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5-55-172/2018</w:t>
      </w:r>
    </w:p>
    <w:p w:rsidR="00A77B3E">
      <w:r>
        <w:t>ПОСТАНОВЛЕНИЕ</w:t>
      </w:r>
    </w:p>
    <w:p w:rsidR="00A77B3E"/>
    <w:p w:rsidR="00A77B3E">
      <w:r>
        <w:t>19 июня 2018 года                                             пгт. Красногвардейское</w:t>
      </w:r>
    </w:p>
    <w:p w:rsidR="00A77B3E"/>
    <w:p w:rsidR="00A77B3E">
      <w:r>
        <w:t>И.о. мирового судьи судебного участка №55 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Латий Алексея Николаевича, паспортные данные,  проживающего по адресу: адрес, </w:t>
      </w:r>
    </w:p>
    <w:p w:rsidR="00A77B3E"/>
    <w:p w:rsidR="00A77B3E">
      <w:r>
        <w:t>установил:</w:t>
      </w:r>
    </w:p>
    <w:p w:rsidR="00A77B3E">
      <w:r>
        <w:t>Латий А.Н. не уплатил административный штраф в размере 500,00 руб., наложенный постановлением №212761 от 12.03.2018г., в срок, предусмотренный ст. 32.2 КоАП, чем нарушил положения ч. 1 ст. 20.25 КоАП.</w:t>
      </w:r>
    </w:p>
    <w:p w:rsidR="00A77B3E">
      <w:r>
        <w:t>В судебном заседании Латий А.Н. вину признал, раскаялся.</w:t>
      </w:r>
    </w:p>
    <w:p w:rsidR="00A77B3E">
      <w:r>
        <w:t>Суд, выслушав Латий А.Н., исследовав материалы дела об административном правонарушении, приходит к выводу о виновности Латий А.Н.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Латий А.Н.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№212761 от 05.02.2018 года, копией  постановления №212761 от 12.03.2018г. о наложении административного штрафа в размере 500 руб., объяснениями Латий А.Н.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Латий А.Н.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Латий А.Н.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Латий А.Н.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Латий А.Н.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Латий А.Н. за совершенное правонарушение, судья считает необходимым подвергнуть административному наказанию в пределах санкции ч. 1 ст. 20.25 КоАП РФ в виде административного штрафа в размере 1000 рублей. </w:t>
      </w:r>
    </w:p>
    <w:p w:rsidR="00A77B3E">
      <w:r>
        <w:t xml:space="preserve">Руководствуясь статьями 4.1, 20.25, 26.1, 26.2, 26.11, 29.9, 29.10 КоАП РФ, </w:t>
      </w:r>
    </w:p>
    <w:p w:rsidR="00A77B3E"/>
    <w:p w:rsidR="00A77B3E">
      <w:r>
        <w:t>постановил:</w:t>
      </w:r>
    </w:p>
    <w:p w:rsidR="00A77B3E">
      <w:r>
        <w:t>Латий Алексея Николаевича, ...паспортные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 рублей.</w:t>
      </w:r>
    </w:p>
    <w:p w:rsidR="00A77B3E">
      <w:r>
        <w:t xml:space="preserve">Штраф подлежит перечислению на счет получателя платежа 40101810335100010001, БИК 043510001, получатель ОМВД России по Красногвардейскому району, КБК 18811643000016000140, ИНН 9105000100, КПП 910501001, ОКТМО 35620401 (УИН 18880491180001638800). 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ул.Титова, д.60.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И.В.Чернецкая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