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14BE" w:rsidP="002514BE">
      <w:pPr>
        <w:tabs>
          <w:tab w:val="left" w:pos="6714"/>
        </w:tabs>
        <w:jc w:val="right"/>
      </w:pPr>
      <w:r>
        <w:t>Дело № 5-55-</w:t>
      </w:r>
      <w:r w:rsidR="00E55220">
        <w:t>1</w:t>
      </w:r>
      <w:r w:rsidR="00965DE4">
        <w:t>74</w:t>
      </w:r>
      <w:r>
        <w:t>/202</w:t>
      </w:r>
      <w:r w:rsidR="004949E9">
        <w:t>4</w:t>
      </w:r>
    </w:p>
    <w:p w:rsidR="002514BE" w:rsidP="00607AF7">
      <w:pPr>
        <w:tabs>
          <w:tab w:val="left" w:pos="7049"/>
        </w:tabs>
        <w:jc w:val="right"/>
        <w:rPr>
          <w:bCs/>
        </w:rPr>
      </w:pPr>
      <w:r w:rsidRPr="00965DE4">
        <w:rPr>
          <w:bCs/>
        </w:rPr>
        <w:t>91MS0055-01-2024-000788-22</w:t>
      </w:r>
    </w:p>
    <w:p w:rsidR="002514BE" w:rsidP="002514BE">
      <w:pPr>
        <w:jc w:val="center"/>
        <w:rPr>
          <w:bCs/>
        </w:rPr>
      </w:pPr>
      <w:r>
        <w:rPr>
          <w:bCs/>
        </w:rPr>
        <w:t>ПОСТАНОВЛЕНИЕ</w:t>
      </w:r>
    </w:p>
    <w:p w:rsidR="002514BE" w:rsidP="00607AF7">
      <w:pPr>
        <w:ind w:firstLine="708"/>
      </w:pPr>
      <w:r>
        <w:t xml:space="preserve">29 </w:t>
      </w:r>
      <w:r w:rsidR="004949E9">
        <w:t>ма</w:t>
      </w:r>
      <w:r>
        <w:t>я 202</w:t>
      </w:r>
      <w:r w:rsidR="004949E9">
        <w:t>4</w:t>
      </w:r>
      <w:r>
        <w:t xml:space="preserve"> года                            </w:t>
      </w:r>
      <w:r w:rsidR="00A90792">
        <w:t xml:space="preserve">           </w:t>
      </w:r>
      <w:r>
        <w:t xml:space="preserve">                     пгт. Красногвардейское</w:t>
      </w:r>
    </w:p>
    <w:p w:rsidR="002514BE" w:rsidP="00E55220">
      <w:pPr>
        <w:ind w:firstLine="708"/>
        <w:jc w:val="both"/>
      </w:pPr>
      <w:r>
        <w:t>М</w:t>
      </w:r>
      <w:r w:rsidRPr="003A2940">
        <w:t>ировой судья судебного участка № 5</w:t>
      </w:r>
      <w:r>
        <w:t>5</w:t>
      </w:r>
      <w:r w:rsidRPr="003A2940">
        <w:t xml:space="preserve"> Красногвардейского судебного района Республики Крым </w:t>
      </w:r>
      <w:r>
        <w:t>Белова Ю.Г</w:t>
      </w:r>
      <w:r w:rsidRPr="003A2940">
        <w:t>.</w:t>
      </w:r>
      <w:r>
        <w:t>, рассмотрев дело об административном правонарушении в отношении:</w:t>
      </w:r>
    </w:p>
    <w:p w:rsidR="002514BE" w:rsidRPr="00607AF7" w:rsidP="00607AF7">
      <w:pPr>
        <w:ind w:firstLine="708"/>
        <w:jc w:val="both"/>
      </w:pPr>
      <w:r>
        <w:t>ФИО</w:t>
      </w:r>
      <w:r>
        <w:t>1</w:t>
      </w:r>
      <w:r w:rsidR="0077594F">
        <w:t xml:space="preserve">, </w:t>
      </w:r>
      <w:r>
        <w:t>ДАТА РОЖДЕНИЯ</w:t>
      </w:r>
      <w:r w:rsidR="0077594F">
        <w:t xml:space="preserve">, </w:t>
      </w:r>
      <w:r>
        <w:t>ПАСПОРТНЫЕ ДАННЫЕ</w:t>
      </w:r>
      <w:r w:rsidR="0077594F">
        <w:t xml:space="preserve">, </w:t>
      </w:r>
      <w:r w:rsidR="00E55220">
        <w:t xml:space="preserve">зарегистрированного по адресу: </w:t>
      </w:r>
      <w:r>
        <w:t>АДРЕС</w:t>
      </w:r>
      <w:r>
        <w:t>1</w:t>
      </w:r>
      <w:r w:rsidR="00E55220">
        <w:t xml:space="preserve">, </w:t>
      </w:r>
      <w:r w:rsidR="00E74D6B">
        <w:rPr>
          <w:sz w:val="26"/>
          <w:szCs w:val="26"/>
        </w:rPr>
        <w:t xml:space="preserve">фактически проживающего по адресу: </w:t>
      </w:r>
      <w:r>
        <w:rPr>
          <w:sz w:val="26"/>
          <w:szCs w:val="26"/>
        </w:rPr>
        <w:t>АЛРЕС</w:t>
      </w:r>
      <w:r>
        <w:rPr>
          <w:sz w:val="26"/>
          <w:szCs w:val="26"/>
        </w:rPr>
        <w:t>2</w:t>
      </w:r>
      <w:r w:rsidR="0077594F">
        <w:t>,</w:t>
      </w:r>
      <w:r>
        <w:t xml:space="preserve">  по ст. 19.13 КоАП РФ,</w:t>
      </w:r>
    </w:p>
    <w:p w:rsidR="002514BE" w:rsidP="002514BE">
      <w:pPr>
        <w:jc w:val="center"/>
        <w:rPr>
          <w:bCs/>
        </w:rPr>
      </w:pPr>
      <w:r>
        <w:rPr>
          <w:bCs/>
        </w:rPr>
        <w:t>УСТАНОВИЛ:</w:t>
      </w:r>
    </w:p>
    <w:p w:rsidR="00607AF7" w:rsidRPr="00E74D6B" w:rsidP="00607AF7">
      <w:pPr>
        <w:ind w:firstLine="720"/>
        <w:jc w:val="both"/>
      </w:pPr>
      <w:r>
        <w:t>ФИО</w:t>
      </w:r>
      <w:r>
        <w:t>1</w:t>
      </w:r>
      <w:r>
        <w:t>, ДАТА И</w:t>
      </w:r>
      <w:r>
        <w:t xml:space="preserve"> ВРЕМЯ, находясь по адресу: АДРЕС вблизи кафе НАИМЕНОВАНЕИ ОРГАНИЗАЦИИ сообщил по телефонной линии «102» информацию содержащую заведомо ложные сведения о том, что </w:t>
      </w:r>
      <w:r>
        <w:t>ФИО</w:t>
      </w:r>
      <w:r>
        <w:t>2</w:t>
      </w:r>
      <w:r>
        <w:t xml:space="preserve"> причинил ему телесные повреждения, по адресу проживания, однако в ходе проведения проверки, данный факт не подтвердился, </w:t>
      </w:r>
      <w:r>
        <w:rPr>
          <w:color w:val="000000"/>
          <w:shd w:val="clear" w:color="auto" w:fill="FFFFFF"/>
        </w:rPr>
        <w:t xml:space="preserve">тем самым совершил заведомо ложный вызов сотрудников полиции. </w:t>
      </w:r>
    </w:p>
    <w:p w:rsidR="00B06BA2" w:rsidP="00B06BA2">
      <w:pPr>
        <w:ind w:firstLine="708"/>
        <w:jc w:val="both"/>
        <w:rPr>
          <w:rFonts w:eastAsia="Calibri"/>
        </w:rPr>
      </w:pPr>
      <w:r w:rsidRPr="00801D32">
        <w:t>В судебно</w:t>
      </w:r>
      <w:r w:rsidR="00A90792">
        <w:t>е</w:t>
      </w:r>
      <w:r w:rsidRPr="00801D32">
        <w:t xml:space="preserve"> заседани</w:t>
      </w:r>
      <w:r w:rsidR="00A90792">
        <w:t>е</w:t>
      </w:r>
      <w:r w:rsidRPr="00801D32">
        <w:t xml:space="preserve"> </w:t>
      </w:r>
      <w:r>
        <w:t>ФИО</w:t>
      </w:r>
      <w:r>
        <w:t>1</w:t>
      </w:r>
      <w:r w:rsidRPr="00E74D6B">
        <w:rPr>
          <w:color w:val="FF0000"/>
        </w:rPr>
        <w:t xml:space="preserve"> </w:t>
      </w:r>
      <w:r w:rsidR="00A90792">
        <w:t>не явилс</w:t>
      </w:r>
      <w:r w:rsidR="0077594F">
        <w:t>я</w:t>
      </w:r>
      <w:r w:rsidR="00A90792">
        <w:t>, о дате времени и месте слушания дела</w:t>
      </w:r>
      <w:r w:rsidR="00AE7586">
        <w:t>,</w:t>
      </w:r>
      <w:r w:rsidR="00A90792">
        <w:t xml:space="preserve"> извещен надлежащим образом</w:t>
      </w:r>
      <w:r w:rsidR="00E74D6B">
        <w:t>,</w:t>
      </w:r>
      <w:r>
        <w:rPr>
          <w:rFonts w:eastAsia="Calibri"/>
        </w:rPr>
        <w:t xml:space="preserve"> </w:t>
      </w:r>
      <w:r w:rsidR="00E74D6B">
        <w:rPr>
          <w:rFonts w:eastAsia="Calibri"/>
        </w:rPr>
        <w:t>подал ходатайство о рассмотрении дела без его участия</w:t>
      </w:r>
      <w:r>
        <w:rPr>
          <w:rFonts w:eastAsia="Calibri"/>
        </w:rPr>
        <w:t>.</w:t>
      </w:r>
    </w:p>
    <w:p w:rsidR="009719F2" w:rsidRPr="00E77578" w:rsidP="009719F2">
      <w:pPr>
        <w:ind w:firstLine="709"/>
        <w:jc w:val="both"/>
      </w:pPr>
      <w:r w:rsidRPr="00801D32">
        <w:t>Судья</w:t>
      </w:r>
      <w:r>
        <w:t>,</w:t>
      </w:r>
      <w:r w:rsidRPr="00801D32">
        <w:t xml:space="preserve"> исследовав материалы дела об админ</w:t>
      </w:r>
      <w:r w:rsidRPr="00801D32">
        <w:t xml:space="preserve">истративном правонарушении, приходит к выводу о виновности </w:t>
      </w:r>
      <w:r>
        <w:t>ФИО</w:t>
      </w:r>
      <w:r>
        <w:t>1</w:t>
      </w:r>
      <w:r>
        <w:t xml:space="preserve">, </w:t>
      </w:r>
      <w:r w:rsidRPr="00801D32">
        <w:t>в совершении административного правонарушения</w:t>
      </w:r>
      <w:r w:rsidRPr="00E77578">
        <w:t>, предусмотренного ст. 19.13  КоАП РФ на основании следующего.</w:t>
      </w:r>
    </w:p>
    <w:p w:rsidR="009719F2" w:rsidRPr="00E77578" w:rsidP="009719F2">
      <w:pPr>
        <w:ind w:firstLine="709"/>
        <w:jc w:val="both"/>
      </w:pPr>
      <w:r>
        <w:t>Согласно</w:t>
      </w:r>
      <w:hyperlink r:id="rId4" w:history="1">
        <w:r w:rsidRPr="00A90792">
          <w:rPr>
            <w:rStyle w:val="Hyperlink"/>
            <w:u w:val="none"/>
          </w:rPr>
          <w:t xml:space="preserve"> ст.</w:t>
        </w:r>
      </w:hyperlink>
      <w:r w:rsidRPr="00E77578">
        <w:t>19.13 КоАП РФ заведомо ложный вызов пожарной охраны, полиции, скорой медицинской помощи или иных специализированных служб, влечет наложение административного штрафа в размере от одной тысяч</w:t>
      </w:r>
      <w:r w:rsidRPr="00E77578">
        <w:t>и до одной тысячи пятисот рублей</w:t>
      </w:r>
    </w:p>
    <w:p w:rsidR="009719F2" w:rsidRPr="00E77578" w:rsidP="009719F2">
      <w:pPr>
        <w:ind w:firstLine="709"/>
        <w:jc w:val="both"/>
      </w:pPr>
      <w:r w:rsidRPr="00E77578">
        <w:t xml:space="preserve">Вина </w:t>
      </w:r>
      <w:r>
        <w:t>ФИО</w:t>
      </w:r>
      <w:r>
        <w:t>1</w:t>
      </w:r>
      <w:r w:rsidRPr="00E74D6B" w:rsidR="00E74D6B">
        <w:rPr>
          <w:color w:val="FF0000"/>
        </w:rPr>
        <w:t>,</w:t>
      </w:r>
      <w:r w:rsidR="009C63A6">
        <w:rPr>
          <w:color w:val="FF0000"/>
        </w:rPr>
        <w:t xml:space="preserve"> </w:t>
      </w:r>
      <w:r w:rsidRPr="00E77578">
        <w:t xml:space="preserve">в совершении административного правонарушения, предусмотренного ст.19.13 КоАП РФ, подтверждается письменными доказательствами, имеющимися в материалах дела:  </w:t>
      </w:r>
      <w:r w:rsidRPr="00C574ED">
        <w:rPr>
          <w:color w:val="FF0000"/>
        </w:rPr>
        <w:t xml:space="preserve">протоколом об административном </w:t>
      </w:r>
      <w:r w:rsidRPr="00C574ED">
        <w:rPr>
          <w:color w:val="FF0000"/>
        </w:rPr>
        <w:t>правонарушении серия 8201 №</w:t>
      </w:r>
      <w:r w:rsidR="0048084F">
        <w:rPr>
          <w:color w:val="FF0000"/>
        </w:rPr>
        <w:t xml:space="preserve"> 202666</w:t>
      </w:r>
      <w:r w:rsidRPr="00C574ED">
        <w:rPr>
          <w:color w:val="FF0000"/>
        </w:rPr>
        <w:t xml:space="preserve"> от </w:t>
      </w:r>
      <w:r w:rsidR="0048084F">
        <w:rPr>
          <w:color w:val="FF0000"/>
        </w:rPr>
        <w:t>03 мая</w:t>
      </w:r>
      <w:r w:rsidRPr="00C574ED" w:rsidR="00E74D6B">
        <w:rPr>
          <w:color w:val="FF0000"/>
        </w:rPr>
        <w:t xml:space="preserve"> </w:t>
      </w:r>
      <w:r w:rsidRPr="00C574ED">
        <w:rPr>
          <w:color w:val="FF0000"/>
        </w:rPr>
        <w:t>202</w:t>
      </w:r>
      <w:r w:rsidRPr="00C574ED" w:rsidR="00E74D6B">
        <w:rPr>
          <w:color w:val="FF0000"/>
        </w:rPr>
        <w:t>4</w:t>
      </w:r>
      <w:r w:rsidRPr="00C574ED">
        <w:rPr>
          <w:color w:val="FF0000"/>
        </w:rPr>
        <w:t xml:space="preserve"> года, </w:t>
      </w:r>
      <w:r w:rsidRPr="00C574ED" w:rsidR="00E74D6B">
        <w:rPr>
          <w:color w:val="FF0000"/>
        </w:rPr>
        <w:t xml:space="preserve">заявлением </w:t>
      </w:r>
      <w:r>
        <w:t>ФИО1</w:t>
      </w:r>
      <w:r w:rsidRPr="00C574ED" w:rsidR="00E74D6B">
        <w:rPr>
          <w:color w:val="FF0000"/>
        </w:rPr>
        <w:t xml:space="preserve"> </w:t>
      </w:r>
      <w:r w:rsidR="00E55220">
        <w:rPr>
          <w:color w:val="FF0000"/>
        </w:rPr>
        <w:t xml:space="preserve">о проведении проверки по факту причинения ему телесных повреждений от  </w:t>
      </w:r>
      <w:r w:rsidR="0048084F">
        <w:rPr>
          <w:color w:val="FF0000"/>
        </w:rPr>
        <w:t>02.05.2024 г</w:t>
      </w:r>
      <w:r w:rsidRPr="00C574ED" w:rsidR="00C574ED">
        <w:rPr>
          <w:color w:val="FF0000"/>
        </w:rPr>
        <w:t xml:space="preserve">; </w:t>
      </w:r>
      <w:r w:rsidRPr="00C574ED" w:rsidR="00944146">
        <w:rPr>
          <w:color w:val="FF0000"/>
        </w:rPr>
        <w:t xml:space="preserve">письменными объяснениями </w:t>
      </w:r>
      <w:r>
        <w:t>ФИО</w:t>
      </w:r>
      <w:r>
        <w:t>1</w:t>
      </w:r>
      <w:r w:rsidR="0048084F">
        <w:rPr>
          <w:color w:val="FF0000"/>
        </w:rPr>
        <w:t xml:space="preserve"> от 0</w:t>
      </w:r>
      <w:r w:rsidR="00E55220">
        <w:rPr>
          <w:color w:val="FF0000"/>
        </w:rPr>
        <w:t>2</w:t>
      </w:r>
      <w:r w:rsidR="0048084F">
        <w:rPr>
          <w:color w:val="FF0000"/>
        </w:rPr>
        <w:t>.05</w:t>
      </w:r>
      <w:r w:rsidR="001B0D36">
        <w:rPr>
          <w:color w:val="FF0000"/>
        </w:rPr>
        <w:t>.2024</w:t>
      </w:r>
      <w:r w:rsidR="00E55220">
        <w:rPr>
          <w:color w:val="FF0000"/>
        </w:rPr>
        <w:t>,</w:t>
      </w:r>
      <w:r w:rsidR="00D15858">
        <w:rPr>
          <w:color w:val="FF0000"/>
        </w:rPr>
        <w:t xml:space="preserve"> </w:t>
      </w:r>
      <w:r w:rsidRPr="00C574ED" w:rsidR="00D15858">
        <w:rPr>
          <w:color w:val="FF0000"/>
        </w:rPr>
        <w:t xml:space="preserve">письменными объяснениями </w:t>
      </w:r>
      <w:r>
        <w:t>ФИО1</w:t>
      </w:r>
      <w:r w:rsidR="00D15858">
        <w:rPr>
          <w:color w:val="FF0000"/>
        </w:rPr>
        <w:t xml:space="preserve"> от 03.05.2024, из которых следует, что 01 мая 2024 года между ним и его братом </w:t>
      </w:r>
      <w:r>
        <w:t>ФИО1</w:t>
      </w:r>
      <w:r w:rsidR="00D15858">
        <w:rPr>
          <w:color w:val="FF0000"/>
        </w:rPr>
        <w:t xml:space="preserve"> произошел конфликт, брат его не бил, в полицию он позвонил в сильном эмоциональном состоянии, то есть совершил ложный вызов, вину свою осознал</w:t>
      </w:r>
      <w:r w:rsidR="00134B37">
        <w:t>.</w:t>
      </w:r>
    </w:p>
    <w:p w:rsidR="009719F2" w:rsidRPr="00E77578" w:rsidP="009719F2">
      <w:pPr>
        <w:ind w:firstLine="708"/>
        <w:jc w:val="both"/>
        <w:rPr>
          <w:color w:val="000000"/>
        </w:rPr>
      </w:pPr>
      <w:r w:rsidRPr="00E77578">
        <w:rPr>
          <w:color w:val="000000"/>
        </w:rPr>
        <w:t>В ходе р</w:t>
      </w:r>
      <w:r w:rsidRPr="00E77578">
        <w:rPr>
          <w:color w:val="000000"/>
        </w:rPr>
        <w:t>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</w:t>
      </w:r>
      <w:r w:rsidRPr="00E77578">
        <w:rPr>
          <w:color w:val="000000"/>
        </w:rPr>
        <w:t xml:space="preserve">дминистративного правонарушения. </w:t>
      </w:r>
    </w:p>
    <w:p w:rsidR="009719F2" w:rsidRPr="00E77578" w:rsidP="009719F2">
      <w:pPr>
        <w:ind w:firstLine="708"/>
        <w:jc w:val="both"/>
        <w:rPr>
          <w:color w:val="000000"/>
        </w:rPr>
      </w:pPr>
      <w:r w:rsidRPr="00E77578">
        <w:rPr>
          <w:color w:val="000000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</w:t>
      </w:r>
      <w:r w:rsidRPr="00E77578">
        <w:rPr>
          <w:color w:val="000000"/>
        </w:rPr>
        <w:t>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719F2" w:rsidRPr="00E77578" w:rsidP="009719F2">
      <w:pPr>
        <w:ind w:firstLine="708"/>
        <w:jc w:val="both"/>
        <w:rPr>
          <w:color w:val="000000"/>
        </w:rPr>
      </w:pPr>
      <w:r w:rsidRPr="00E77578">
        <w:rPr>
          <w:color w:val="000000"/>
        </w:rPr>
        <w:t xml:space="preserve">При таких обстоятельствах, мировой судья находит, что в деянии </w:t>
      </w:r>
      <w:r>
        <w:t>ФИО</w:t>
      </w:r>
      <w:r>
        <w:t>1</w:t>
      </w:r>
      <w:r w:rsidR="009C63A6">
        <w:rPr>
          <w:color w:val="FF0000"/>
        </w:rPr>
        <w:t xml:space="preserve"> </w:t>
      </w:r>
      <w:r w:rsidRPr="00E77578">
        <w:rPr>
          <w:color w:val="000000"/>
        </w:rPr>
        <w:t xml:space="preserve">имеется состав </w:t>
      </w:r>
      <w:r w:rsidRPr="00E77578">
        <w:rPr>
          <w:color w:val="000000"/>
        </w:rPr>
        <w:t>административного правонарушения, предусмотренный ст. 19.13 КоАП РФ.</w:t>
      </w:r>
    </w:p>
    <w:p w:rsidR="009719F2" w:rsidRPr="00E77578" w:rsidP="009719F2">
      <w:pPr>
        <w:ind w:firstLine="708"/>
        <w:jc w:val="both"/>
        <w:rPr>
          <w:color w:val="000000"/>
        </w:rPr>
      </w:pPr>
      <w:r w:rsidRPr="00E77578">
        <w:rPr>
          <w:color w:val="000000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</w:t>
      </w:r>
      <w:r w:rsidRPr="00E77578">
        <w:rPr>
          <w:color w:val="000000"/>
        </w:rPr>
        <w:t xml:space="preserve">П РФ и ст. 51 Конституции РФ, </w:t>
      </w:r>
      <w:r>
        <w:t>ФИО</w:t>
      </w:r>
      <w:r>
        <w:t>1</w:t>
      </w:r>
      <w:r w:rsidR="00944146">
        <w:rPr>
          <w:color w:val="FF0000"/>
        </w:rPr>
        <w:t xml:space="preserve"> </w:t>
      </w:r>
      <w:r w:rsidRPr="00E77578">
        <w:rPr>
          <w:color w:val="000000"/>
        </w:rPr>
        <w:t>разъяснены.</w:t>
      </w:r>
    </w:p>
    <w:p w:rsidR="009719F2" w:rsidRPr="00BB2179" w:rsidP="009719F2">
      <w:pPr>
        <w:ind w:firstLine="708"/>
        <w:jc w:val="both"/>
        <w:rPr>
          <w:color w:val="000000"/>
        </w:rPr>
      </w:pPr>
      <w:r w:rsidRPr="00BB2179">
        <w:rPr>
          <w:color w:val="00000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t>ФИО</w:t>
      </w:r>
      <w:r>
        <w:t>1</w:t>
      </w:r>
      <w:r w:rsidR="00944146">
        <w:rPr>
          <w:color w:val="FF0000"/>
        </w:rPr>
        <w:t xml:space="preserve"> </w:t>
      </w:r>
      <w:r w:rsidRPr="00BB2179">
        <w:rPr>
          <w:color w:val="000000"/>
        </w:rPr>
        <w:t>в совершении административного правонарушения, предусмотренного ст. 19.13 КоАП РФ.</w:t>
      </w:r>
    </w:p>
    <w:p w:rsidR="009719F2" w:rsidP="009719F2">
      <w:pPr>
        <w:ind w:firstLine="708"/>
        <w:jc w:val="both"/>
        <w:rPr>
          <w:color w:val="000000"/>
        </w:rPr>
      </w:pPr>
      <w:r w:rsidRPr="00BB2179">
        <w:rPr>
          <w:color w:val="000000"/>
        </w:rPr>
        <w:t>Так</w:t>
      </w:r>
      <w:r w:rsidRPr="00BB2179">
        <w:rPr>
          <w:color w:val="000000"/>
        </w:rPr>
        <w:t xml:space="preserve">им образом, судья полагает, что вина </w:t>
      </w:r>
      <w:r>
        <w:t>ФИО</w:t>
      </w:r>
      <w:r>
        <w:t>1</w:t>
      </w:r>
      <w:r>
        <w:t xml:space="preserve"> </w:t>
      </w:r>
      <w:r w:rsidRPr="00BB2179">
        <w:rPr>
          <w:color w:val="000000"/>
        </w:rPr>
        <w:t>в совершении административного правонарушения, предусмотренного ст. 19.13 КоАП РФ, доказана и нашла свое подтверждение в ходе производства по делу об административном правонарушении.</w:t>
      </w:r>
    </w:p>
    <w:p w:rsidR="00B46770" w:rsidP="009719F2">
      <w:pPr>
        <w:ind w:firstLine="708"/>
        <w:jc w:val="both"/>
      </w:pPr>
      <w:r>
        <w:t xml:space="preserve">Действия </w:t>
      </w:r>
      <w:r>
        <w:t>ФИО</w:t>
      </w:r>
      <w:r>
        <w:t>1</w:t>
      </w:r>
      <w:r w:rsidR="009C63A6">
        <w:rPr>
          <w:color w:val="FF0000"/>
        </w:rPr>
        <w:t xml:space="preserve"> </w:t>
      </w:r>
      <w:r>
        <w:t xml:space="preserve">подлежат квалификации по ст. 19.13 </w:t>
      </w:r>
      <w:r w:rsidRPr="00BB2179">
        <w:rPr>
          <w:color w:val="000000"/>
        </w:rPr>
        <w:t>КоАП РФ</w:t>
      </w:r>
      <w:r>
        <w:rPr>
          <w:color w:val="000000"/>
        </w:rPr>
        <w:t>,</w:t>
      </w:r>
      <w:r>
        <w:t xml:space="preserve"> как заведомо ложный вызов полиции.</w:t>
      </w:r>
    </w:p>
    <w:p w:rsidR="009719F2" w:rsidRPr="00BB2179" w:rsidP="009719F2">
      <w:pPr>
        <w:ind w:firstLine="708"/>
        <w:jc w:val="both"/>
        <w:rPr>
          <w:color w:val="000000"/>
        </w:rPr>
      </w:pPr>
      <w:r w:rsidRPr="00BB2179">
        <w:rPr>
          <w:color w:val="000000"/>
        </w:rPr>
        <w:t xml:space="preserve">Обстоятельств, </w:t>
      </w:r>
      <w:r w:rsidR="00A90792">
        <w:rPr>
          <w:color w:val="000000"/>
        </w:rPr>
        <w:t xml:space="preserve">смягчающих и </w:t>
      </w:r>
      <w:r w:rsidRPr="00BB2179">
        <w:rPr>
          <w:color w:val="000000"/>
        </w:rPr>
        <w:t>отягчающих административную ответственность, в соответствии со ст.</w:t>
      </w:r>
      <w:r w:rsidR="00A90792">
        <w:rPr>
          <w:color w:val="000000"/>
        </w:rPr>
        <w:t xml:space="preserve">ст. 4.2, </w:t>
      </w:r>
      <w:r w:rsidRPr="00BB2179">
        <w:rPr>
          <w:color w:val="000000"/>
        </w:rPr>
        <w:t>4.3 КоАП РФ, мировым судьей не установлено.</w:t>
      </w:r>
    </w:p>
    <w:p w:rsidR="009719F2" w:rsidRPr="00E77578" w:rsidP="009719F2">
      <w:pPr>
        <w:ind w:firstLine="708"/>
        <w:jc w:val="both"/>
        <w:rPr>
          <w:color w:val="000000"/>
        </w:rPr>
      </w:pPr>
      <w:r w:rsidRPr="00BB2179">
        <w:rPr>
          <w:color w:val="000000"/>
        </w:rPr>
        <w:t xml:space="preserve">Мировой судья исходит из </w:t>
      </w:r>
      <w:r w:rsidRPr="00BB2179">
        <w:rPr>
          <w:color w:val="000000"/>
        </w:rPr>
        <w:t>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 w:rsidRPr="00E77578">
        <w:rPr>
          <w:color w:val="000000"/>
        </w:rPr>
        <w:t xml:space="preserve"> самим правонарушителем, так и другими ли</w:t>
      </w:r>
      <w:r w:rsidRPr="00E77578">
        <w:rPr>
          <w:color w:val="000000"/>
        </w:rPr>
        <w:t>цами.</w:t>
      </w:r>
    </w:p>
    <w:p w:rsidR="009719F2" w:rsidRPr="00E77578" w:rsidP="009719F2">
      <w:pPr>
        <w:ind w:firstLine="708"/>
        <w:jc w:val="both"/>
        <w:rPr>
          <w:color w:val="000000"/>
        </w:rPr>
      </w:pPr>
      <w:r w:rsidRPr="00E77578">
        <w:rPr>
          <w:color w:val="00000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9719F2" w:rsidRPr="00E77578" w:rsidP="009719F2">
      <w:pPr>
        <w:ind w:firstLine="708"/>
        <w:jc w:val="both"/>
        <w:rPr>
          <w:color w:val="000000"/>
        </w:rPr>
      </w:pPr>
      <w:r w:rsidRPr="00E77578">
        <w:rPr>
          <w:color w:val="000000"/>
        </w:rPr>
        <w:t>Мировой судья не находит оснований для применения положений ч.2</w:t>
      </w:r>
      <w:r w:rsidRPr="00E77578">
        <w:rPr>
          <w:color w:val="000000"/>
        </w:rPr>
        <w:t>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9719F2" w:rsidRPr="00607AF7" w:rsidP="009719F2">
      <w:pPr>
        <w:jc w:val="both"/>
        <w:rPr>
          <w:color w:val="000000"/>
        </w:rPr>
      </w:pPr>
      <w:r w:rsidRPr="00E77578">
        <w:rPr>
          <w:color w:val="000000"/>
        </w:rPr>
        <w:tab/>
        <w:t xml:space="preserve">Руководствуясь </w:t>
      </w:r>
      <w:r w:rsidRPr="00E77578">
        <w:t xml:space="preserve">ст.ст. 19.13, 29.7, 29.9, 29.10 КоАП РФ, </w:t>
      </w:r>
      <w:r w:rsidRPr="00E77578">
        <w:rPr>
          <w:color w:val="000000"/>
        </w:rPr>
        <w:t>суд –</w:t>
      </w:r>
    </w:p>
    <w:p w:rsidR="009719F2" w:rsidRPr="00E77578" w:rsidP="009719F2">
      <w:pPr>
        <w:jc w:val="center"/>
        <w:rPr>
          <w:bCs/>
        </w:rPr>
      </w:pPr>
      <w:r w:rsidRPr="00E77578">
        <w:rPr>
          <w:bCs/>
        </w:rPr>
        <w:t>ПОСТАНОВИЛ:</w:t>
      </w:r>
    </w:p>
    <w:p w:rsidR="009719F2" w:rsidRPr="00E77578" w:rsidP="009719F2">
      <w:pPr>
        <w:ind w:firstLine="720"/>
        <w:jc w:val="both"/>
      </w:pPr>
      <w:r>
        <w:t>ФИО</w:t>
      </w:r>
      <w:r>
        <w:t>1</w:t>
      </w:r>
      <w:r w:rsidR="00944146">
        <w:t xml:space="preserve">, </w:t>
      </w:r>
      <w:r>
        <w:t>ДАТА РОЖДЕНИЯ</w:t>
      </w:r>
      <w:r w:rsidRPr="00E77578">
        <w:t>, признать виновн</w:t>
      </w:r>
      <w:r w:rsidR="009C63A6">
        <w:t>ым</w:t>
      </w:r>
      <w:r w:rsidRPr="00E77578">
        <w:t xml:space="preserve"> в совершении административного правонарушения, предусмотренного ст. </w:t>
      </w:r>
      <w:r w:rsidRPr="00E77578">
        <w:rPr>
          <w:color w:val="000000"/>
        </w:rPr>
        <w:t xml:space="preserve">19.13 </w:t>
      </w:r>
      <w:r w:rsidRPr="00E77578">
        <w:t xml:space="preserve">КоАП РФ и подвергнуть административному наказанию в виде наложения административного штрафа в размере </w:t>
      </w:r>
      <w:r>
        <w:t>СУММА</w:t>
      </w:r>
      <w:r w:rsidRPr="00E77578">
        <w:t xml:space="preserve"> </w:t>
      </w:r>
      <w:r w:rsidRPr="00E77578">
        <w:t xml:space="preserve">рублей. </w:t>
      </w:r>
    </w:p>
    <w:p w:rsidR="009719F2" w:rsidRPr="00E77578" w:rsidP="009719F2">
      <w:pPr>
        <w:widowControl w:val="0"/>
        <w:ind w:firstLine="708"/>
        <w:jc w:val="both"/>
      </w:pPr>
      <w:r w:rsidRPr="00E77578">
        <w:rPr>
          <w:color w:val="FF0000"/>
        </w:rPr>
        <w:t xml:space="preserve">Штраф подлежит перечислению на реквизиты: получатель: </w:t>
      </w:r>
      <w:r w:rsidRPr="00E77578">
        <w:t>ОГРН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</w:t>
      </w:r>
      <w:r w:rsidRPr="00E77578">
        <w:t xml:space="preserve">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</w:t>
      </w:r>
      <w:r w:rsidRPr="00E77578">
        <w:rPr>
          <w:color w:val="FF0000"/>
        </w:rPr>
        <w:t xml:space="preserve"> ОКТМО 35620000, КБК </w:t>
      </w:r>
      <w:r w:rsidRPr="00E77578">
        <w:t>828 1 16 01193 0</w:t>
      </w:r>
      <w:r w:rsidRPr="00E77578">
        <w:t>1 0013 140</w:t>
      </w:r>
      <w:r>
        <w:t xml:space="preserve">, УИН </w:t>
      </w:r>
      <w:r w:rsidRPr="00D15858" w:rsidR="00D15858">
        <w:rPr>
          <w:color w:val="FF0000"/>
        </w:rPr>
        <w:t>0410760300555001742419137</w:t>
      </w:r>
      <w:r>
        <w:t>.</w:t>
      </w:r>
    </w:p>
    <w:p w:rsidR="009719F2" w:rsidRPr="00E77578" w:rsidP="009719F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77578"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</w:t>
      </w:r>
      <w:r w:rsidRPr="00E77578">
        <w:t>удебного участка № 55 Красногвардейского судебного района Республики Крым по адресу: пгт. Красногвардейское, ул. Титова, д.60.</w:t>
      </w:r>
    </w:p>
    <w:p w:rsidR="009719F2" w:rsidRPr="00E77578" w:rsidP="009719F2">
      <w:pPr>
        <w:ind w:firstLine="708"/>
        <w:jc w:val="both"/>
      </w:pPr>
      <w:r w:rsidRPr="00E77578">
        <w:t>Согласно ст. 32.2 КоАП РФ административный штраф должен быть уплачен лицом, привлеченным к административной ответственности, не п</w:t>
      </w:r>
      <w:r w:rsidRPr="00E77578">
        <w:t>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719F2" w:rsidRPr="00E77578" w:rsidP="009719F2">
      <w:pPr>
        <w:ind w:firstLine="708"/>
        <w:jc w:val="both"/>
      </w:pPr>
      <w:r w:rsidRPr="00E77578">
        <w:t>В соответствии со ст. 20.25 КоАП РФ неуплата</w:t>
      </w:r>
      <w:r w:rsidRPr="00E77578">
        <w:t xml:space="preserve">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</w:t>
      </w:r>
      <w:r w:rsidRPr="00E77578">
        <w:t>цати суток, либо обязательные работы на срок до пятидесяти часов.</w:t>
      </w:r>
    </w:p>
    <w:p w:rsidR="009719F2" w:rsidRPr="00E77578" w:rsidP="009719F2">
      <w:pPr>
        <w:ind w:firstLine="708"/>
        <w:jc w:val="both"/>
        <w:rPr>
          <w:i/>
          <w:color w:val="000000"/>
        </w:rPr>
      </w:pPr>
      <w:r w:rsidRPr="00E77578">
        <w:rPr>
          <w:i/>
          <w:color w:val="000000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</w:t>
      </w:r>
      <w:r w:rsidRPr="00E77578">
        <w:rPr>
          <w:i/>
          <w:color w:val="000000"/>
        </w:rPr>
        <w:t xml:space="preserve"> 10 суток со дня получения копии постановления.</w:t>
      </w:r>
    </w:p>
    <w:p w:rsidR="009719F2" w:rsidRPr="00E77578" w:rsidP="009719F2">
      <w:pPr>
        <w:ind w:firstLine="708"/>
        <w:jc w:val="both"/>
      </w:pPr>
    </w:p>
    <w:p w:rsidR="00E75323" w:rsidP="0038037D">
      <w:pPr>
        <w:ind w:firstLine="708"/>
        <w:jc w:val="both"/>
      </w:pPr>
      <w:r w:rsidRPr="00E77578">
        <w:t>Мировой судья</w:t>
      </w:r>
      <w:r w:rsidRPr="00E77578">
        <w:tab/>
      </w:r>
      <w:r w:rsidRPr="00E77578">
        <w:tab/>
      </w:r>
      <w:r w:rsidRPr="00E77578">
        <w:tab/>
      </w:r>
      <w:r w:rsidRPr="00E77578">
        <w:tab/>
      </w:r>
      <w:r w:rsidR="00A90792">
        <w:tab/>
      </w:r>
      <w:r w:rsidR="00A90792">
        <w:tab/>
      </w:r>
      <w:r w:rsidR="00A90792">
        <w:tab/>
      </w:r>
      <w:r w:rsidRPr="00E77578">
        <w:tab/>
      </w:r>
      <w:r w:rsidR="00A90792">
        <w:t>Ю.Г. Белова</w:t>
      </w:r>
      <w:r w:rsidRPr="00E77578">
        <w:t xml:space="preserve"> </w:t>
      </w:r>
    </w:p>
    <w:sectPr w:rsidSect="00C43C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FF"/>
    <w:rsid w:val="000D15BB"/>
    <w:rsid w:val="00134B37"/>
    <w:rsid w:val="001B0D36"/>
    <w:rsid w:val="001F50FF"/>
    <w:rsid w:val="002514BE"/>
    <w:rsid w:val="003028F2"/>
    <w:rsid w:val="00335587"/>
    <w:rsid w:val="0038037D"/>
    <w:rsid w:val="003A2940"/>
    <w:rsid w:val="00407C9F"/>
    <w:rsid w:val="00436882"/>
    <w:rsid w:val="00471885"/>
    <w:rsid w:val="0048084F"/>
    <w:rsid w:val="004949E9"/>
    <w:rsid w:val="005E32E5"/>
    <w:rsid w:val="005F68D9"/>
    <w:rsid w:val="00607AF7"/>
    <w:rsid w:val="0077594F"/>
    <w:rsid w:val="00801D32"/>
    <w:rsid w:val="0087666E"/>
    <w:rsid w:val="008F1CA9"/>
    <w:rsid w:val="00944146"/>
    <w:rsid w:val="00965DE4"/>
    <w:rsid w:val="009719F2"/>
    <w:rsid w:val="009C63A6"/>
    <w:rsid w:val="00A90792"/>
    <w:rsid w:val="00AE7586"/>
    <w:rsid w:val="00B06BA2"/>
    <w:rsid w:val="00B46770"/>
    <w:rsid w:val="00BB2179"/>
    <w:rsid w:val="00C43CF9"/>
    <w:rsid w:val="00C574ED"/>
    <w:rsid w:val="00CC3E8C"/>
    <w:rsid w:val="00D15858"/>
    <w:rsid w:val="00D256AF"/>
    <w:rsid w:val="00D74990"/>
    <w:rsid w:val="00D957AF"/>
    <w:rsid w:val="00DF79A3"/>
    <w:rsid w:val="00E55220"/>
    <w:rsid w:val="00E74D6B"/>
    <w:rsid w:val="00E75323"/>
    <w:rsid w:val="00E775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4BE"/>
    <w:rPr>
      <w:color w:val="0000FF" w:themeColor="hyperlink"/>
      <w:u w:val="single"/>
    </w:rPr>
  </w:style>
  <w:style w:type="paragraph" w:customStyle="1" w:styleId="s1">
    <w:name w:val="s_1"/>
    <w:basedOn w:val="Normal"/>
    <w:rsid w:val="002514B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DF79A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79A3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B0D36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0D36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0D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0D36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0D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95DB17B7A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