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3A50B8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Дело № 5-5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3A50B8" w:rsidR="00B152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181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/20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3A50B8" w:rsidR="00B152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</w:p>
    <w:p w:rsidR="00A54BFB" w:rsidRPr="003A50B8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23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MS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0207-01-2021-001698-06</w:t>
      </w:r>
    </w:p>
    <w:p w:rsidR="001A3C33" w:rsidRPr="003A50B8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</w:t>
      </w:r>
    </w:p>
    <w:p w:rsidR="001A3C33" w:rsidRPr="003A50B8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A3C33" w:rsidRPr="003A50B8" w:rsidP="00B1526F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 w:rsidRPr="003A50B8" w:rsidR="009A7A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июня</w:t>
      </w:r>
      <w:r w:rsidRPr="003A50B8" w:rsidR="009A7A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года             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пгт. Красногвардейское </w:t>
      </w:r>
    </w:p>
    <w:p w:rsidR="001A3C33" w:rsidRPr="003A50B8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7A7F" w:rsidRPr="003A50B8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Мировой судья судебного участка № 5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Красногвардейского судебного района Республики Крым 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Белов</w:t>
      </w:r>
      <w:r w:rsidRPr="003A50B8" w:rsidR="00A54B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3A50B8" w:rsidR="00C765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Ю.Г</w:t>
      </w:r>
      <w:r w:rsidRPr="003A50B8" w:rsidR="004B7C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3A50B8" w:rsidR="001A3C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3A50B8" w:rsidR="00A54B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A50B8" w:rsidR="001A3C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рассмотрев в помещении судебного участка №5</w:t>
      </w:r>
      <w:r w:rsidRPr="003A50B8" w:rsidR="00BF55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3A50B8" w:rsidR="001A3C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Красногвардейского судебного района Республики Крым дело об административном прав</w:t>
      </w:r>
      <w:r w:rsidRPr="003A50B8" w:rsidR="00AE1B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онарушении, предусмотренном ч. 4</w:t>
      </w:r>
      <w:r w:rsidRPr="003A50B8" w:rsidR="001A3C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ст. 12.</w:t>
      </w:r>
      <w:r w:rsidRPr="003A50B8" w:rsidR="00AE1B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 w:rsidRPr="003A50B8" w:rsidR="001A3C3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КоАП РФ, </w:t>
      </w:r>
    </w:p>
    <w:p w:rsidR="001A3C33" w:rsidRPr="003A50B8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отношении</w:t>
      </w:r>
      <w:r w:rsidRPr="003A50B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3A50B8" w:rsidR="00B1526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Кащенко </w:t>
      </w:r>
      <w:r w:rsidRPr="003A50B8" w:rsidR="00FC5BF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Л.О. ЛИЧНЫЕ ДАННЫЕ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20D9C" w:rsidRPr="003A50B8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A3C33" w:rsidRPr="003A50B8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установил:</w:t>
      </w:r>
    </w:p>
    <w:p w:rsidR="00AE1B30" w:rsidRPr="003A50B8" w:rsidP="00FC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Кащенко Л.О.</w:t>
      </w:r>
      <w:r w:rsidRPr="003A50B8" w:rsidR="009A7A7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ДАТА</w:t>
      </w:r>
      <w:r w:rsidRPr="003A50B8" w:rsidR="001A3C33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в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ВРЕМЯ</w:t>
      </w:r>
      <w:r w:rsidRPr="003A50B8" w:rsidR="001A3C33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на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АДРЕС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управляя транспортным средством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МАРКА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государственный регистрационный знак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ЗНАК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при выезде с пересечения проезжих частей при повороте 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на лево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допустил выезд на сторону дороги, предназначенную для встречного движения с пересечением горизонталь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ной линии дорожной разметки 1.1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чем нарушил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п.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п.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8.6, </w:t>
      </w:r>
      <w:r w:rsidRPr="003A50B8" w:rsidR="00493AE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1.3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ПДД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РФ</w:t>
      </w:r>
      <w:r w:rsidRPr="003A50B8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.</w:t>
      </w:r>
    </w:p>
    <w:p w:rsidR="00BF556A" w:rsidRPr="003A50B8" w:rsidP="00FC6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50B8">
        <w:rPr>
          <w:rFonts w:ascii="Times New Roman" w:hAnsi="Times New Roman" w:cs="Times New Roman"/>
          <w:bCs/>
          <w:kern w:val="36"/>
          <w:sz w:val="23"/>
          <w:szCs w:val="23"/>
        </w:rPr>
        <w:t xml:space="preserve">В ходе рассмотрения дела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Кащенко Л.О. </w:t>
      </w:r>
      <w:r w:rsidRPr="003A50B8" w:rsidR="00020D9C">
        <w:rPr>
          <w:rFonts w:ascii="Times New Roman" w:hAnsi="Times New Roman" w:cs="Times New Roman"/>
          <w:bCs/>
          <w:kern w:val="36"/>
          <w:sz w:val="23"/>
          <w:szCs w:val="23"/>
        </w:rPr>
        <w:t>факт совершения административного правонарушения не отрицал</w:t>
      </w:r>
      <w:r w:rsidRPr="003A50B8" w:rsidR="00FC67FF">
        <w:rPr>
          <w:rFonts w:ascii="Times New Roman" w:hAnsi="Times New Roman" w:cs="Times New Roman"/>
          <w:bCs/>
          <w:kern w:val="36"/>
          <w:sz w:val="23"/>
          <w:szCs w:val="23"/>
        </w:rPr>
        <w:t>, с протоколом согласился</w:t>
      </w:r>
      <w:r w:rsidRPr="003A50B8">
        <w:rPr>
          <w:rFonts w:ascii="Times New Roman" w:hAnsi="Times New Roman" w:cs="Times New Roman"/>
          <w:bCs/>
          <w:kern w:val="36"/>
          <w:sz w:val="23"/>
          <w:szCs w:val="23"/>
        </w:rPr>
        <w:t>.</w:t>
      </w:r>
    </w:p>
    <w:p w:rsidR="001A3C33" w:rsidRPr="003A50B8" w:rsidP="00FC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Кащенко Л.О.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совершении административного правонарушения, предусмотренного ч. </w:t>
      </w:r>
      <w:r w:rsidRPr="003A50B8" w:rsidR="004145A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12.</w:t>
      </w:r>
      <w:r w:rsidRPr="003A50B8" w:rsidR="004145AB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4145AB" w:rsidRPr="003A50B8" w:rsidP="00FC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493AE9" w:rsidRPr="003A50B8" w:rsidP="0002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50B8">
        <w:rPr>
          <w:rFonts w:ascii="Times New Roman" w:hAnsi="Times New Roman" w:cs="Times New Roman"/>
          <w:sz w:val="23"/>
          <w:szCs w:val="23"/>
        </w:rPr>
        <w:t xml:space="preserve">Согласно </w:t>
      </w:r>
      <w:hyperlink r:id="rId4" w:history="1">
        <w:r w:rsidRPr="003A50B8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пункту 1.3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3A50B8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Правил</w:t>
        </w:r>
      </w:hyperlink>
      <w:r w:rsidRPr="003A50B8">
        <w:rPr>
          <w:rFonts w:ascii="Times New Roman" w:hAnsi="Times New Roman" w:cs="Times New Roman"/>
          <w:sz w:val="23"/>
          <w:szCs w:val="23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C67FF" w:rsidRPr="003A50B8" w:rsidP="00FC6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A50B8">
        <w:rPr>
          <w:rFonts w:ascii="Times New Roman" w:hAnsi="Times New Roman" w:cs="Times New Roman"/>
          <w:sz w:val="23"/>
          <w:szCs w:val="23"/>
        </w:rPr>
        <w:t xml:space="preserve">В соответствии с пунктом 8.6.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 дорожного движения РФ, п</w:t>
      </w:r>
      <w:r w:rsidRPr="003A50B8">
        <w:rPr>
          <w:rFonts w:ascii="Times New Roman" w:hAnsi="Times New Roman" w:cs="Times New Roman"/>
          <w:sz w:val="23"/>
          <w:szCs w:val="23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C6041" w:rsidRPr="003A50B8" w:rsidP="001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50B8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6" w:history="1">
        <w:r w:rsidRPr="003A50B8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пунктом 9.1(1)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</w:t>
      </w:r>
      <w:r w:rsidRPr="003A50B8" w:rsidR="004145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 дорожного движения РФ,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3A50B8">
        <w:rPr>
          <w:rFonts w:ascii="Times New Roman" w:hAnsi="Times New Roman" w:cs="Times New Roman"/>
          <w:sz w:val="23"/>
          <w:szCs w:val="23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3A50B8">
          <w:rPr>
            <w:rFonts w:ascii="Times New Roman" w:hAnsi="Times New Roman" w:cs="Times New Roman"/>
            <w:color w:val="0000FF"/>
            <w:sz w:val="23"/>
            <w:szCs w:val="23"/>
          </w:rPr>
          <w:t>разметкой 1.1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8" w:history="1">
        <w:r w:rsidRPr="003A50B8">
          <w:rPr>
            <w:rFonts w:ascii="Times New Roman" w:hAnsi="Times New Roman" w:cs="Times New Roman"/>
            <w:color w:val="0000FF"/>
            <w:sz w:val="23"/>
            <w:szCs w:val="23"/>
          </w:rPr>
          <w:t>1.3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или </w:t>
      </w:r>
      <w:hyperlink r:id="rId9" w:history="1">
        <w:r w:rsidRPr="003A50B8">
          <w:rPr>
            <w:rFonts w:ascii="Times New Roman" w:hAnsi="Times New Roman" w:cs="Times New Roman"/>
            <w:color w:val="0000FF"/>
            <w:sz w:val="23"/>
            <w:szCs w:val="23"/>
          </w:rPr>
          <w:t>разметкой 1.11</w:t>
        </w:r>
      </w:hyperlink>
      <w:r w:rsidRPr="003A50B8">
        <w:rPr>
          <w:rFonts w:ascii="Times New Roman" w:hAnsi="Times New Roman" w:cs="Times New Roman"/>
          <w:sz w:val="23"/>
          <w:szCs w:val="23"/>
        </w:rPr>
        <w:t>, прерывистая линия которой расположена слева.</w:t>
      </w:r>
    </w:p>
    <w:p w:rsidR="004145AB" w:rsidRPr="003A50B8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145AB" w:rsidRPr="003A50B8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Пересекать дорожную разметку 1.1 Приложения 2 к ПДД РФ запрещается.</w:t>
      </w:r>
    </w:p>
    <w:p w:rsidR="00493AE9" w:rsidRPr="003A50B8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Вместе с тем, в нарушение указанных требований Правил дорожного движения РФ,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Кащенко Л.О.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ДАТА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в </w:t>
      </w:r>
      <w:r w:rsidRPr="003A50B8" w:rsidR="00FC5BF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ВРЕМЯ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на 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АДРЕС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управляя транспортным средством 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МАРКА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, государственный регистрационный знак 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ЗНАК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, при выезде с пересечения проезжих частей при повороте на лево допустил выезд на сторону дороги, предназначенную для встречного движения с пересечением горизонтальной линии дорожной разметки 1.1, чем нарушил п.п.8.6, 1.3 ПДД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РФ.</w:t>
      </w:r>
    </w:p>
    <w:p w:rsidR="004145AB" w:rsidRPr="003A50B8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Факт совершения административного правонарушения и виновность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Кащенко Л.О.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подтверждены протоколом об административном правонарушении </w:t>
      </w:r>
      <w:r w:rsidRPr="003A50B8" w:rsidR="00066A19">
        <w:rPr>
          <w:rFonts w:ascii="Times New Roman" w:eastAsia="Times New Roman" w:hAnsi="Times New Roman" w:cs="Times New Roman"/>
          <w:sz w:val="23"/>
          <w:szCs w:val="23"/>
          <w:lang w:eastAsia="ru-RU"/>
        </w:rPr>
        <w:t>СЕРИЯ</w:t>
      </w:r>
      <w:r w:rsidRPr="003A50B8" w:rsidR="009A7A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3A50B8" w:rsidR="00066A19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3A50B8" w:rsidR="00924287">
        <w:rPr>
          <w:rFonts w:ascii="Times New Roman" w:eastAsia="Times New Roman" w:hAnsi="Times New Roman" w:cs="Times New Roman"/>
          <w:sz w:val="23"/>
          <w:szCs w:val="23"/>
          <w:lang w:eastAsia="ru-RU"/>
        </w:rPr>
        <w:t>схемой места совершения административного правонарушения</w:t>
      </w:r>
      <w:r w:rsidRPr="003A50B8" w:rsidR="000826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видеозаписью имеющейся в материалах дела на которой зафиксирован факт выезда автомобиля 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МАРКА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, госуда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рственный 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регистрационный знак </w:t>
      </w:r>
      <w:r w:rsidRPr="003A50B8" w:rsidR="00066A19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ЗНАК</w:t>
      </w:r>
      <w:r w:rsidRPr="003A50B8" w:rsidR="0008267E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при повороте на лево </w:t>
      </w:r>
      <w:r w:rsidRPr="003A50B8" w:rsidR="0008267E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на полосу встречного движения с пересечением сплошной линии дорожной разметки</w:t>
      </w:r>
      <w:r w:rsidRPr="003A50B8" w:rsidR="007647C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3A50B8" w:rsidR="000826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4145AB" w:rsidRPr="003A50B8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4145AB" w:rsidRPr="003A50B8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данному поводу высказался Конституционный Суд Российской Федерации в определениях от 7 декабря 2010 г. </w:t>
      </w:r>
      <w:r w:rsidRPr="003A50B8" w:rsidR="0092428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1570-О-О,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за него не установлена ответственность частью 3 данной статьи; при этом наличие в действиях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водителя признаков объективной стороны состава данного административного правонарушения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1A3C33" w:rsidRPr="003A50B8" w:rsidP="0092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таких обстоятельствах, мировой судья находит, что в деянии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Кащенко Л.О.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имеется состав административного правонарушения, предусмотренный ч.4 ст.12.15 КоАП РФ, поскольку его действиями нарушен п. </w:t>
      </w:r>
      <w:r w:rsidRPr="003A50B8" w:rsidR="00924287">
        <w:rPr>
          <w:rFonts w:ascii="Times New Roman" w:eastAsia="Times New Roman" w:hAnsi="Times New Roman" w:cs="Times New Roman"/>
          <w:sz w:val="23"/>
          <w:szCs w:val="23"/>
          <w:lang w:eastAsia="ru-RU"/>
        </w:rPr>
        <w:t>9.1(1)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ПДД РФ. В действиях </w:t>
      </w:r>
      <w:r w:rsidRPr="003A50B8" w:rsidR="00FC67F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Кащенко Л.О.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содержится признаков уголовно-наказуемого деяния. </w:t>
      </w:r>
      <w:r w:rsidRPr="003A50B8" w:rsidR="009242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A50B8" w:rsidR="000826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A3C33" w:rsidRPr="003A50B8" w:rsidP="0092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3A50B8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ст. 28.2</w:t>
        </w:r>
      </w:hyperlink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 w:rsidRPr="003A50B8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ст. 25.1</w:t>
        </w:r>
      </w:hyperlink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и </w:t>
      </w:r>
      <w:hyperlink r:id="rId12" w:history="1">
        <w:r w:rsidRPr="003A50B8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ст. 51</w:t>
        </w:r>
      </w:hyperlink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Конституции РФ, разъяснены. </w:t>
      </w:r>
    </w:p>
    <w:p w:rsidR="001A3C33" w:rsidRPr="003A50B8" w:rsidP="0092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 w:rsidRPr="003A50B8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 xml:space="preserve">ч. </w:t>
        </w:r>
        <w:r w:rsidRPr="003A50B8" w:rsidR="004145A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4</w:t>
        </w:r>
        <w:r w:rsidRPr="003A50B8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 xml:space="preserve"> ст. 12.</w:t>
        </w:r>
        <w:r w:rsidRPr="003A50B8" w:rsidR="004145AB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15</w:t>
        </w:r>
      </w:hyperlink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РФ.</w:t>
      </w:r>
    </w:p>
    <w:p w:rsidR="001A3C33" w:rsidRPr="003A50B8" w:rsidP="0092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3A50B8" w:rsidP="0092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назначении</w:t>
      </w: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3A50B8" w:rsidR="00FD1870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ведется производство по делу</w:t>
      </w:r>
      <w:r w:rsidRPr="003A50B8" w:rsidR="0008267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3A50B8" w:rsidR="0008267E">
        <w:rPr>
          <w:rFonts w:ascii="Times New Roman" w:hAnsi="Times New Roman" w:cs="Times New Roman"/>
          <w:sz w:val="23"/>
          <w:szCs w:val="23"/>
          <w:lang w:eastAsia="ru-RU"/>
        </w:rPr>
        <w:t xml:space="preserve"> отсутствие обстоятельств смягчающих и отягчающих административную ответственность</w:t>
      </w:r>
      <w:r w:rsidRPr="003A50B8" w:rsidR="00FD187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A3C33" w:rsidRPr="003A50B8" w:rsidP="00924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изложенного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, и руководствуясь ч. 1 ст. 12.8, ст.  29.10 КоАП РФ, мировой судья</w:t>
      </w:r>
    </w:p>
    <w:p w:rsidR="001A3C33" w:rsidRPr="003A50B8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постановил:</w:t>
      </w:r>
    </w:p>
    <w:p w:rsidR="007A5046" w:rsidRPr="003A50B8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A3C33" w:rsidRPr="003A50B8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Кащенко </w:t>
      </w:r>
      <w:r w:rsidRPr="003A50B8" w:rsidR="00066A1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Л.О.</w:t>
      </w:r>
      <w:r w:rsidRPr="003A50B8" w:rsidR="0092428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3A50B8" w:rsidR="004145A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12.</w:t>
      </w:r>
      <w:r w:rsidRPr="003A50B8" w:rsidR="004145AB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РФ, и назначить ему наказание в виде административного штрафа в размере </w:t>
      </w:r>
      <w:r w:rsidRPr="003A50B8" w:rsidR="00066A1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СУММА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C587A" w:rsidRPr="003A50B8" w:rsidP="00FC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50B8">
        <w:rPr>
          <w:rFonts w:ascii="Times New Roman" w:hAnsi="Times New Roman" w:cs="Times New Roman"/>
          <w:sz w:val="23"/>
          <w:szCs w:val="23"/>
        </w:rPr>
        <w:t xml:space="preserve">Наименование получателя платежа: </w:t>
      </w:r>
      <w:r w:rsidRPr="003A50B8" w:rsidR="00066A19">
        <w:rPr>
          <w:rFonts w:ascii="Times New Roman" w:hAnsi="Times New Roman" w:cs="Times New Roman"/>
          <w:sz w:val="23"/>
          <w:szCs w:val="23"/>
        </w:rPr>
        <w:t>РЕКВИЗИТЫ</w:t>
      </w:r>
      <w:r w:rsidRPr="003A50B8">
        <w:rPr>
          <w:rFonts w:ascii="Times New Roman" w:hAnsi="Times New Roman" w:cs="Times New Roman"/>
          <w:sz w:val="23"/>
          <w:szCs w:val="23"/>
        </w:rPr>
        <w:t>.</w:t>
      </w:r>
    </w:p>
    <w:p w:rsidR="00FC587A" w:rsidRPr="003A50B8" w:rsidP="00FC5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Красногвардейское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, ул. Титова, 60.</w:t>
      </w:r>
    </w:p>
    <w:p w:rsidR="001A3C33" w:rsidRPr="003A50B8" w:rsidP="0092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 w:rsidRPr="003A50B8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статьей 31.5</w:t>
        </w:r>
      </w:hyperlink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Кодекса.</w:t>
      </w:r>
    </w:p>
    <w:p w:rsidR="00924287" w:rsidRPr="003A50B8" w:rsidP="00924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50B8">
        <w:rPr>
          <w:rFonts w:ascii="Times New Roman" w:hAnsi="Times New Roman" w:cs="Times New Roman"/>
          <w:sz w:val="23"/>
          <w:szCs w:val="23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3A50B8">
          <w:rPr>
            <w:rFonts w:ascii="Times New Roman" w:hAnsi="Times New Roman" w:cs="Times New Roman"/>
            <w:sz w:val="23"/>
            <w:szCs w:val="23"/>
          </w:rPr>
          <w:t>главой 12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 w:rsidRPr="003A50B8">
          <w:rPr>
            <w:rFonts w:ascii="Times New Roman" w:hAnsi="Times New Roman" w:cs="Times New Roman"/>
            <w:sz w:val="23"/>
            <w:szCs w:val="23"/>
          </w:rPr>
          <w:t>частью 1.1 статьи 12.1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17" w:history="1">
        <w:r w:rsidRPr="003A50B8">
          <w:rPr>
            <w:rFonts w:ascii="Times New Roman" w:hAnsi="Times New Roman" w:cs="Times New Roman"/>
            <w:sz w:val="23"/>
            <w:szCs w:val="23"/>
          </w:rPr>
          <w:t>статьей 12.8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18" w:history="1">
        <w:r w:rsidRPr="003A50B8">
          <w:rPr>
            <w:rFonts w:ascii="Times New Roman" w:hAnsi="Times New Roman" w:cs="Times New Roman"/>
            <w:sz w:val="23"/>
            <w:szCs w:val="23"/>
          </w:rPr>
          <w:t>частями 6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9" w:history="1">
        <w:r w:rsidRPr="003A50B8">
          <w:rPr>
            <w:rFonts w:ascii="Times New Roman" w:hAnsi="Times New Roman" w:cs="Times New Roman"/>
            <w:sz w:val="23"/>
            <w:szCs w:val="23"/>
          </w:rPr>
          <w:t>7 статьи 12.9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20" w:history="1">
        <w:r w:rsidRPr="003A50B8">
          <w:rPr>
            <w:rFonts w:ascii="Times New Roman" w:hAnsi="Times New Roman" w:cs="Times New Roman"/>
            <w:sz w:val="23"/>
            <w:szCs w:val="23"/>
          </w:rPr>
          <w:t>частью 3 статьи 12.12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21" w:history="1">
        <w:r w:rsidRPr="003A50B8">
          <w:rPr>
            <w:rFonts w:ascii="Times New Roman" w:hAnsi="Times New Roman" w:cs="Times New Roman"/>
            <w:sz w:val="23"/>
            <w:szCs w:val="23"/>
          </w:rPr>
          <w:t>частью 5 статьи 12.15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22" w:history="1">
        <w:r w:rsidRPr="003A50B8">
          <w:rPr>
            <w:rFonts w:ascii="Times New Roman" w:hAnsi="Times New Roman" w:cs="Times New Roman"/>
            <w:sz w:val="23"/>
            <w:szCs w:val="23"/>
          </w:rPr>
          <w:t>частью 3.1 статьи 12.16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23" w:history="1">
        <w:r w:rsidRPr="003A50B8">
          <w:rPr>
            <w:rFonts w:ascii="Times New Roman" w:hAnsi="Times New Roman" w:cs="Times New Roman"/>
            <w:sz w:val="23"/>
            <w:szCs w:val="23"/>
          </w:rPr>
          <w:t>статьями 12.24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24" w:history="1">
        <w:r w:rsidRPr="003A50B8">
          <w:rPr>
            <w:rFonts w:ascii="Times New Roman" w:hAnsi="Times New Roman" w:cs="Times New Roman"/>
            <w:sz w:val="23"/>
            <w:szCs w:val="23"/>
          </w:rPr>
          <w:t>12.26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, </w:t>
      </w:r>
      <w:hyperlink r:id="rId25" w:history="1">
        <w:r w:rsidRPr="003A50B8">
          <w:rPr>
            <w:rFonts w:ascii="Times New Roman" w:hAnsi="Times New Roman" w:cs="Times New Roman"/>
            <w:sz w:val="23"/>
            <w:szCs w:val="23"/>
          </w:rPr>
          <w:t>частью 3 статьи 12.27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настоящего Кодекса, </w:t>
      </w:r>
      <w:r w:rsidRPr="003A50B8">
        <w:rPr>
          <w:rFonts w:ascii="Times New Roman" w:hAnsi="Times New Roman" w:cs="Times New Roman"/>
          <w:b/>
          <w:sz w:val="23"/>
          <w:szCs w:val="23"/>
        </w:rPr>
        <w:t>не позднее двадцати дней</w:t>
      </w:r>
      <w:r w:rsidRPr="003A50B8">
        <w:rPr>
          <w:rFonts w:ascii="Times New Roman" w:hAnsi="Times New Roman" w:cs="Times New Roman"/>
          <w:sz w:val="23"/>
          <w:szCs w:val="23"/>
        </w:rPr>
        <w:t xml:space="preserve"> </w:t>
      </w:r>
      <w:r w:rsidRPr="003A50B8">
        <w:rPr>
          <w:rFonts w:ascii="Times New Roman" w:hAnsi="Times New Roman" w:cs="Times New Roman"/>
          <w:b/>
          <w:sz w:val="23"/>
          <w:szCs w:val="23"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3A50B8">
        <w:rPr>
          <w:rFonts w:ascii="Times New Roman" w:hAnsi="Times New Roman" w:cs="Times New Roman"/>
          <w:sz w:val="23"/>
          <w:szCs w:val="23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 w:rsidRPr="003A50B8">
          <w:rPr>
            <w:rFonts w:ascii="Times New Roman" w:hAnsi="Times New Roman" w:cs="Times New Roman"/>
            <w:sz w:val="23"/>
            <w:szCs w:val="23"/>
          </w:rPr>
          <w:t>главой 30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 w:rsidRPr="003A50B8">
          <w:rPr>
            <w:rFonts w:ascii="Times New Roman" w:hAnsi="Times New Roman" w:cs="Times New Roman"/>
            <w:sz w:val="23"/>
            <w:szCs w:val="23"/>
          </w:rPr>
          <w:t>отсрочено либо рассрочено</w:t>
        </w:r>
      </w:hyperlink>
      <w:r w:rsidRPr="003A50B8">
        <w:rPr>
          <w:rFonts w:ascii="Times New Roman" w:hAnsi="Times New Roman" w:cs="Times New Roman"/>
          <w:sz w:val="23"/>
          <w:szCs w:val="23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1A3C33" w:rsidRPr="003A50B8" w:rsidP="00082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 лицу, привлечен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реквизиты:</w:t>
      </w:r>
    </w:p>
    <w:p w:rsidR="001A3C33" w:rsidRPr="003A50B8" w:rsidP="00365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3A50B8" w:rsidR="005E732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3A50B8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A3C33" w:rsidRPr="003A50B8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3A50B8" w:rsidR="0036588E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5</w:t>
      </w:r>
      <w:r w:rsidRPr="003A50B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3A50B8" w:rsidP="001A3C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A3C33" w:rsidRPr="003A50B8" w:rsidP="001A3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5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                                            </w:t>
      </w:r>
      <w:r w:rsidRPr="003A50B8" w:rsidR="0036588E">
        <w:rPr>
          <w:rFonts w:ascii="Times New Roman" w:eastAsia="Times New Roman" w:hAnsi="Times New Roman" w:cs="Times New Roman"/>
          <w:sz w:val="23"/>
          <w:szCs w:val="23"/>
          <w:lang w:eastAsia="ru-RU"/>
        </w:rPr>
        <w:t>Ю.Г. Белова</w:t>
      </w:r>
    </w:p>
    <w:sectPr w:rsidSect="003A50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0D9C"/>
    <w:rsid w:val="00066A19"/>
    <w:rsid w:val="0008267E"/>
    <w:rsid w:val="0010146B"/>
    <w:rsid w:val="001958BD"/>
    <w:rsid w:val="001A3C33"/>
    <w:rsid w:val="001C6041"/>
    <w:rsid w:val="001E664C"/>
    <w:rsid w:val="0036027A"/>
    <w:rsid w:val="0036588E"/>
    <w:rsid w:val="003A50B8"/>
    <w:rsid w:val="004145AB"/>
    <w:rsid w:val="00493AE9"/>
    <w:rsid w:val="004B7C85"/>
    <w:rsid w:val="00543286"/>
    <w:rsid w:val="005E7321"/>
    <w:rsid w:val="005F2BFC"/>
    <w:rsid w:val="006C109C"/>
    <w:rsid w:val="007647CA"/>
    <w:rsid w:val="007A5046"/>
    <w:rsid w:val="007F1B61"/>
    <w:rsid w:val="00924287"/>
    <w:rsid w:val="00961799"/>
    <w:rsid w:val="009A7A7F"/>
    <w:rsid w:val="00A10B93"/>
    <w:rsid w:val="00A54BFB"/>
    <w:rsid w:val="00AE1B30"/>
    <w:rsid w:val="00B1526F"/>
    <w:rsid w:val="00B51435"/>
    <w:rsid w:val="00BF556A"/>
    <w:rsid w:val="00C27D3B"/>
    <w:rsid w:val="00C76573"/>
    <w:rsid w:val="00CC642A"/>
    <w:rsid w:val="00CD457C"/>
    <w:rsid w:val="00EE4747"/>
    <w:rsid w:val="00FC587A"/>
    <w:rsid w:val="00FC5BF1"/>
    <w:rsid w:val="00FC67FF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NoSpacing">
    <w:name w:val="No Spacing"/>
    <w:uiPriority w:val="1"/>
    <w:qFormat/>
    <w:rsid w:val="0008267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2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