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№5-55-183/2022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91MS0055-01-2022-001096-36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160" w:line="257" w:lineRule="auto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31 мая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 xml:space="preserve">директора ООО «Ломбард </w:t>
      </w:r>
      <w:r>
        <w:rPr>
          <w:rFonts w:ascii="Times New Roman" w:eastAsia="Times New Roman" w:hAnsi="Times New Roman" w:cs="Times New Roman"/>
        </w:rPr>
        <w:t>Центрофинанс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Нурисламовой</w:t>
      </w:r>
      <w:r>
        <w:rPr>
          <w:rFonts w:ascii="Times New Roman" w:eastAsia="Times New Roman" w:hAnsi="Times New Roman" w:cs="Times New Roman"/>
        </w:rPr>
        <w:t xml:space="preserve"> Валентины Николаевны, </w:t>
      </w:r>
      <w:r>
        <w:rPr>
          <w:rStyle w:val="cat-UserDefinedgrp-42rplc-14"/>
          <w:rFonts w:ascii="Times New Roman" w:eastAsia="Times New Roman" w:hAnsi="Times New Roman" w:cs="Times New Roman"/>
        </w:rPr>
        <w:t>данные о личности...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установил: 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Нурисламова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</w:rPr>
        <w:t xml:space="preserve">директора ООО «Ломбард </w:t>
      </w:r>
      <w:r>
        <w:rPr>
          <w:rFonts w:ascii="Times New Roman" w:eastAsia="Times New Roman" w:hAnsi="Times New Roman" w:cs="Times New Roman"/>
        </w:rPr>
        <w:t>Центрофинанс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представила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допустила несвоевременное предоставление налоговой декларации по налогу на прибыль организаций за 9 месяцев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Нурисламова</w:t>
      </w:r>
      <w:r>
        <w:rPr>
          <w:rFonts w:ascii="Times New Roman" w:eastAsia="Times New Roman" w:hAnsi="Times New Roman" w:cs="Times New Roman"/>
        </w:rPr>
        <w:t xml:space="preserve"> В.Н. не явилась</w:t>
      </w:r>
      <w:r>
        <w:rPr>
          <w:rFonts w:ascii="Times New Roman" w:eastAsia="Times New Roman" w:hAnsi="Times New Roman" w:cs="Times New Roman"/>
        </w:rPr>
        <w:t xml:space="preserve">, о дате и месте рассмотрения дела </w:t>
      </w:r>
      <w:r>
        <w:rPr>
          <w:rFonts w:ascii="Times New Roman" w:eastAsia="Times New Roman" w:hAnsi="Times New Roman" w:cs="Times New Roman"/>
        </w:rPr>
        <w:t>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по адресам, указанным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Судебную корреспонденцию получила, что подтверждается отчетом об отслеживании отправления с почтовым идентификатором.</w:t>
      </w:r>
      <w:r>
        <w:rPr>
          <w:rFonts w:ascii="Times New Roman" w:eastAsia="Times New Roman" w:hAnsi="Times New Roman" w:cs="Times New Roman"/>
        </w:rPr>
        <w:t xml:space="preserve"> Ходатайств об отложении дела не поступало.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связи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изложенным</w:t>
      </w:r>
      <w:r>
        <w:rPr>
          <w:rFonts w:ascii="Times New Roman" w:eastAsia="Times New Roman" w:hAnsi="Times New Roman" w:cs="Times New Roman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</w:rPr>
        <w:t>Нурисламов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Явка лица, в отношении которо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п. 3 ст. 289 Налогового кодекса РФ</w:t>
      </w:r>
      <w:r>
        <w:rPr>
          <w:rFonts w:ascii="Times New Roman" w:eastAsia="Times New Roman" w:hAnsi="Times New Roman" w:cs="Times New Roman"/>
        </w:rPr>
        <w:t xml:space="preserve">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сроки</w:t>
        </w:r>
      </w:hyperlink>
      <w:r>
        <w:rPr>
          <w:rFonts w:ascii="Times New Roman" w:eastAsia="Times New Roman" w:hAnsi="Times New Roman" w:cs="Times New Roman"/>
        </w:rPr>
        <w:t>, установленные для уплаты авансовых платежей.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6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 xml:space="preserve">срок, определенный днями, исчисляется в рабочих днях, если срок не установлен в календарных днях. При этом рабочим </w:t>
      </w:r>
      <w:r>
        <w:rPr>
          <w:rFonts w:ascii="Times New Roman" w:eastAsia="Times New Roman" w:hAnsi="Times New Roman" w:cs="Times New Roman"/>
        </w:rPr>
        <w:t xml:space="preserve">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праздничным</w:t>
        </w:r>
      </w:hyperlink>
      <w:r>
        <w:rPr>
          <w:rFonts w:ascii="Times New Roman" w:eastAsia="Times New Roman" w:hAnsi="Times New Roman" w:cs="Times New Roman"/>
        </w:rPr>
        <w:t xml:space="preserve"> и (или) нерабочим днем.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п. 7 ст. 6.1 </w:t>
      </w:r>
      <w:r>
        <w:rPr>
          <w:rFonts w:ascii="Times New Roman" w:eastAsia="Times New Roman" w:hAnsi="Times New Roman" w:cs="Times New Roman"/>
        </w:rPr>
        <w:t xml:space="preserve">Налогового кодекса РФ </w:t>
      </w:r>
      <w:r>
        <w:rPr>
          <w:rFonts w:ascii="Times New Roman" w:eastAsia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Срок сдачи «Налоговой декларации по налогу на прибыль организаций» за 9 месяцев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не позднее 28.10.202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 налогов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 налогу на прибыль организаций за 9 месяцев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предоставлен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Время совершения правонарушения 29.10.202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нарушения подтверждается квитанцией о приеме налоговой декларации (расчета) в электронном виде, которая поступила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и принята налоговым органом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влечет</w:t>
      </w:r>
      <w:r>
        <w:rPr>
          <w:rFonts w:ascii="Times New Roman" w:eastAsia="Times New Roman" w:hAnsi="Times New Roman" w:cs="Times New Roman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должностным лицом, виновным в совершении административного правонарушения, предусмотренного ч.1 ст. 15.6 КоАП РФ, в связи с ненадлежащим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</w:t>
      </w:r>
      <w:r>
        <w:rPr>
          <w:rFonts w:ascii="Times New Roman" w:eastAsia="Times New Roman" w:hAnsi="Times New Roman" w:cs="Times New Roman"/>
        </w:rPr>
        <w:t xml:space="preserve"> допустила несвоевременное предоставление налоговой декларации</w:t>
      </w:r>
      <w:r>
        <w:rPr>
          <w:rFonts w:ascii="Times New Roman" w:eastAsia="Times New Roman" w:hAnsi="Times New Roman" w:cs="Times New Roman"/>
        </w:rPr>
        <w:t xml:space="preserve"> по налогу на прибыль организаций за </w:t>
      </w:r>
      <w:r>
        <w:rPr>
          <w:rFonts w:ascii="Times New Roman" w:eastAsia="Times New Roman" w:hAnsi="Times New Roman" w:cs="Times New Roman"/>
        </w:rPr>
        <w:t>9 месяцев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является </w:t>
      </w:r>
      <w:r>
        <w:rPr>
          <w:rFonts w:ascii="Times New Roman" w:eastAsia="Times New Roman" w:hAnsi="Times New Roman" w:cs="Times New Roman"/>
        </w:rPr>
        <w:t xml:space="preserve">директор </w:t>
      </w:r>
      <w:r>
        <w:rPr>
          <w:rFonts w:ascii="Times New Roman" w:eastAsia="Times New Roman" w:hAnsi="Times New Roman" w:cs="Times New Roman"/>
        </w:rPr>
        <w:t xml:space="preserve">ООО «Ломбард </w:t>
      </w:r>
      <w:r>
        <w:rPr>
          <w:rFonts w:ascii="Times New Roman" w:eastAsia="Times New Roman" w:hAnsi="Times New Roman" w:cs="Times New Roman"/>
        </w:rPr>
        <w:t>Центрофинанс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Нурисламов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Нурисламов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t> </w:t>
      </w:r>
      <w:hyperlink r:id="rId8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</w:rPr>
        <w:t xml:space="preserve">протоколом № </w:t>
      </w:r>
      <w:r>
        <w:rPr>
          <w:rFonts w:ascii="Times New Roman" w:eastAsia="Times New Roman" w:hAnsi="Times New Roman" w:cs="Times New Roman"/>
        </w:rPr>
        <w:t>91062211600046700001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реестра внутренних почтовых отправлений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копией уведомления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08-30/05585</w:t>
      </w:r>
      <w:r>
        <w:rPr>
          <w:rFonts w:ascii="Times New Roman" w:eastAsia="Times New Roman" w:hAnsi="Times New Roman" w:cs="Times New Roman"/>
        </w:rPr>
        <w:t xml:space="preserve"> о месте и времени составления протокола об административном правонарушении;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реестра внутренних почтовых отправлений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актом № 9753 об обнаружении фактов, свидетельствующих о предусмотренных НК РФ налоговых правонарушениях от 22.12.2021; </w:t>
      </w:r>
      <w:r>
        <w:rPr>
          <w:rFonts w:ascii="Times New Roman" w:eastAsia="Times New Roman" w:hAnsi="Times New Roman" w:cs="Times New Roman"/>
        </w:rPr>
        <w:t>копией квитанции о приеме налоговой декларации (расчета) в электронно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форме</w:t>
      </w:r>
      <w:r>
        <w:rPr>
          <w:rFonts w:ascii="Times New Roman" w:eastAsia="Times New Roman" w:hAnsi="Times New Roman" w:cs="Times New Roman"/>
        </w:rPr>
        <w:t xml:space="preserve">; выпиской из ЕГРЮЛ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Нурисламовой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ч.1 ст.15.</w:t>
        </w:r>
      </w:hyperlink>
      <w:r>
        <w:rPr>
          <w:rFonts w:ascii="Times New Roman" w:eastAsia="Times New Roman" w:hAnsi="Times New Roman" w:cs="Times New Roman"/>
        </w:rPr>
        <w:t>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Нурисламовой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Нурисламовой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ч.1 ст.15.6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t>Нурисламовой</w:t>
      </w:r>
      <w:r>
        <w:rPr>
          <w:rFonts w:ascii="Times New Roman" w:eastAsia="Times New Roman" w:hAnsi="Times New Roman" w:cs="Times New Roman"/>
        </w:rPr>
        <w:t xml:space="preserve"> В.Н.</w:t>
      </w:r>
      <w:r>
        <w:rPr>
          <w:rFonts w:ascii="Times New Roman" w:eastAsia="Times New Roman" w:hAnsi="Times New Roman" w:cs="Times New Roman"/>
        </w:rPr>
        <w:t xml:space="preserve"> в соответствии со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4.2</w:t>
      </w:r>
      <w:r>
        <w:rPr>
          <w:rFonts w:ascii="Times New Roman" w:eastAsia="Times New Roman" w:hAnsi="Times New Roman" w:cs="Times New Roman"/>
        </w:rPr>
        <w:t>, 4.3</w:t>
      </w:r>
      <w:r>
        <w:rPr>
          <w:rFonts w:ascii="Times New Roman" w:eastAsia="Times New Roman" w:hAnsi="Times New Roman" w:cs="Times New Roman"/>
        </w:rPr>
        <w:t xml:space="preserve"> КоАП РФ,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«Ломбард </w:t>
      </w:r>
      <w:r>
        <w:rPr>
          <w:rFonts w:ascii="Times New Roman" w:eastAsia="Times New Roman" w:hAnsi="Times New Roman" w:cs="Times New Roman"/>
        </w:rPr>
        <w:t>Центрофинанс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Нурисламов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Валентин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Николаевн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, признать виновной в совершении административного правонарушения, предусмотренного ч.1 ст.15.6 КоАП РФ, и назначить ей наказание в виде штрафа в размере 300 (триста) рублей.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3rplc-5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необходимо представить в судебный участок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24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160" w:line="257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4">
    <w:name w:val="cat-UserDefined grp-42 rplc-14"/>
    <w:basedOn w:val="DefaultParagraphFont"/>
  </w:style>
  <w:style w:type="character" w:customStyle="1" w:styleId="cat-UserDefinedgrp-43rplc-50">
    <w:name w:val="cat-UserDefined grp-4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1308FFADCF04438415AC220A3F527BFD973DF7D22098A9820481D72BD745EA101BA47A7FED1E01132B0F3CADB955111D8C286F49E36B78a5n4J" TargetMode="External" /><Relationship Id="rId5" Type="http://schemas.openxmlformats.org/officeDocument/2006/relationships/hyperlink" Target="consultantplus://offline/ref=C11308FFADCF04438415AC220A3F527BFD973DF7D22098A9820481D72BD745EA101BA47A7FED1E0F162B0F3CADB955111D8C286F49E36B78a5n4J" TargetMode="External" /><Relationship Id="rId6" Type="http://schemas.openxmlformats.org/officeDocument/2006/relationships/hyperlink" Target="consultantplus://offline/ref=D194E562FB918EBC41E4DB8907EF4E8094569FA99F40BE184447FED4E2E50FF6CCEFB91D234E081BA5F82BCC528A5B7275A81A2E203A09F557J1K" TargetMode="External" /><Relationship Id="rId7" Type="http://schemas.openxmlformats.org/officeDocument/2006/relationships/hyperlink" Target="consultantplus://offline/ref=D663DE0AAA80DA1BF7C3B815732514A5B1B58C5BDE8E3D3384D1A500B870F48C7DA2F7ACB3AC2203EF6E728116C050B2C5199D6F43z7TDK" TargetMode="External" /><Relationship Id="rId8" Type="http://schemas.openxmlformats.org/officeDocument/2006/relationships/hyperlink" Target="http://home.garant.ru/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