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right"/>
        <w:rPr>
          <w:sz w:val="28"/>
          <w:szCs w:val="28"/>
        </w:rPr>
      </w:pPr>
      <w:r>
        <w:rPr>
          <w:rFonts w:ascii="Times New Roman" w:eastAsia="Times New Roman" w:hAnsi="Times New Roman" w:cs="Times New Roman"/>
          <w:sz w:val="28"/>
          <w:szCs w:val="28"/>
        </w:rPr>
        <w:t>91MS0055-01-2019-000</w:t>
      </w:r>
      <w:r>
        <w:rPr>
          <w:rFonts w:ascii="Times New Roman" w:eastAsia="Times New Roman" w:hAnsi="Times New Roman" w:cs="Times New Roman"/>
          <w:sz w:val="28"/>
          <w:szCs w:val="28"/>
        </w:rPr>
        <w:t>526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пгт.Красногвардейское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w:t>
      </w:r>
      <w:r>
        <w:rPr>
          <w:rFonts w:ascii="Times New Roman" w:eastAsia="Times New Roman" w:hAnsi="Times New Roman" w:cs="Times New Roman"/>
          <w:sz w:val="28"/>
          <w:szCs w:val="28"/>
        </w:rPr>
        <w:t>ирового судьи судебного участка №55 Красногвардейского су</w:t>
      </w:r>
      <w:r>
        <w:rPr>
          <w:rFonts w:ascii="Times New Roman" w:eastAsia="Times New Roman" w:hAnsi="Times New Roman" w:cs="Times New Roman"/>
          <w:sz w:val="28"/>
          <w:szCs w:val="28"/>
        </w:rPr>
        <w:t>дебного района Республики Крым м</w:t>
      </w:r>
      <w:r>
        <w:rPr>
          <w:rFonts w:ascii="Times New Roman" w:eastAsia="Times New Roman" w:hAnsi="Times New Roman" w:cs="Times New Roman"/>
          <w:sz w:val="28"/>
          <w:szCs w:val="28"/>
        </w:rPr>
        <w:t xml:space="preserve">ировой судья судебного участка № 54 Красногвардейского судебного района Республики Крым </w:t>
      </w:r>
      <w:r>
        <w:rPr>
          <w:rStyle w:val="cat-FIOgrp-21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предусмотренном ст.15.33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директора </w:t>
      </w:r>
      <w:r>
        <w:rPr>
          <w:rStyle w:val="cat-UserDefinedgrp-39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8rplc-11"/>
          <w:rFonts w:ascii="Times New Roman" w:eastAsia="Times New Roman" w:hAnsi="Times New Roman" w:cs="Times New Roman"/>
          <w:sz w:val="28"/>
          <w:szCs w:val="28"/>
        </w:rPr>
        <w:t>...</w:t>
      </w:r>
      <w:r>
        <w:rPr>
          <w:rStyle w:val="cat-PassportDatagrp-30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40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проживающей</w:t>
      </w:r>
      <w:r>
        <w:rPr>
          <w:rFonts w:ascii="Times New Roman" w:eastAsia="Times New Roman" w:hAnsi="Times New Roman" w:cs="Times New Roman"/>
          <w:sz w:val="28"/>
          <w:szCs w:val="28"/>
        </w:rPr>
        <w:t xml:space="preserve"> по адресу: </w:t>
      </w:r>
      <w:r>
        <w:rPr>
          <w:rStyle w:val="cat-UserDefinedgrp-41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адрес организации: </w:t>
      </w:r>
      <w:r>
        <w:rPr>
          <w:rStyle w:val="cat-UserDefinedgrp-42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Style w:val="cat-FIOgrp-2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Style w:val="cat-UserDefinedgrp-43rplc-20"/>
          <w:rFonts w:ascii="Times New Roman" w:eastAsia="Times New Roman" w:hAnsi="Times New Roman" w:cs="Times New Roman"/>
          <w:sz w:val="28"/>
          <w:szCs w:val="28"/>
        </w:rPr>
        <w:t>название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w:t>
      </w:r>
      <w:r>
        <w:rPr>
          <w:rFonts w:ascii="Times New Roman" w:eastAsia="Times New Roman" w:hAnsi="Times New Roman" w:cs="Times New Roman"/>
          <w:sz w:val="28"/>
          <w:szCs w:val="28"/>
        </w:rPr>
        <w:t>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 в полном объеме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w:t>
      </w:r>
      <w:r>
        <w:rPr>
          <w:rFonts w:ascii="Times New Roman" w:eastAsia="Times New Roman" w:hAnsi="Times New Roman" w:cs="Times New Roman"/>
          <w:sz w:val="28"/>
          <w:szCs w:val="28"/>
        </w:rPr>
        <w:t>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ноябрь 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 именно не предоставила сведения на застрахованное лицо – </w:t>
      </w:r>
      <w:r>
        <w:rPr>
          <w:rStyle w:val="cat-FIOgrp-24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сведения на указанное лицо предоставлены 03.04.2019 года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ходе рассмотрения дела </w:t>
      </w:r>
      <w:r>
        <w:rPr>
          <w:rStyle w:val="cat-FIOgrp-23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пояснила, что </w:t>
      </w:r>
      <w:r>
        <w:rPr>
          <w:rFonts w:ascii="Times New Roman" w:eastAsia="Times New Roman" w:hAnsi="Times New Roman" w:cs="Times New Roman"/>
          <w:sz w:val="28"/>
          <w:szCs w:val="28"/>
        </w:rPr>
        <w:t>уволена</w:t>
      </w:r>
      <w:r>
        <w:rPr>
          <w:rFonts w:ascii="Times New Roman" w:eastAsia="Times New Roman" w:hAnsi="Times New Roman" w:cs="Times New Roman"/>
          <w:sz w:val="28"/>
          <w:szCs w:val="28"/>
        </w:rPr>
        <w:t xml:space="preserve"> с 29 декабря 2018 года, и не может достоверно знать, что отчет был полным или нет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Судья, выслушав </w:t>
      </w:r>
      <w:r>
        <w:rPr>
          <w:rStyle w:val="cat-FIOgrp-23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исследовав в совокупности материалы дела об административном правонарушении, приходит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u w:val="single" w:color="0000EE"/>
        </w:rPr>
        <w:t>ст.</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15.33</w:t>
      </w:r>
      <w:r>
        <w:rPr>
          <w:rFonts w:ascii="Times New Roman" w:eastAsia="Times New Roman" w:hAnsi="Times New Roman" w:cs="Times New Roman"/>
          <w:color w:val="0000EE"/>
          <w:sz w:val="28"/>
          <w:szCs w:val="28"/>
          <w:u w:val="single" w:color="0000EE"/>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709"/>
        <w:jc w:val="both"/>
        <w:rPr>
          <w:sz w:val="28"/>
          <w:szCs w:val="28"/>
        </w:rPr>
      </w:pPr>
      <w:r>
        <w:rPr>
          <w:rFonts w:ascii="Times New Roman" w:eastAsia="Times New Roman" w:hAnsi="Times New Roman" w:cs="Times New Roman"/>
          <w:sz w:val="28"/>
          <w:szCs w:val="28"/>
        </w:rPr>
        <w:t>Как следует из протокола об адм</w:t>
      </w:r>
      <w:r>
        <w:rPr>
          <w:rFonts w:ascii="Times New Roman" w:eastAsia="Times New Roman" w:hAnsi="Times New Roman" w:cs="Times New Roman"/>
          <w:sz w:val="28"/>
          <w:szCs w:val="28"/>
        </w:rPr>
        <w:t>инистративном правонарушении, 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директор </w:t>
      </w:r>
      <w:r>
        <w:rPr>
          <w:rStyle w:val="cat-UserDefinedgrp-44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предоставил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установленный законодательством Российской Федерации об индивидуальном (персонифицированном) учете в </w:t>
      </w:r>
      <w:r>
        <w:rPr>
          <w:rFonts w:ascii="Times New Roman" w:eastAsia="Times New Roman" w:hAnsi="Times New Roman" w:cs="Times New Roman"/>
          <w:sz w:val="28"/>
          <w:szCs w:val="28"/>
        </w:rPr>
        <w:t>системе обязательного пенсионного страхования срок отче</w:t>
      </w:r>
      <w:r>
        <w:rPr>
          <w:rFonts w:ascii="Times New Roman" w:eastAsia="Times New Roman" w:hAnsi="Times New Roman" w:cs="Times New Roman"/>
          <w:sz w:val="28"/>
          <w:szCs w:val="28"/>
        </w:rPr>
        <w:t>т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ноябрь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одно застрахованное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тчет </w:t>
      </w:r>
      <w:r>
        <w:rPr>
          <w:rFonts w:ascii="Times New Roman" w:eastAsia="Times New Roman" w:hAnsi="Times New Roman" w:cs="Times New Roman"/>
          <w:sz w:val="28"/>
          <w:szCs w:val="28"/>
        </w:rPr>
        <w:t xml:space="preserve">на застрахованное лицо </w:t>
      </w:r>
      <w:r>
        <w:rPr>
          <w:rStyle w:val="cat-FIOgrp-24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предо</w:t>
      </w:r>
      <w:r>
        <w:rPr>
          <w:rFonts w:ascii="Times New Roman" w:eastAsia="Times New Roman" w:hAnsi="Times New Roman" w:cs="Times New Roman"/>
          <w:sz w:val="28"/>
          <w:szCs w:val="28"/>
        </w:rPr>
        <w:t xml:space="preserve">ставлен </w:t>
      </w:r>
      <w:r>
        <w:rPr>
          <w:rFonts w:ascii="Times New Roman" w:eastAsia="Times New Roman" w:hAnsi="Times New Roman" w:cs="Times New Roman"/>
          <w:sz w:val="28"/>
          <w:szCs w:val="28"/>
        </w:rPr>
        <w:t>05.04</w:t>
      </w:r>
      <w:r>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года.</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п.1, п. 2.2 </w:t>
      </w:r>
      <w:r>
        <w:rPr>
          <w:rFonts w:ascii="Times New Roman" w:eastAsia="Times New Roman" w:hAnsi="Times New Roman" w:cs="Times New Roman"/>
          <w:sz w:val="28"/>
          <w:szCs w:val="28"/>
        </w:rPr>
        <w:t>ст.11 Федеральный закон от 01.0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1996</w:t>
      </w:r>
      <w:r>
        <w:rPr>
          <w:rFonts w:ascii="Times New Roman" w:eastAsia="Times New Roman" w:hAnsi="Times New Roman" w:cs="Times New Roman"/>
          <w:sz w:val="28"/>
          <w:szCs w:val="28"/>
        </w:rPr>
        <w:t xml:space="preserve">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w:t>
      </w:r>
      <w:r>
        <w:rPr>
          <w:rFonts w:ascii="Times New Roman" w:eastAsia="Times New Roman" w:hAnsi="Times New Roman" w:cs="Times New Roman"/>
          <w:sz w:val="28"/>
          <w:szCs w:val="28"/>
        </w:rPr>
        <w:t>о каждом работающем у него застрахованном лице.</w:t>
      </w:r>
    </w:p>
    <w:p>
      <w:pPr>
        <w:spacing w:before="0" w:after="0"/>
        <w:ind w:firstLine="540"/>
        <w:jc w:val="both"/>
        <w:rPr>
          <w:sz w:val="28"/>
          <w:szCs w:val="28"/>
        </w:rPr>
      </w:pPr>
      <w:r>
        <w:rPr>
          <w:rFonts w:ascii="Times New Roman" w:eastAsia="Times New Roman" w:hAnsi="Times New Roman" w:cs="Times New Roman"/>
          <w:sz w:val="28"/>
          <w:szCs w:val="28"/>
        </w:rPr>
        <w:t xml:space="preserve">Срок предоставления сведений за </w:t>
      </w:r>
      <w:r>
        <w:rPr>
          <w:rFonts w:ascii="Times New Roman" w:eastAsia="Times New Roman" w:hAnsi="Times New Roman" w:cs="Times New Roman"/>
          <w:sz w:val="28"/>
          <w:szCs w:val="28"/>
        </w:rPr>
        <w:t>ноябрь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12.2018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"consultantplus://offline/ref=D3A93BD329FA94CBA0EFB675929DA4A68609D58FA0DB058D3EBB7E3662qDnBG"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КоАП</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2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w:t>
      </w:r>
      <w:r>
        <w:rPr>
          <w:rFonts w:ascii="Times New Roman" w:eastAsia="Times New Roman" w:hAnsi="Times New Roman" w:cs="Times New Roman"/>
          <w:sz w:val="28"/>
          <w:szCs w:val="28"/>
        </w:rPr>
        <w:t>лась</w:t>
      </w:r>
      <w:r>
        <w:rPr>
          <w:rFonts w:ascii="Times New Roman" w:eastAsia="Times New Roman" w:hAnsi="Times New Roman" w:cs="Times New Roman"/>
          <w:sz w:val="28"/>
          <w:szCs w:val="28"/>
        </w:rPr>
        <w:t xml:space="preserve">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.2 КоАП РФ, поскольку согласно выписке из единого государственного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по состоянию</w:t>
      </w:r>
      <w:r>
        <w:rPr>
          <w:rFonts w:ascii="Times New Roman" w:eastAsia="Times New Roman" w:hAnsi="Times New Roman" w:cs="Times New Roman"/>
          <w:sz w:val="28"/>
          <w:szCs w:val="28"/>
        </w:rPr>
        <w:t xml:space="preserve"> на декабрь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явля</w:t>
      </w:r>
      <w:r>
        <w:rPr>
          <w:rFonts w:ascii="Times New Roman" w:eastAsia="Times New Roman" w:hAnsi="Times New Roman" w:cs="Times New Roman"/>
          <w:sz w:val="28"/>
          <w:szCs w:val="28"/>
        </w:rPr>
        <w:t>лась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директором </w:t>
      </w:r>
      <w:r>
        <w:rPr>
          <w:rStyle w:val="cat-UserDefinedgrp-43rplc-43"/>
          <w:rFonts w:ascii="Times New Roman" w:eastAsia="Times New Roman" w:hAnsi="Times New Roman" w:cs="Times New Roman"/>
          <w:sz w:val="28"/>
          <w:szCs w:val="28"/>
        </w:rPr>
        <w:t>название организации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w:t>
      </w:r>
      <w:r>
        <w:rPr>
          <w:rStyle w:val="cat-UserDefinedgrp-45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w:t>
      </w:r>
      <w:r>
        <w:rPr>
          <w:rFonts w:ascii="Times New Roman" w:eastAsia="Times New Roman" w:hAnsi="Times New Roman" w:cs="Times New Roman"/>
          <w:sz w:val="28"/>
          <w:szCs w:val="28"/>
        </w:rPr>
        <w:t xml:space="preserve">собранных по делу доказательств, а именно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выпиской из единого государственного</w:t>
      </w:r>
      <w:r>
        <w:rPr>
          <w:rFonts w:ascii="Times New Roman" w:eastAsia="Times New Roman" w:hAnsi="Times New Roman" w:cs="Times New Roman"/>
          <w:sz w:val="28"/>
          <w:szCs w:val="28"/>
        </w:rPr>
        <w:t xml:space="preserve">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формой </w:t>
      </w:r>
      <w:r>
        <w:rPr>
          <w:rFonts w:ascii="Times New Roman" w:eastAsia="Times New Roman" w:hAnsi="Times New Roman" w:cs="Times New Roman"/>
          <w:sz w:val="28"/>
          <w:szCs w:val="28"/>
        </w:rPr>
        <w:t>СЗВ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изве</w:t>
      </w:r>
      <w:r>
        <w:rPr>
          <w:rFonts w:ascii="Times New Roman" w:eastAsia="Times New Roman" w:hAnsi="Times New Roman" w:cs="Times New Roman"/>
          <w:sz w:val="28"/>
          <w:szCs w:val="28"/>
        </w:rPr>
        <w:t>щением о доставке.</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t>п. 4 ч. 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28.3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UserDefinedgrp-45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w:t>
      </w:r>
      <w:r>
        <w:rPr>
          <w:rFonts w:ascii="Times New Roman" w:eastAsia="Times New Roman" w:hAnsi="Times New Roman" w:cs="Times New Roman"/>
          <w:sz w:val="28"/>
          <w:szCs w:val="28"/>
        </w:rPr>
        <w:t>равонарушения, предусмотренного</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"consultantplus://offline/ref=3E94ABAF9D18BF72601A4E2ADA15DA5BC003B83D309BE5C1F4B1B1E98D72CB1536421C690810p13BG"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UserDefinedgrp-4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UserDefinedgrp-45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правильно квалифицированы по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КоАП РФ, т.к.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предоставил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отче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ноябрь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Style w:val="cat-UserDefinedgrp-45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со ст. 4.2 КоАП РФ,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Style w:val="cat-UserDefinedgrp-45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ст.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280" w:after="280"/>
        <w:ind w:firstLine="567"/>
        <w:rPr>
          <w:sz w:val="28"/>
          <w:szCs w:val="28"/>
        </w:rPr>
      </w:pP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иректора </w:t>
      </w:r>
      <w:r>
        <w:rPr>
          <w:rStyle w:val="cat-UserDefinedgrp-43rplc-58"/>
          <w:rFonts w:ascii="Times New Roman" w:eastAsia="Times New Roman" w:hAnsi="Times New Roman" w:cs="Times New Roman"/>
          <w:sz w:val="28"/>
          <w:szCs w:val="28"/>
        </w:rPr>
        <w:t>название организации</w:t>
      </w:r>
      <w:r>
        <w:rPr>
          <w:rFonts w:ascii="Times New Roman" w:eastAsia="Times New Roman" w:hAnsi="Times New Roman" w:cs="Times New Roman"/>
          <w:sz w:val="28"/>
          <w:szCs w:val="28"/>
        </w:rPr>
        <w:t xml:space="preserve"> </w:t>
      </w:r>
      <w:r>
        <w:rPr>
          <w:rStyle w:val="cat-FIOgrp-26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наказание в виде штрафа в размере 300</w:t>
      </w:r>
      <w:r>
        <w:rPr>
          <w:rFonts w:ascii="Times New Roman" w:eastAsia="Times New Roman" w:hAnsi="Times New Roman" w:cs="Times New Roman"/>
          <w:sz w:val="28"/>
          <w:szCs w:val="28"/>
        </w:rPr>
        <w:t xml:space="preserve"> (триста)</w:t>
      </w:r>
      <w:r>
        <w:rPr>
          <w:rFonts w:ascii="Times New Roman" w:eastAsia="Times New Roman" w:hAnsi="Times New Roman" w:cs="Times New Roman"/>
          <w:sz w:val="28"/>
          <w:szCs w:val="28"/>
        </w:rPr>
        <w:t xml:space="preserve">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"consultantplus://offline/ref=A6FCBBA40B09A4FB587F1D177046B1E8FF004B6BE32C0A0D2F12F857B125754DDF01FB3D707ECDB108R0G"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31.5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счет получателя платежа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БИК </w:t>
      </w:r>
      <w:r>
        <w:rPr>
          <w:rFonts w:ascii="Times New Roman" w:eastAsia="Times New Roman" w:hAnsi="Times New Roman" w:cs="Times New Roman"/>
          <w:sz w:val="28"/>
          <w:szCs w:val="28"/>
        </w:rPr>
        <w:t>43510001</w:t>
      </w:r>
      <w:r>
        <w:rPr>
          <w:rFonts w:ascii="Times New Roman" w:eastAsia="Times New Roman" w:hAnsi="Times New Roman" w:cs="Times New Roman"/>
          <w:sz w:val="28"/>
          <w:szCs w:val="28"/>
        </w:rPr>
        <w:t>, получатель УФК по Республике Крым (ГУ-</w:t>
      </w:r>
      <w:r>
        <w:rPr>
          <w:rFonts w:ascii="Times New Roman" w:eastAsia="Times New Roman" w:hAnsi="Times New Roman" w:cs="Times New Roman"/>
          <w:sz w:val="28"/>
          <w:szCs w:val="28"/>
        </w:rPr>
        <w:t>отделение пенсионного фонда РФ по Республике Крым</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39211620010066000140,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770</w:t>
      </w:r>
      <w:r>
        <w:rPr>
          <w:rFonts w:ascii="Times New Roman" w:eastAsia="Times New Roman" w:hAnsi="Times New Roman" w:cs="Times New Roman"/>
          <w:sz w:val="28"/>
          <w:szCs w:val="28"/>
        </w:rPr>
        <w:t>6808265</w:t>
      </w:r>
      <w:r>
        <w:rPr>
          <w:rFonts w:ascii="Times New Roman" w:eastAsia="Times New Roman" w:hAnsi="Times New Roman" w:cs="Times New Roman"/>
          <w:sz w:val="28"/>
          <w:szCs w:val="28"/>
        </w:rPr>
        <w:t xml:space="preserve">, КПП 910201001, ОКТМО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w:t>
      </w:r>
      <w:r>
        <w:rPr>
          <w:rFonts w:ascii="Times New Roman" w:eastAsia="Times New Roman" w:hAnsi="Times New Roman" w:cs="Times New Roman"/>
          <w:sz w:val="28"/>
          <w:szCs w:val="28"/>
        </w:rPr>
        <w:t>Титова, д.60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72"/>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6668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21rplc-6">
    <w:name w:val="cat-FIO grp-21 rplc-6"/>
    <w:basedOn w:val="DefaultParagraphFont"/>
  </w:style>
  <w:style w:type="character" w:customStyle="1" w:styleId="cat-UserDefinedgrp-39rplc-7">
    <w:name w:val="cat-UserDefined grp-39 rplc-7"/>
    <w:basedOn w:val="DefaultParagraphFont"/>
  </w:style>
  <w:style w:type="character" w:customStyle="1" w:styleId="cat-ExternalSystemDefinedgrp-38rplc-11">
    <w:name w:val="cat-ExternalSystemDefined grp-38 rplc-11"/>
    <w:basedOn w:val="DefaultParagraphFont"/>
  </w:style>
  <w:style w:type="character" w:customStyle="1" w:styleId="cat-PassportDatagrp-30rplc-12">
    <w:name w:val="cat-PassportData grp-30 rplc-12"/>
    <w:basedOn w:val="DefaultParagraphFont"/>
  </w:style>
  <w:style w:type="character" w:customStyle="1" w:styleId="cat-UserDefinedgrp-40rplc-14">
    <w:name w:val="cat-UserDefined grp-40 rplc-14"/>
    <w:basedOn w:val="DefaultParagraphFont"/>
  </w:style>
  <w:style w:type="character" w:customStyle="1" w:styleId="cat-UserDefinedgrp-41rplc-16">
    <w:name w:val="cat-UserDefined grp-41 rplc-16"/>
    <w:basedOn w:val="DefaultParagraphFont"/>
  </w:style>
  <w:style w:type="character" w:customStyle="1" w:styleId="cat-UserDefinedgrp-42rplc-18">
    <w:name w:val="cat-UserDefined grp-42 rplc-18"/>
    <w:basedOn w:val="DefaultParagraphFont"/>
  </w:style>
  <w:style w:type="character" w:customStyle="1" w:styleId="cat-FIOgrp-23rplc-19">
    <w:name w:val="cat-FIO grp-23 rplc-19"/>
    <w:basedOn w:val="DefaultParagraphFont"/>
  </w:style>
  <w:style w:type="character" w:customStyle="1" w:styleId="cat-UserDefinedgrp-43rplc-20">
    <w:name w:val="cat-UserDefined grp-43 rplc-20"/>
    <w:basedOn w:val="DefaultParagraphFont"/>
  </w:style>
  <w:style w:type="character" w:customStyle="1" w:styleId="cat-FIOgrp-24rplc-23">
    <w:name w:val="cat-FIO grp-24 rplc-23"/>
    <w:basedOn w:val="DefaultParagraphFont"/>
  </w:style>
  <w:style w:type="character" w:customStyle="1" w:styleId="cat-FIOgrp-23rplc-25">
    <w:name w:val="cat-FIO grp-23 rplc-25"/>
    <w:basedOn w:val="DefaultParagraphFont"/>
  </w:style>
  <w:style w:type="character" w:customStyle="1" w:styleId="cat-FIOgrp-23rplc-27">
    <w:name w:val="cat-FIO grp-23 rplc-27"/>
    <w:basedOn w:val="DefaultParagraphFont"/>
  </w:style>
  <w:style w:type="character" w:customStyle="1" w:styleId="cat-UserDefinedgrp-44rplc-30">
    <w:name w:val="cat-UserDefined grp-44 rplc-30"/>
    <w:basedOn w:val="DefaultParagraphFont"/>
  </w:style>
  <w:style w:type="character" w:customStyle="1" w:styleId="cat-FIOgrp-24rplc-33">
    <w:name w:val="cat-FIO grp-24 rplc-33"/>
    <w:basedOn w:val="DefaultParagraphFont"/>
  </w:style>
  <w:style w:type="character" w:customStyle="1" w:styleId="cat-FIOgrp-23rplc-41">
    <w:name w:val="cat-FIO grp-23 rplc-41"/>
    <w:basedOn w:val="DefaultParagraphFont"/>
  </w:style>
  <w:style w:type="character" w:customStyle="1" w:styleId="cat-UserDefinedgrp-43rplc-43">
    <w:name w:val="cat-UserDefined grp-43 rplc-43"/>
    <w:basedOn w:val="DefaultParagraphFont"/>
  </w:style>
  <w:style w:type="character" w:customStyle="1" w:styleId="cat-UserDefinedgrp-45rplc-46">
    <w:name w:val="cat-UserDefined grp-45 rplc-46"/>
    <w:basedOn w:val="DefaultParagraphFont"/>
  </w:style>
  <w:style w:type="character" w:customStyle="1" w:styleId="cat-UserDefinedgrp-45rplc-47">
    <w:name w:val="cat-UserDefined grp-45 rplc-47"/>
    <w:basedOn w:val="DefaultParagraphFont"/>
  </w:style>
  <w:style w:type="character" w:customStyle="1" w:styleId="cat-UserDefinedgrp-45rplc-50">
    <w:name w:val="cat-UserDefined grp-45 rplc-50"/>
    <w:basedOn w:val="DefaultParagraphFont"/>
  </w:style>
  <w:style w:type="character" w:customStyle="1" w:styleId="cat-UserDefinedgrp-45rplc-52">
    <w:name w:val="cat-UserDefined grp-45 rplc-52"/>
    <w:basedOn w:val="DefaultParagraphFont"/>
  </w:style>
  <w:style w:type="character" w:customStyle="1" w:styleId="cat-UserDefinedgrp-45rplc-54">
    <w:name w:val="cat-UserDefined grp-45 rplc-54"/>
    <w:basedOn w:val="DefaultParagraphFont"/>
  </w:style>
  <w:style w:type="character" w:customStyle="1" w:styleId="cat-UserDefinedgrp-45rplc-57">
    <w:name w:val="cat-UserDefined grp-45 rplc-57"/>
    <w:basedOn w:val="DefaultParagraphFont"/>
  </w:style>
  <w:style w:type="character" w:customStyle="1" w:styleId="cat-UserDefinedgrp-43rplc-58">
    <w:name w:val="cat-UserDefined grp-43 rplc-58"/>
    <w:basedOn w:val="DefaultParagraphFont"/>
  </w:style>
  <w:style w:type="character" w:customStyle="1" w:styleId="cat-FIOgrp-26rplc-60">
    <w:name w:val="cat-FIO grp-26 rplc-60"/>
    <w:basedOn w:val="DefaultParagraphFont"/>
  </w:style>
  <w:style w:type="character" w:customStyle="1" w:styleId="cat-FIOgrp-27rplc-72">
    <w:name w:val="cat-FIO grp-27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DDDEF9E-3A35-457B-9AA6-797F0C4B335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