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191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-01-2019-0005</w:t>
      </w:r>
      <w:r>
        <w:rPr>
          <w:rFonts w:ascii="Times New Roman" w:eastAsia="Times New Roman" w:hAnsi="Times New Roman" w:cs="Times New Roman"/>
          <w:sz w:val="27"/>
          <w:szCs w:val="27"/>
        </w:rPr>
        <w:t>99-15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Республики Крым </w:t>
      </w:r>
      <w:r>
        <w:rPr>
          <w:rStyle w:val="cat-FIOgrp-9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Style w:val="cat-UserDefinedgrp-25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4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фактически брачных отношениях, не и</w:t>
      </w:r>
      <w:r>
        <w:rPr>
          <w:rFonts w:ascii="Times New Roman" w:eastAsia="Times New Roman" w:hAnsi="Times New Roman" w:cs="Times New Roman"/>
          <w:sz w:val="28"/>
          <w:szCs w:val="28"/>
        </w:rPr>
        <w:t>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1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 административный штраф в размере 500,00 руб., наложенный постановлением № 188100821</w:t>
      </w:r>
      <w:r>
        <w:rPr>
          <w:rFonts w:ascii="Times New Roman" w:eastAsia="Times New Roman" w:hAnsi="Times New Roman" w:cs="Times New Roman"/>
          <w:sz w:val="27"/>
          <w:szCs w:val="27"/>
        </w:rPr>
        <w:t>90000242069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Style w:val="cat-FIOgrp-11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по указанному факту не отрицал, пояснил, что забыл про необходимость уплаты штрафа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находился на лечении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Style w:val="cat-FIOgrp-11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1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61АГ № 340</w:t>
      </w:r>
      <w:r>
        <w:rPr>
          <w:rFonts w:ascii="Times New Roman" w:eastAsia="Times New Roman" w:hAnsi="Times New Roman" w:cs="Times New Roman"/>
          <w:sz w:val="27"/>
          <w:szCs w:val="27"/>
        </w:rPr>
        <w:t>439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2019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188100821</w:t>
      </w:r>
      <w:r>
        <w:rPr>
          <w:rFonts w:ascii="Times New Roman" w:eastAsia="Times New Roman" w:hAnsi="Times New Roman" w:cs="Times New Roman"/>
          <w:sz w:val="27"/>
          <w:szCs w:val="27"/>
        </w:rPr>
        <w:t>90000242069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наложении административного штрафа в размере 500,00 руб.,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 в судебном заседании </w:t>
      </w:r>
      <w:r>
        <w:rPr>
          <w:rStyle w:val="cat-FIOgrp-11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административной ответственности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 12.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1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1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Style w:val="cat-FIOgrp-10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4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3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18810491192000001</w:t>
      </w:r>
      <w:r>
        <w:rPr>
          <w:rFonts w:ascii="Times New Roman" w:eastAsia="Times New Roman" w:hAnsi="Times New Roman" w:cs="Times New Roman"/>
          <w:sz w:val="27"/>
          <w:szCs w:val="27"/>
        </w:rPr>
        <w:t>685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cat-FIOgrp-12rplc-43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6">
    <w:name w:val="cat-FIO grp-9 rplc-6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ExternalSystemDefinedgrp-24rplc-29">
    <w:name w:val="cat-ExternalSystemDefined grp-24 rplc-29"/>
    <w:basedOn w:val="DefaultParagraphFont"/>
  </w:style>
  <w:style w:type="character" w:customStyle="1" w:styleId="cat-PassportDatagrp-17rplc-30">
    <w:name w:val="cat-PassportData grp-17 rplc-30"/>
    <w:basedOn w:val="DefaultParagraphFont"/>
  </w:style>
  <w:style w:type="character" w:customStyle="1" w:styleId="cat-FIOgrp-12rplc-43">
    <w:name w:val="cat-FIO grp-1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