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210A" w:rsidRPr="00BB70B2" w:rsidP="00C521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Дело № 5-55-</w:t>
      </w:r>
      <w:r w:rsidRPr="00BB70B2" w:rsidR="002856C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199/2021</w:t>
      </w:r>
    </w:p>
    <w:p w:rsidR="00C5210A" w:rsidRPr="00BB70B2" w:rsidP="00C521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91</w:t>
      </w:r>
      <w:r w:rsidRPr="00BB70B2">
        <w:rPr>
          <w:rFonts w:ascii="Times New Roman" w:eastAsia="Times New Roman" w:hAnsi="Times New Roman" w:cs="Times New Roman"/>
          <w:color w:val="FF0000"/>
          <w:sz w:val="23"/>
          <w:szCs w:val="23"/>
          <w:lang w:val="en-US" w:eastAsia="ru-RU"/>
        </w:rPr>
        <w:t>R</w:t>
      </w:r>
      <w:r w:rsidRPr="00BB70B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S0011-01-2021-00</w:t>
      </w:r>
      <w:r w:rsidRPr="00BB70B2" w:rsidR="00CA60B7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2175</w:t>
      </w:r>
      <w:r w:rsidRPr="00BB70B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-</w:t>
      </w:r>
      <w:r w:rsidRPr="00BB70B2" w:rsidR="00CA60B7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11</w:t>
      </w:r>
    </w:p>
    <w:p w:rsidR="00C5210A" w:rsidRPr="00BB70B2" w:rsidP="00C5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C5210A" w:rsidRPr="00BB70B2" w:rsidP="00C5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5210A" w:rsidRPr="00BB70B2" w:rsidP="00C5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BB70B2" w:rsidR="00CA60B7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22</w:t>
      </w:r>
      <w:r w:rsidRPr="00BB70B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BB70B2" w:rsidR="00CA60B7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июн</w:t>
      </w:r>
      <w:r w:rsidRPr="00BB70B2" w:rsidR="00F30464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я</w:t>
      </w:r>
      <w:r w:rsidRPr="00BB70B2" w:rsidR="00CA60B7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2021</w:t>
      </w:r>
      <w:r w:rsidRPr="00BB70B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года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</w:t>
      </w:r>
      <w:r w:rsidRPr="00BB70B2" w:rsidR="00F3046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пгт.  Красногвардейское</w:t>
      </w:r>
    </w:p>
    <w:p w:rsidR="00C5210A" w:rsidRPr="00BB70B2" w:rsidP="00C5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5210A" w:rsidRPr="00BB70B2" w:rsidP="00C52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ст. 6.1.1 КоАП РФ, в отношении:</w:t>
      </w:r>
    </w:p>
    <w:p w:rsidR="002B6A17" w:rsidRPr="00BB70B2" w:rsidP="002B6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Евтушенко </w:t>
      </w:r>
      <w:r w:rsidRPr="00BB70B2" w:rsidR="00C53496">
        <w:rPr>
          <w:rFonts w:ascii="Times New Roman" w:eastAsia="Times New Roman" w:hAnsi="Times New Roman" w:cs="Times New Roman"/>
          <w:sz w:val="23"/>
          <w:szCs w:val="23"/>
          <w:lang w:eastAsia="ru-RU"/>
        </w:rPr>
        <w:t>В.Г., ЛИЧНЫЕ ДАННЫЕ</w:t>
      </w:r>
    </w:p>
    <w:p w:rsidR="00C5210A" w:rsidRPr="00BB70B2" w:rsidP="00C5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5210A" w:rsidRPr="00BB70B2" w:rsidP="00EE3A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УСТАНОВИЛ:</w:t>
      </w:r>
    </w:p>
    <w:p w:rsidR="00596342" w:rsidRPr="00BB70B2" w:rsidP="00EE3A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C5210A" w:rsidRPr="00BB70B2" w:rsidP="00C52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Евтушенко В.Г</w:t>
      </w:r>
      <w:r w:rsidRPr="00BB70B2" w:rsidR="00F30464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Pr="00BB70B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,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B70B2" w:rsidR="00C534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ДАТА</w:t>
      </w:r>
      <w:r w:rsidRPr="00BB70B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в </w:t>
      </w:r>
      <w:r w:rsidRPr="00BB70B2" w:rsidR="00C534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ВРЕМЯ</w:t>
      </w:r>
      <w:r w:rsidRPr="00BB70B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, находясь по адресу: </w:t>
      </w:r>
      <w:r w:rsidRPr="00BB70B2" w:rsidR="00C534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АДРЕС</w:t>
      </w:r>
      <w:r w:rsidRPr="00BB70B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, </w:t>
      </w:r>
      <w:r w:rsidRPr="00BB70B2" w:rsidR="00F30464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в ходе конфликта с </w:t>
      </w:r>
      <w:r w:rsidRPr="00BB70B2" w:rsidR="00C534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ФИО</w:t>
      </w:r>
      <w:r w:rsidRPr="00BB70B2" w:rsidR="00C534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</w:t>
      </w:r>
      <w:r w:rsidRPr="00BB70B2" w:rsidR="0081715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причинил ей</w:t>
      </w:r>
      <w:r w:rsidRPr="00BB70B2" w:rsidR="00F30464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побои, а именно н</w:t>
      </w:r>
      <w:r w:rsidRPr="00BB70B2" w:rsidR="00A333ED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анес один</w:t>
      </w:r>
      <w:r w:rsidRPr="00BB70B2" w:rsidR="00047E3D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удар ладонью</w:t>
      </w:r>
      <w:r w:rsidRPr="00BB70B2" w:rsidR="0081715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правой ру</w:t>
      </w:r>
      <w:r w:rsidRPr="00BB70B2" w:rsidR="00EC5EA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ки по </w:t>
      </w:r>
      <w:r w:rsidRPr="00BB70B2" w:rsidR="005F0CF7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её </w:t>
      </w:r>
      <w:r w:rsidRPr="00BB70B2" w:rsidR="00364C0A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правой </w:t>
      </w:r>
      <w:r w:rsidRPr="00BB70B2" w:rsidR="00EC5EA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руке</w:t>
      </w:r>
      <w:r w:rsidRPr="00BB70B2" w:rsidR="00F30464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, чем причинил </w:t>
      </w:r>
      <w:r w:rsidRPr="00BB70B2" w:rsidR="00C534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ФИО1</w:t>
      </w:r>
      <w:r w:rsidRPr="00BB70B2" w:rsidR="00A333ED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BB70B2" w:rsidR="00F30464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физическую боль и страдание, </w:t>
      </w:r>
      <w:r w:rsidRPr="00BB70B2" w:rsidR="00F30464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повлекшие последстви</w:t>
      </w:r>
      <w:r w:rsidRPr="00BB70B2" w:rsidR="00EE1B17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Pr="00BB70B2" w:rsidR="00F3046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</w:t>
      </w:r>
      <w:r w:rsidRPr="00BB70B2" w:rsidR="00EE1B17">
        <w:rPr>
          <w:rFonts w:ascii="Times New Roman" w:eastAsia="Times New Roman" w:hAnsi="Times New Roman" w:cs="Times New Roman"/>
          <w:sz w:val="23"/>
          <w:szCs w:val="23"/>
          <w:lang w:eastAsia="ru-RU"/>
        </w:rPr>
        <w:t>х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ст. 115 УК РФ, т.е. совершил административное правонарушение, предусмотренное ст. 6.1.1 КоАП РФ. </w:t>
      </w:r>
    </w:p>
    <w:p w:rsidR="009A0361" w:rsidRPr="00BB70B2" w:rsidP="009A03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судебном заседании </w:t>
      </w:r>
      <w:r w:rsidRPr="00BB70B2" w:rsidR="00466FD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Евтушенко В.Г</w:t>
      </w:r>
      <w:r w:rsidRPr="00BB70B2" w:rsidR="00EE1B17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Pr="00BB70B2" w:rsidR="00EE1B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>свою вину признал</w:t>
      </w:r>
      <w:r w:rsidRPr="00BB70B2" w:rsidR="00EE1B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BB70B2" w:rsidR="00466FD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подтвердил, что действительно </w:t>
      </w:r>
      <w:r w:rsidRPr="00BB70B2" w:rsidR="00C534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ДАТА</w:t>
      </w:r>
      <w:r w:rsidRPr="00BB70B2" w:rsidR="00A4539F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нанес потерпевшей</w:t>
      </w:r>
      <w:r w:rsidRPr="00BB70B2" w:rsidR="00EE1B17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один удар </w:t>
      </w:r>
      <w:r w:rsidRPr="00BB70B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ладонью правой руки по</w:t>
      </w:r>
      <w:r w:rsidRPr="00BB70B2" w:rsidR="008F527E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её</w:t>
      </w:r>
      <w:r w:rsidRPr="00BB70B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руке</w:t>
      </w:r>
      <w:r w:rsidRPr="00BB70B2" w:rsidR="00370B9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Pr="00BB70B2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</w:p>
    <w:p w:rsidR="002A6593" w:rsidRPr="00BB70B2" w:rsidP="009A03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3"/>
          <w:szCs w:val="23"/>
          <w:lang w:eastAsia="ru-RU"/>
        </w:rPr>
      </w:pPr>
      <w:r w:rsidRPr="00BB70B2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Потерпевшая </w:t>
      </w:r>
      <w:r w:rsidRPr="00BB70B2" w:rsidR="00C534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ФИО</w:t>
      </w:r>
      <w:r w:rsidRPr="00BB70B2" w:rsidR="00C534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</w:t>
      </w:r>
      <w:r w:rsidRPr="00BB70B2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 в судебное заседание не явилась, предоставила суду заявление о рассмотрении админ</w:t>
      </w:r>
      <w:r w:rsidRPr="00BB70B2" w:rsidR="001877F1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и</w:t>
      </w:r>
      <w:r w:rsidRPr="00BB70B2" w:rsidR="005F0CF7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стративного дела без ее участия, указала, что явиться не может по состоянию здоровья.</w:t>
      </w:r>
      <w:r w:rsidRPr="00BB70B2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</w:p>
    <w:p w:rsidR="00215E50" w:rsidRPr="00BB70B2" w:rsidP="006377A7">
      <w:pPr>
        <w:pStyle w:val="1"/>
        <w:shd w:val="clear" w:color="auto" w:fill="auto"/>
        <w:spacing w:after="0" w:line="240" w:lineRule="auto"/>
        <w:ind w:left="20" w:right="20" w:firstLine="708"/>
        <w:rPr>
          <w:color w:val="FF0000"/>
          <w:sz w:val="23"/>
          <w:szCs w:val="23"/>
        </w:rPr>
      </w:pPr>
      <w:r w:rsidRPr="00BB70B2">
        <w:rPr>
          <w:spacing w:val="0"/>
          <w:sz w:val="23"/>
          <w:szCs w:val="23"/>
          <w:lang w:eastAsia="ru-RU"/>
        </w:rPr>
        <w:t xml:space="preserve">Вина </w:t>
      </w:r>
      <w:r w:rsidRPr="00BB70B2" w:rsidR="00370B98">
        <w:rPr>
          <w:color w:val="FF0000"/>
          <w:sz w:val="23"/>
          <w:szCs w:val="23"/>
          <w:lang w:eastAsia="ru-RU"/>
        </w:rPr>
        <w:t>Евтушенко В.Г</w:t>
      </w:r>
      <w:r w:rsidRPr="00BB70B2" w:rsidR="00EE1B17">
        <w:rPr>
          <w:color w:val="FF0000"/>
          <w:sz w:val="23"/>
          <w:szCs w:val="23"/>
          <w:lang w:eastAsia="ru-RU"/>
        </w:rPr>
        <w:t>.</w:t>
      </w:r>
      <w:r w:rsidRPr="00BB70B2" w:rsidR="005E7228">
        <w:rPr>
          <w:color w:val="FF0000"/>
          <w:spacing w:val="0"/>
          <w:sz w:val="23"/>
          <w:szCs w:val="23"/>
          <w:lang w:eastAsia="ru-RU"/>
        </w:rPr>
        <w:t xml:space="preserve"> </w:t>
      </w:r>
      <w:r w:rsidRPr="00BB70B2">
        <w:rPr>
          <w:spacing w:val="0"/>
          <w:sz w:val="23"/>
          <w:szCs w:val="23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BB70B2" w:rsidR="004364F3">
        <w:rPr>
          <w:spacing w:val="0"/>
          <w:sz w:val="23"/>
          <w:szCs w:val="23"/>
          <w:lang w:eastAsia="ru-RU"/>
        </w:rPr>
        <w:t>СЕРИЯ</w:t>
      </w:r>
      <w:r w:rsidRPr="00BB70B2">
        <w:rPr>
          <w:color w:val="FF0000"/>
          <w:spacing w:val="0"/>
          <w:sz w:val="23"/>
          <w:szCs w:val="23"/>
          <w:lang w:eastAsia="ru-RU"/>
        </w:rPr>
        <w:t xml:space="preserve"> от </w:t>
      </w:r>
      <w:r w:rsidRPr="00BB70B2" w:rsidR="004364F3">
        <w:rPr>
          <w:color w:val="FF0000"/>
          <w:spacing w:val="0"/>
          <w:sz w:val="23"/>
          <w:szCs w:val="23"/>
          <w:lang w:eastAsia="ru-RU"/>
        </w:rPr>
        <w:t>ДАТА</w:t>
      </w:r>
      <w:r w:rsidRPr="00BB70B2">
        <w:rPr>
          <w:spacing w:val="0"/>
          <w:sz w:val="23"/>
          <w:szCs w:val="23"/>
          <w:lang w:eastAsia="ru-RU"/>
        </w:rPr>
        <w:t xml:space="preserve">; </w:t>
      </w:r>
      <w:r w:rsidRPr="00BB70B2">
        <w:rPr>
          <w:color w:val="FF0000"/>
          <w:spacing w:val="0"/>
          <w:sz w:val="23"/>
          <w:szCs w:val="23"/>
          <w:lang w:eastAsia="ru-RU"/>
        </w:rPr>
        <w:t>письменными объяснениями</w:t>
      </w:r>
      <w:r w:rsidRPr="00BB70B2" w:rsidR="00ED101E">
        <w:rPr>
          <w:color w:val="FF0000"/>
          <w:spacing w:val="0"/>
          <w:sz w:val="23"/>
          <w:szCs w:val="23"/>
          <w:lang w:eastAsia="ru-RU"/>
        </w:rPr>
        <w:t xml:space="preserve"> привлекаемого лица</w:t>
      </w:r>
      <w:r w:rsidRPr="00BB70B2" w:rsidR="005E7228">
        <w:rPr>
          <w:color w:val="FF0000"/>
          <w:spacing w:val="0"/>
          <w:sz w:val="23"/>
          <w:szCs w:val="23"/>
          <w:lang w:eastAsia="ru-RU"/>
        </w:rPr>
        <w:t xml:space="preserve">, </w:t>
      </w:r>
      <w:r w:rsidRPr="00BB70B2" w:rsidR="006A7400">
        <w:rPr>
          <w:color w:val="FF0000"/>
          <w:spacing w:val="0"/>
          <w:sz w:val="23"/>
          <w:szCs w:val="23"/>
          <w:lang w:eastAsia="ru-RU"/>
        </w:rPr>
        <w:t xml:space="preserve">объяснениями </w:t>
      </w:r>
      <w:r w:rsidRPr="00BB70B2" w:rsidR="005E7228">
        <w:rPr>
          <w:color w:val="FF0000"/>
          <w:spacing w:val="0"/>
          <w:sz w:val="23"/>
          <w:szCs w:val="23"/>
          <w:lang w:eastAsia="ru-RU"/>
        </w:rPr>
        <w:t>потерпевш</w:t>
      </w:r>
      <w:r w:rsidRPr="00BB70B2" w:rsidR="00771165">
        <w:rPr>
          <w:color w:val="FF0000"/>
          <w:spacing w:val="0"/>
          <w:sz w:val="23"/>
          <w:szCs w:val="23"/>
          <w:lang w:eastAsia="ru-RU"/>
        </w:rPr>
        <w:t>е</w:t>
      </w:r>
      <w:r w:rsidRPr="00BB70B2" w:rsidR="00EA0C83">
        <w:rPr>
          <w:color w:val="FF0000"/>
          <w:spacing w:val="0"/>
          <w:sz w:val="23"/>
          <w:szCs w:val="23"/>
          <w:lang w:eastAsia="ru-RU"/>
        </w:rPr>
        <w:t>й</w:t>
      </w:r>
      <w:r w:rsidRPr="00BB70B2">
        <w:rPr>
          <w:color w:val="FF0000"/>
          <w:spacing w:val="0"/>
          <w:sz w:val="23"/>
          <w:szCs w:val="23"/>
          <w:lang w:eastAsia="ru-RU"/>
        </w:rPr>
        <w:t xml:space="preserve"> </w:t>
      </w:r>
      <w:r w:rsidRPr="00BB70B2" w:rsidR="004364F3">
        <w:rPr>
          <w:color w:val="FF0000"/>
          <w:sz w:val="23"/>
          <w:szCs w:val="23"/>
          <w:lang w:eastAsia="ru-RU"/>
        </w:rPr>
        <w:t>ФИО</w:t>
      </w:r>
      <w:r w:rsidRPr="00BB70B2" w:rsidR="004364F3">
        <w:rPr>
          <w:color w:val="FF0000"/>
          <w:sz w:val="23"/>
          <w:szCs w:val="23"/>
          <w:lang w:eastAsia="ru-RU"/>
        </w:rPr>
        <w:t>1</w:t>
      </w:r>
      <w:r w:rsidRPr="00BB70B2" w:rsidR="00F24C11">
        <w:rPr>
          <w:color w:val="FF0000"/>
          <w:spacing w:val="0"/>
          <w:sz w:val="23"/>
          <w:szCs w:val="23"/>
          <w:lang w:eastAsia="ru-RU"/>
        </w:rPr>
        <w:t xml:space="preserve"> от </w:t>
      </w:r>
      <w:r w:rsidRPr="00BB70B2" w:rsidR="004364F3">
        <w:rPr>
          <w:color w:val="FF0000"/>
          <w:spacing w:val="0"/>
          <w:sz w:val="23"/>
          <w:szCs w:val="23"/>
          <w:lang w:eastAsia="ru-RU"/>
        </w:rPr>
        <w:t>ДАТА</w:t>
      </w:r>
      <w:r w:rsidRPr="00BB70B2" w:rsidR="00F24C11">
        <w:rPr>
          <w:color w:val="FF0000"/>
          <w:spacing w:val="0"/>
          <w:sz w:val="23"/>
          <w:szCs w:val="23"/>
          <w:lang w:eastAsia="ru-RU"/>
        </w:rPr>
        <w:t>,</w:t>
      </w:r>
      <w:r w:rsidRPr="00BB70B2" w:rsidR="00AC42A8">
        <w:rPr>
          <w:color w:val="FF0000"/>
          <w:spacing w:val="0"/>
          <w:sz w:val="23"/>
          <w:szCs w:val="23"/>
          <w:lang w:eastAsia="ru-RU"/>
        </w:rPr>
        <w:t xml:space="preserve"> </w:t>
      </w:r>
      <w:r w:rsidRPr="00BB70B2" w:rsidR="006A7400">
        <w:rPr>
          <w:color w:val="FF0000"/>
          <w:spacing w:val="0"/>
          <w:sz w:val="23"/>
          <w:szCs w:val="23"/>
          <w:lang w:eastAsia="ru-RU"/>
        </w:rPr>
        <w:t xml:space="preserve">и </w:t>
      </w:r>
      <w:r w:rsidRPr="00BB70B2" w:rsidR="00F24C11">
        <w:rPr>
          <w:color w:val="FF0000"/>
          <w:spacing w:val="0"/>
          <w:sz w:val="23"/>
          <w:szCs w:val="23"/>
          <w:lang w:eastAsia="ru-RU"/>
        </w:rPr>
        <w:t xml:space="preserve">от </w:t>
      </w:r>
      <w:r w:rsidRPr="00BB70B2" w:rsidR="004364F3">
        <w:rPr>
          <w:color w:val="FF0000"/>
          <w:spacing w:val="0"/>
          <w:sz w:val="23"/>
          <w:szCs w:val="23"/>
          <w:lang w:eastAsia="ru-RU"/>
        </w:rPr>
        <w:t>ДАТА</w:t>
      </w:r>
      <w:r w:rsidRPr="00BB70B2">
        <w:rPr>
          <w:color w:val="FF0000"/>
          <w:spacing w:val="0"/>
          <w:sz w:val="23"/>
          <w:szCs w:val="23"/>
          <w:lang w:eastAsia="ru-RU"/>
        </w:rPr>
        <w:t>,</w:t>
      </w:r>
      <w:r w:rsidRPr="00BB70B2" w:rsidR="00EA061F">
        <w:rPr>
          <w:color w:val="FF0000"/>
          <w:spacing w:val="0"/>
          <w:sz w:val="23"/>
          <w:szCs w:val="23"/>
          <w:lang w:eastAsia="ru-RU"/>
        </w:rPr>
        <w:t xml:space="preserve"> рапорта</w:t>
      </w:r>
      <w:r w:rsidRPr="00BB70B2" w:rsidR="00EE1B17">
        <w:rPr>
          <w:color w:val="FF0000"/>
          <w:spacing w:val="0"/>
          <w:sz w:val="23"/>
          <w:szCs w:val="23"/>
          <w:lang w:eastAsia="ru-RU"/>
        </w:rPr>
        <w:t>м</w:t>
      </w:r>
      <w:r w:rsidRPr="00BB70B2" w:rsidR="00EA061F">
        <w:rPr>
          <w:color w:val="FF0000"/>
          <w:spacing w:val="0"/>
          <w:sz w:val="23"/>
          <w:szCs w:val="23"/>
          <w:lang w:eastAsia="ru-RU"/>
        </w:rPr>
        <w:t>и</w:t>
      </w:r>
      <w:r w:rsidRPr="00BB70B2" w:rsidR="00EE1B17">
        <w:rPr>
          <w:color w:val="FF0000"/>
          <w:spacing w:val="0"/>
          <w:sz w:val="23"/>
          <w:szCs w:val="23"/>
          <w:lang w:eastAsia="ru-RU"/>
        </w:rPr>
        <w:t xml:space="preserve">  УУП ОУУП и ПДН ОМВД России по Красногв</w:t>
      </w:r>
      <w:r w:rsidRPr="00BB70B2" w:rsidR="00EA061F">
        <w:rPr>
          <w:color w:val="FF0000"/>
          <w:spacing w:val="0"/>
          <w:sz w:val="23"/>
          <w:szCs w:val="23"/>
          <w:lang w:eastAsia="ru-RU"/>
        </w:rPr>
        <w:t>ардейскому району.</w:t>
      </w:r>
    </w:p>
    <w:p w:rsidR="00064E53" w:rsidRPr="00BB70B2" w:rsidP="00064E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Выслушав объяснения </w:t>
      </w:r>
      <w:r w:rsidRPr="00BB70B2" w:rsidR="0012446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Евтушенко В.Г</w:t>
      </w:r>
      <w:r w:rsidRPr="00BB70B2" w:rsidR="00124463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.</w:t>
      </w:r>
      <w:r w:rsidRPr="00BB70B2" w:rsidR="00BE7F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 w:rsidRPr="00BB70B2" w:rsidR="0012446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Евтушенко В.Г</w:t>
      </w:r>
      <w:r w:rsidRPr="00BB70B2" w:rsidR="00124463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.</w:t>
      </w:r>
      <w:r w:rsidRPr="00BB70B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содержится состав административного правонарушения, предусмотренного статьей 6.1.1 КоАП РФ, как совершение </w:t>
      </w:r>
      <w:r w:rsidRPr="00BB70B2" w:rsidR="006377A7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побоев</w:t>
      </w:r>
      <w:r w:rsidRPr="00BB70B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,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причинивших физическую боль, но не повлекших последствий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указанных в статье 115 УК РФ, если эти действия не содержат уголовного наказуемого деяния. </w:t>
      </w:r>
    </w:p>
    <w:p w:rsidR="009A37FE" w:rsidRPr="00BB70B2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A37FE" w:rsidRPr="00BB70B2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9A37FE" w:rsidRPr="00BB70B2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BB70B2" w:rsidR="0012446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Евтушенко В.Г</w:t>
      </w:r>
      <w:r w:rsidRPr="00BB70B2" w:rsidR="00124463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.</w:t>
      </w:r>
      <w:r w:rsidRPr="00BB70B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совершении административного правонарушения, предусмотренного ст. 6.1.1 КоАП РФ.</w:t>
      </w:r>
      <w:r w:rsidRPr="00BB70B2" w:rsidR="00BE7F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833DC4" w:rsidRPr="00BB70B2" w:rsidP="00833D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BB70B2">
        <w:rPr>
          <w:rFonts w:ascii="Times New Roman" w:hAnsi="Times New Roman" w:cs="Times New Roman"/>
          <w:sz w:val="23"/>
          <w:szCs w:val="23"/>
        </w:rPr>
        <w:t xml:space="preserve">При таких установленных обстоятельствах действия </w:t>
      </w:r>
      <w:r w:rsidRPr="00BB70B2" w:rsidR="00B0643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Евтушенко В.Г</w:t>
      </w:r>
      <w:r w:rsidRPr="00BB70B2" w:rsidR="00B06439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.</w:t>
      </w:r>
      <w:r w:rsidRPr="00BB70B2" w:rsidR="00ED28ED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BB70B2">
        <w:rPr>
          <w:rFonts w:ascii="Times New Roman" w:hAnsi="Times New Roman" w:cs="Times New Roman"/>
          <w:sz w:val="23"/>
          <w:szCs w:val="23"/>
        </w:rPr>
        <w:t>судья квалифицирует по ст. 6.1.1 КоАП РФ</w:t>
      </w:r>
      <w:r w:rsidRPr="00BB70B2" w:rsidR="00B3115D">
        <w:rPr>
          <w:rFonts w:ascii="Times New Roman" w:hAnsi="Times New Roman" w:cs="Times New Roman"/>
          <w:sz w:val="23"/>
          <w:szCs w:val="23"/>
        </w:rPr>
        <w:t>, как</w:t>
      </w:r>
      <w:r w:rsidRPr="00BB70B2">
        <w:rPr>
          <w:rFonts w:ascii="Times New Roman" w:hAnsi="Times New Roman" w:cs="Times New Roman"/>
          <w:sz w:val="23"/>
          <w:szCs w:val="23"/>
        </w:rPr>
        <w:t xml:space="preserve"> </w:t>
      </w:r>
      <w:r w:rsidRPr="00BB70B2" w:rsidR="00E77326">
        <w:rPr>
          <w:rFonts w:ascii="Times New Roman" w:hAnsi="Times New Roman" w:cs="Times New Roman"/>
          <w:color w:val="FF0000"/>
          <w:sz w:val="23"/>
          <w:szCs w:val="23"/>
        </w:rPr>
        <w:t>нанесение побоев</w:t>
      </w:r>
      <w:r w:rsidRPr="00BB70B2" w:rsidR="001F75C3">
        <w:rPr>
          <w:rFonts w:ascii="Times New Roman" w:hAnsi="Times New Roman" w:cs="Times New Roman"/>
          <w:color w:val="FF0000"/>
          <w:sz w:val="23"/>
          <w:szCs w:val="23"/>
        </w:rPr>
        <w:t>, причинивших физическую боль</w:t>
      </w:r>
      <w:r w:rsidRPr="00BB70B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, не повлекших последствий, указанных в статье 115 УК РФ, если эти действия не содержат уголовно наказуемого деяния</w:t>
      </w:r>
      <w:r w:rsidRPr="00BB70B2">
        <w:rPr>
          <w:rFonts w:ascii="Times New Roman" w:hAnsi="Times New Roman" w:cs="Times New Roman"/>
          <w:color w:val="FF0000"/>
          <w:sz w:val="23"/>
          <w:szCs w:val="23"/>
        </w:rPr>
        <w:t xml:space="preserve">.       </w:t>
      </w:r>
    </w:p>
    <w:p w:rsidR="009A37FE" w:rsidRPr="00BB70B2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Таким образом, судья полагает, что вина </w:t>
      </w:r>
      <w:r w:rsidRPr="00BB70B2" w:rsidR="0012446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Евтушенко В.Г</w:t>
      </w:r>
      <w:r w:rsidRPr="00BB70B2" w:rsidR="00124463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.</w:t>
      </w:r>
      <w:r w:rsidRPr="00BB70B2" w:rsidR="00BE7F7A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833DC4" w:rsidRPr="00BB70B2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Обстоятельств, смягчающи</w:t>
      </w:r>
      <w:r w:rsidRPr="00BB70B2" w:rsidR="002243A1">
        <w:rPr>
          <w:rFonts w:ascii="Times New Roman" w:eastAsia="Times New Roman" w:hAnsi="Times New Roman" w:cs="Times New Roman"/>
          <w:sz w:val="23"/>
          <w:szCs w:val="23"/>
          <w:lang w:eastAsia="ru-RU"/>
        </w:rPr>
        <w:t>х и отягчающих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административную ответственность </w:t>
      </w:r>
      <w:r w:rsidRPr="00BB70B2" w:rsidR="0012446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Евтушенко В.Г</w:t>
      </w:r>
      <w:r w:rsidRPr="00BB70B2" w:rsidR="00124463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.,</w:t>
      </w:r>
      <w:r w:rsidRPr="00BB70B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со ст. 4.2</w:t>
      </w:r>
      <w:r w:rsidRPr="00BB70B2" w:rsidR="00B11C79">
        <w:rPr>
          <w:rFonts w:ascii="Times New Roman" w:eastAsia="Times New Roman" w:hAnsi="Times New Roman" w:cs="Times New Roman"/>
          <w:sz w:val="23"/>
          <w:szCs w:val="23"/>
          <w:lang w:eastAsia="ru-RU"/>
        </w:rPr>
        <w:t>, 4.3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РФ, мировым судьей не установлено.</w:t>
      </w:r>
    </w:p>
    <w:p w:rsidR="009A37FE" w:rsidRPr="00BB70B2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64E53" w:rsidRPr="00BB70B2" w:rsidP="00ED2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</w:t>
      </w:r>
      <w:r w:rsidRPr="00BB70B2" w:rsidR="006377A7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BB70B2" w:rsidR="00994C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наличие смягчающих и 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отсутствие </w:t>
      </w:r>
      <w:r w:rsidRPr="00BB70B2" w:rsidR="00994C1D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обстоятельств которые отягчают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административную ответственность </w:t>
      </w:r>
      <w:r w:rsidRPr="00BB70B2" w:rsidR="00FC0F8F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Евтушенко В.Г</w:t>
      </w:r>
      <w:r w:rsidRPr="00BB70B2" w:rsidR="00FC0F8F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.</w:t>
      </w:r>
      <w:r w:rsidRPr="00BB70B2" w:rsidR="00BE7F7A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совершенное правонарушение, судья считает необходимым подвергнуть </w:t>
      </w:r>
      <w:r w:rsidRPr="00BB70B2" w:rsidR="00FC0F8F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Евтушенко В.Г</w:t>
      </w:r>
      <w:r w:rsidRPr="00BB70B2" w:rsidR="00FC0F8F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.</w:t>
      </w:r>
      <w:r w:rsidRPr="00BB70B2" w:rsidR="00994C1D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административному наказанию в пределах санкции ст. 6.1.1 КоАП РФ в виде </w:t>
      </w:r>
      <w:r w:rsidRPr="00BB70B2" w:rsidR="00ED28ED">
        <w:rPr>
          <w:rFonts w:ascii="Times New Roman" w:hAnsi="Times New Roman" w:cs="Times New Roman"/>
          <w:color w:val="FF0000"/>
          <w:sz w:val="23"/>
          <w:szCs w:val="23"/>
        </w:rPr>
        <w:t xml:space="preserve">обязательных работ на срок </w:t>
      </w:r>
      <w:r w:rsidRPr="00BB70B2" w:rsidR="00BB70B2">
        <w:rPr>
          <w:rFonts w:ascii="Times New Roman" w:hAnsi="Times New Roman" w:cs="Times New Roman"/>
          <w:color w:val="FF0000"/>
          <w:sz w:val="23"/>
          <w:szCs w:val="23"/>
        </w:rPr>
        <w:t>СРОК</w:t>
      </w:r>
      <w:r w:rsidRPr="00BB70B2" w:rsidR="00ED28ED">
        <w:rPr>
          <w:rFonts w:ascii="Times New Roman" w:hAnsi="Times New Roman" w:cs="Times New Roman"/>
          <w:color w:val="FF0000"/>
          <w:sz w:val="23"/>
          <w:szCs w:val="23"/>
        </w:rPr>
        <w:t>.</w:t>
      </w:r>
    </w:p>
    <w:p w:rsidR="00064E53" w:rsidRPr="00BB70B2" w:rsidP="00064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Руководствуясь статьями 4.1, 6.1.1, 26.1, 26.2, 26.11, 29.9, 29.10 КоАП РФ, </w:t>
      </w:r>
    </w:p>
    <w:p w:rsidR="006377A7" w:rsidRPr="00BB70B2" w:rsidP="00064E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064E53" w:rsidRPr="00BB70B2" w:rsidP="00064E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ПОСТАНОВИЛ:</w:t>
      </w:r>
    </w:p>
    <w:p w:rsidR="00596342" w:rsidRPr="00BB70B2" w:rsidP="00064E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A37FE" w:rsidRPr="00BB70B2" w:rsidP="009A37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Евтушенко </w:t>
      </w:r>
      <w:r w:rsidRPr="00BB70B2" w:rsid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>В.Г.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признать виновн</w:t>
      </w:r>
      <w:r w:rsidRPr="00BB70B2" w:rsidR="006377A7">
        <w:rPr>
          <w:rFonts w:ascii="Times New Roman" w:eastAsia="Times New Roman" w:hAnsi="Times New Roman" w:cs="Times New Roman"/>
          <w:sz w:val="23"/>
          <w:szCs w:val="23"/>
          <w:lang w:eastAsia="ru-RU"/>
        </w:rPr>
        <w:t>ым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</w:t>
      </w:r>
      <w:r w:rsidRPr="00BB70B2" w:rsidR="002C6BF7">
        <w:rPr>
          <w:rFonts w:ascii="Times New Roman" w:hAnsi="Times New Roman" w:cs="Times New Roman"/>
          <w:sz w:val="23"/>
          <w:szCs w:val="23"/>
        </w:rPr>
        <w:t xml:space="preserve">обязательных работ на срок </w:t>
      </w:r>
      <w:r w:rsidRPr="00BB70B2" w:rsidR="00BB70B2">
        <w:rPr>
          <w:rFonts w:ascii="Times New Roman" w:hAnsi="Times New Roman" w:cs="Times New Roman"/>
          <w:sz w:val="23"/>
          <w:szCs w:val="23"/>
        </w:rPr>
        <w:t>СРОК</w:t>
      </w:r>
      <w:r w:rsidRPr="00BB70B2" w:rsidR="002C6BF7">
        <w:rPr>
          <w:rFonts w:ascii="Times New Roman" w:hAnsi="Times New Roman" w:cs="Times New Roman"/>
          <w:sz w:val="23"/>
          <w:szCs w:val="23"/>
        </w:rPr>
        <w:t>.</w:t>
      </w:r>
    </w:p>
    <w:p w:rsidR="00E5266A" w:rsidRPr="00BB70B2" w:rsidP="00E5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Разъяснить Евтушенко </w:t>
      </w:r>
      <w:r w:rsidRPr="00BB70B2" w:rsid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>В.Г.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5266A" w:rsidRPr="00BB70B2" w:rsidP="00E52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A03CA1" w:rsidRPr="00BB70B2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A36A1" w:rsidRPr="00BB70B2" w:rsidP="009A37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BB70B2" w:rsidR="00A03CA1">
        <w:rPr>
          <w:rFonts w:ascii="Times New Roman" w:eastAsia="Times New Roman" w:hAnsi="Times New Roman" w:cs="Times New Roman"/>
          <w:sz w:val="23"/>
          <w:szCs w:val="23"/>
          <w:lang w:eastAsia="ru-RU"/>
        </w:rPr>
        <w:t>Ю.Г. Белова</w:t>
      </w:r>
      <w:r w:rsidRPr="00BB7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sectPr w:rsidSect="00BB70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14456A"/>
    <w:multiLevelType w:val="multilevel"/>
    <w:tmpl w:val="6BA874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17"/>
        <w:szCs w:val="1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4D"/>
    <w:rsid w:val="0004332F"/>
    <w:rsid w:val="00047E3D"/>
    <w:rsid w:val="000530A3"/>
    <w:rsid w:val="00064E53"/>
    <w:rsid w:val="00124463"/>
    <w:rsid w:val="001754D8"/>
    <w:rsid w:val="001877F1"/>
    <w:rsid w:val="001F75C3"/>
    <w:rsid w:val="00215E50"/>
    <w:rsid w:val="002243A1"/>
    <w:rsid w:val="0027167A"/>
    <w:rsid w:val="00285462"/>
    <w:rsid w:val="002856C0"/>
    <w:rsid w:val="002A6593"/>
    <w:rsid w:val="002B6A17"/>
    <w:rsid w:val="002C09C5"/>
    <w:rsid w:val="002C5B80"/>
    <w:rsid w:val="002C6BF7"/>
    <w:rsid w:val="002D2DC2"/>
    <w:rsid w:val="002F0433"/>
    <w:rsid w:val="00304B77"/>
    <w:rsid w:val="00364C0A"/>
    <w:rsid w:val="00370B98"/>
    <w:rsid w:val="003A5DDE"/>
    <w:rsid w:val="003B03B7"/>
    <w:rsid w:val="003B2F4D"/>
    <w:rsid w:val="003B4015"/>
    <w:rsid w:val="003E0D13"/>
    <w:rsid w:val="004364F3"/>
    <w:rsid w:val="00466FD3"/>
    <w:rsid w:val="004E2D72"/>
    <w:rsid w:val="004E5A0D"/>
    <w:rsid w:val="004F07FE"/>
    <w:rsid w:val="00580785"/>
    <w:rsid w:val="00596342"/>
    <w:rsid w:val="005B59FC"/>
    <w:rsid w:val="005C11A1"/>
    <w:rsid w:val="005E7228"/>
    <w:rsid w:val="005F0CF7"/>
    <w:rsid w:val="006163EE"/>
    <w:rsid w:val="006246BE"/>
    <w:rsid w:val="006377A7"/>
    <w:rsid w:val="006A7400"/>
    <w:rsid w:val="00771165"/>
    <w:rsid w:val="007E0B79"/>
    <w:rsid w:val="007F6DA7"/>
    <w:rsid w:val="00817152"/>
    <w:rsid w:val="00833DC4"/>
    <w:rsid w:val="008D0B63"/>
    <w:rsid w:val="008F527E"/>
    <w:rsid w:val="00913322"/>
    <w:rsid w:val="00935D8B"/>
    <w:rsid w:val="00994C1D"/>
    <w:rsid w:val="00996838"/>
    <w:rsid w:val="009A0361"/>
    <w:rsid w:val="009A37FE"/>
    <w:rsid w:val="009D73B0"/>
    <w:rsid w:val="009F79F2"/>
    <w:rsid w:val="00A03CA1"/>
    <w:rsid w:val="00A0704F"/>
    <w:rsid w:val="00A22E82"/>
    <w:rsid w:val="00A333ED"/>
    <w:rsid w:val="00A4539F"/>
    <w:rsid w:val="00AB2E5B"/>
    <w:rsid w:val="00AC42A8"/>
    <w:rsid w:val="00B04394"/>
    <w:rsid w:val="00B06439"/>
    <w:rsid w:val="00B11C79"/>
    <w:rsid w:val="00B3115D"/>
    <w:rsid w:val="00B97383"/>
    <w:rsid w:val="00BA0218"/>
    <w:rsid w:val="00BB70B2"/>
    <w:rsid w:val="00BC3E25"/>
    <w:rsid w:val="00BE7F7A"/>
    <w:rsid w:val="00C053DB"/>
    <w:rsid w:val="00C324BA"/>
    <w:rsid w:val="00C5210A"/>
    <w:rsid w:val="00C53496"/>
    <w:rsid w:val="00C87B49"/>
    <w:rsid w:val="00CA36A1"/>
    <w:rsid w:val="00CA60B7"/>
    <w:rsid w:val="00CA67DA"/>
    <w:rsid w:val="00CE210D"/>
    <w:rsid w:val="00D0004E"/>
    <w:rsid w:val="00D25DBB"/>
    <w:rsid w:val="00D51106"/>
    <w:rsid w:val="00DB28E7"/>
    <w:rsid w:val="00DF7364"/>
    <w:rsid w:val="00E5266A"/>
    <w:rsid w:val="00E73E37"/>
    <w:rsid w:val="00E77326"/>
    <w:rsid w:val="00E819B3"/>
    <w:rsid w:val="00EA061F"/>
    <w:rsid w:val="00EA0C83"/>
    <w:rsid w:val="00EB2A4A"/>
    <w:rsid w:val="00EC5EA2"/>
    <w:rsid w:val="00ED101E"/>
    <w:rsid w:val="00ED28ED"/>
    <w:rsid w:val="00EE1B17"/>
    <w:rsid w:val="00EE3AE8"/>
    <w:rsid w:val="00F24C11"/>
    <w:rsid w:val="00F30464"/>
    <w:rsid w:val="00FC0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9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6838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1"/>
    <w:rsid w:val="00D25DBB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25DBB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2">
    <w:name w:val="Основной текст2"/>
    <w:basedOn w:val="Normal"/>
    <w:rsid w:val="00215E50"/>
    <w:pPr>
      <w:widowControl w:val="0"/>
      <w:shd w:val="clear" w:color="auto" w:fill="FFFFFF"/>
      <w:spacing w:before="60" w:after="0" w:line="283" w:lineRule="exact"/>
      <w:jc w:val="both"/>
    </w:pPr>
    <w:rPr>
      <w:rFonts w:ascii="Times New Roman" w:eastAsia="Times New Roman" w:hAnsi="Times New Roman" w:cs="Times New Roman"/>
      <w:color w:val="000000"/>
      <w:spacing w:val="13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909B-E733-4B6C-AF88-BC257DBC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