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5-55-201/2023</w:t>
      </w:r>
    </w:p>
    <w:p>
      <w:pPr>
        <w:spacing w:before="0" w:after="0"/>
        <w:jc w:val="right"/>
      </w:pPr>
      <w:r>
        <w:rPr>
          <w:rFonts w:ascii="Times New Roman" w:eastAsia="Times New Roman" w:hAnsi="Times New Roman" w:cs="Times New Roman"/>
        </w:rPr>
        <w:t>91</w:t>
      </w:r>
      <w:r>
        <w:rPr>
          <w:rFonts w:ascii="Times New Roman" w:eastAsia="Times New Roman" w:hAnsi="Times New Roman" w:cs="Times New Roman"/>
        </w:rPr>
        <w:t>M</w:t>
      </w:r>
      <w:r>
        <w:rPr>
          <w:rFonts w:ascii="Times New Roman" w:eastAsia="Times New Roman" w:hAnsi="Times New Roman" w:cs="Times New Roman"/>
        </w:rPr>
        <w:t>S0055-01-2023-000962-66</w:t>
      </w:r>
    </w:p>
    <w:p>
      <w:pPr>
        <w:spacing w:before="0" w:after="0"/>
        <w:jc w:val="center"/>
      </w:pPr>
    </w:p>
    <w:p>
      <w:pPr>
        <w:spacing w:before="0" w:after="0"/>
        <w:jc w:val="center"/>
      </w:pPr>
      <w:r>
        <w:rPr>
          <w:rFonts w:ascii="Times New Roman" w:eastAsia="Times New Roman" w:hAnsi="Times New Roman" w:cs="Times New Roman"/>
        </w:rPr>
        <w:t>ПОСТАНОВЛЕНИЕ</w:t>
      </w:r>
    </w:p>
    <w:p>
      <w:pPr>
        <w:spacing w:before="0" w:after="0"/>
        <w:jc w:val="both"/>
      </w:pPr>
    </w:p>
    <w:p>
      <w:pPr>
        <w:spacing w:before="0" w:after="0"/>
        <w:jc w:val="both"/>
        <w:rPr>
          <w:sz w:val="24"/>
          <w:szCs w:val="24"/>
        </w:rPr>
      </w:pPr>
      <w:r>
        <w:rPr>
          <w:sz w:val="24"/>
          <w:szCs w:val="24"/>
        </w:rPr>
        <w:tab/>
      </w:r>
      <w:r>
        <w:rPr>
          <w:rFonts w:ascii="Times New Roman" w:eastAsia="Times New Roman" w:hAnsi="Times New Roman" w:cs="Times New Roman"/>
        </w:rPr>
        <w:t>31 мая 2023 года</w:t>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Красногвардейское</w:t>
      </w:r>
    </w:p>
    <w:p>
      <w:pPr>
        <w:spacing w:before="0" w:after="0"/>
        <w:jc w:val="both"/>
      </w:pPr>
    </w:p>
    <w:p>
      <w:pPr>
        <w:spacing w:before="0" w:after="0"/>
        <w:ind w:firstLine="709"/>
        <w:jc w:val="both"/>
      </w:pPr>
      <w:r>
        <w:rPr>
          <w:rFonts w:ascii="Times New Roman" w:eastAsia="Times New Roman" w:hAnsi="Times New Roman" w:cs="Times New Roman"/>
        </w:rPr>
        <w:t xml:space="preserve">Мировой судья судебного участка №55 Красногвардейского судебного района Республики Крым Белова Ю.Г., </w:t>
      </w:r>
      <w:r>
        <w:rPr>
          <w:rFonts w:ascii="Times New Roman" w:eastAsia="Times New Roman" w:hAnsi="Times New Roman" w:cs="Times New Roman"/>
        </w:rPr>
        <w:t xml:space="preserve">рассмотрев дело об административном правонарушении, предусмотренном ст. 6.1.1 КоАП РФ, в отношении </w:t>
      </w:r>
    </w:p>
    <w:p>
      <w:pPr>
        <w:spacing w:before="0" w:after="0"/>
        <w:ind w:firstLine="709"/>
        <w:jc w:val="both"/>
      </w:pPr>
      <w:r>
        <w:rPr>
          <w:rStyle w:val="cat-UserDefinedgrp-22rplc-7"/>
          <w:rFonts w:ascii="Times New Roman" w:eastAsia="Times New Roman" w:hAnsi="Times New Roman" w:cs="Times New Roman"/>
          <w:b/>
          <w:bCs/>
        </w:rPr>
        <w:t>Голотун Д.Ю.</w:t>
      </w:r>
      <w:r>
        <w:rPr>
          <w:rFonts w:ascii="Times New Roman" w:eastAsia="Times New Roman" w:hAnsi="Times New Roman" w:cs="Times New Roman"/>
        </w:rPr>
        <w:t xml:space="preserve">, </w:t>
      </w:r>
      <w:r>
        <w:rPr>
          <w:rStyle w:val="cat-UserDefinedgrp-23rplc-9"/>
          <w:rFonts w:ascii="Times New Roman" w:eastAsia="Times New Roman" w:hAnsi="Times New Roman" w:cs="Times New Roman"/>
        </w:rPr>
        <w:t>данные о личности</w:t>
      </w:r>
    </w:p>
    <w:p>
      <w:pPr>
        <w:spacing w:before="0" w:after="0"/>
        <w:jc w:val="center"/>
      </w:pPr>
    </w:p>
    <w:p>
      <w:pPr>
        <w:spacing w:before="0" w:after="0"/>
        <w:jc w:val="center"/>
      </w:pPr>
      <w:r>
        <w:rPr>
          <w:rFonts w:ascii="Times New Roman" w:eastAsia="Times New Roman" w:hAnsi="Times New Roman" w:cs="Times New Roman"/>
        </w:rPr>
        <w:t>УСТАНОВИЛ:</w:t>
      </w:r>
    </w:p>
    <w:p>
      <w:pPr>
        <w:spacing w:before="0" w:after="0"/>
        <w:ind w:firstLine="708"/>
        <w:jc w:val="both"/>
      </w:pPr>
      <w:r>
        <w:rPr>
          <w:rFonts w:ascii="Times New Roman" w:eastAsia="Times New Roman" w:hAnsi="Times New Roman" w:cs="Times New Roman"/>
        </w:rPr>
        <w:t>Голотун</w:t>
      </w:r>
      <w:r>
        <w:rPr>
          <w:rFonts w:ascii="Times New Roman" w:eastAsia="Times New Roman" w:hAnsi="Times New Roman" w:cs="Times New Roman"/>
        </w:rPr>
        <w:t xml:space="preserve"> Д.Ю.</w:t>
      </w:r>
      <w:r>
        <w:rPr>
          <w:rFonts w:ascii="Times New Roman" w:eastAsia="Times New Roman" w:hAnsi="Times New Roman" w:cs="Times New Roman"/>
        </w:rPr>
        <w:t xml:space="preserve"> </w:t>
      </w:r>
      <w:r>
        <w:rPr>
          <w:rFonts w:ascii="Times New Roman" w:eastAsia="Times New Roman" w:hAnsi="Times New Roman" w:cs="Times New Roman"/>
        </w:rPr>
        <w:t>18</w:t>
      </w:r>
      <w:r>
        <w:rPr>
          <w:rFonts w:ascii="Times New Roman" w:eastAsia="Times New Roman" w:hAnsi="Times New Roman" w:cs="Times New Roman"/>
        </w:rPr>
        <w:t>.0</w:t>
      </w:r>
      <w:r>
        <w:rPr>
          <w:rFonts w:ascii="Times New Roman" w:eastAsia="Times New Roman" w:hAnsi="Times New Roman" w:cs="Times New Roman"/>
        </w:rPr>
        <w:t>5</w:t>
      </w:r>
      <w:r>
        <w:rPr>
          <w:rFonts w:ascii="Times New Roman" w:eastAsia="Times New Roman" w:hAnsi="Times New Roman" w:cs="Times New Roman"/>
        </w:rPr>
        <w:t xml:space="preserve">.2023 в </w:t>
      </w:r>
      <w:r>
        <w:rPr>
          <w:rFonts w:ascii="Times New Roman" w:eastAsia="Times New Roman" w:hAnsi="Times New Roman" w:cs="Times New Roman"/>
        </w:rPr>
        <w:t>23</w:t>
      </w:r>
      <w:r>
        <w:rPr>
          <w:rFonts w:ascii="Times New Roman" w:eastAsia="Times New Roman" w:hAnsi="Times New Roman" w:cs="Times New Roman"/>
        </w:rPr>
        <w:t>:</w:t>
      </w:r>
      <w:r>
        <w:rPr>
          <w:rFonts w:ascii="Times New Roman" w:eastAsia="Times New Roman" w:hAnsi="Times New Roman" w:cs="Times New Roman"/>
        </w:rPr>
        <w:t>0</w:t>
      </w:r>
      <w:r>
        <w:rPr>
          <w:rFonts w:ascii="Times New Roman" w:eastAsia="Times New Roman" w:hAnsi="Times New Roman" w:cs="Times New Roman"/>
        </w:rPr>
        <w:t xml:space="preserve">0 находясь по адресу: </w:t>
      </w:r>
      <w:r>
        <w:rPr>
          <w:rStyle w:val="cat-UserDefinedgrp-24rplc-17"/>
          <w:rFonts w:ascii="Times New Roman" w:eastAsia="Times New Roman" w:hAnsi="Times New Roman" w:cs="Times New Roman"/>
        </w:rPr>
        <w:t>адрес</w:t>
      </w:r>
      <w:r>
        <w:rPr>
          <w:rFonts w:ascii="Times New Roman" w:eastAsia="Times New Roman" w:hAnsi="Times New Roman" w:cs="Times New Roman"/>
        </w:rPr>
        <w:t xml:space="preserve"> вблизи магазина «</w:t>
      </w:r>
      <w:r>
        <w:rPr>
          <w:rFonts w:ascii="Times New Roman" w:eastAsia="Times New Roman" w:hAnsi="Times New Roman" w:cs="Times New Roman"/>
        </w:rPr>
        <w:t>Леврус</w:t>
      </w:r>
      <w:r>
        <w:rPr>
          <w:rFonts w:ascii="Times New Roman" w:eastAsia="Times New Roman" w:hAnsi="Times New Roman" w:cs="Times New Roman"/>
        </w:rPr>
        <w:t>»</w:t>
      </w:r>
      <w:r>
        <w:rPr>
          <w:rFonts w:ascii="Times New Roman" w:eastAsia="Times New Roman" w:hAnsi="Times New Roman" w:cs="Times New Roman"/>
        </w:rPr>
        <w:t xml:space="preserve"> причинил побои</w:t>
      </w:r>
      <w:r>
        <w:rPr>
          <w:rFonts w:ascii="Times New Roman" w:eastAsia="Times New Roman" w:hAnsi="Times New Roman" w:cs="Times New Roman"/>
        </w:rPr>
        <w:t xml:space="preserve">  </w:t>
      </w:r>
      <w:r>
        <w:rPr>
          <w:rFonts w:ascii="Times New Roman" w:eastAsia="Times New Roman" w:hAnsi="Times New Roman" w:cs="Times New Roman"/>
        </w:rPr>
        <w:t>Кузьменко Д.Д.,</w:t>
      </w:r>
      <w:r>
        <w:rPr>
          <w:rFonts w:ascii="Times New Roman" w:eastAsia="Times New Roman" w:hAnsi="Times New Roman" w:cs="Times New Roman"/>
        </w:rPr>
        <w:t xml:space="preserve"> а именно нанес один удар кулаком правой руки в область лица последне</w:t>
      </w:r>
      <w:r>
        <w:rPr>
          <w:rFonts w:ascii="Times New Roman" w:eastAsia="Times New Roman" w:hAnsi="Times New Roman" w:cs="Times New Roman"/>
        </w:rPr>
        <w:t>го</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от чего </w:t>
      </w:r>
      <w:r>
        <w:rPr>
          <w:rStyle w:val="cat-UserDefinedgrp-25rplc-20"/>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испытал физическую боль, что не повлекло последствий указанных в ст. 115 УК РФ, то есть совершил административное правонарушение, предусмотренное ст. 6.1.1 КоАП РФ.</w:t>
      </w:r>
    </w:p>
    <w:p>
      <w:pPr>
        <w:spacing w:before="0" w:after="0"/>
        <w:ind w:firstLine="708"/>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Голотун</w:t>
      </w:r>
      <w:r>
        <w:rPr>
          <w:rFonts w:ascii="Times New Roman" w:eastAsia="Times New Roman" w:hAnsi="Times New Roman" w:cs="Times New Roman"/>
        </w:rPr>
        <w:t xml:space="preserve"> Д.Ю. </w:t>
      </w:r>
      <w:r>
        <w:rPr>
          <w:rFonts w:ascii="Times New Roman" w:eastAsia="Times New Roman" w:hAnsi="Times New Roman" w:cs="Times New Roman"/>
        </w:rPr>
        <w:t xml:space="preserve">с </w:t>
      </w:r>
      <w:r>
        <w:rPr>
          <w:rFonts w:ascii="Times New Roman" w:eastAsia="Times New Roman" w:hAnsi="Times New Roman" w:cs="Times New Roman"/>
        </w:rPr>
        <w:t>обстоятельствами</w:t>
      </w:r>
      <w:r>
        <w:rPr>
          <w:rFonts w:ascii="Times New Roman" w:eastAsia="Times New Roman" w:hAnsi="Times New Roman" w:cs="Times New Roman"/>
        </w:rPr>
        <w:t xml:space="preserve"> изложенными </w:t>
      </w:r>
      <w:r>
        <w:rPr>
          <w:rFonts w:ascii="Times New Roman" w:eastAsia="Times New Roman" w:hAnsi="Times New Roman" w:cs="Times New Roman"/>
        </w:rPr>
        <w:t xml:space="preserve">в протоколе согласился, </w:t>
      </w:r>
      <w:r>
        <w:rPr>
          <w:rFonts w:ascii="Times New Roman" w:eastAsia="Times New Roman" w:hAnsi="Times New Roman" w:cs="Times New Roman"/>
        </w:rPr>
        <w:t>вину осознал, с потерпевш</w:t>
      </w:r>
      <w:r>
        <w:rPr>
          <w:rFonts w:ascii="Times New Roman" w:eastAsia="Times New Roman" w:hAnsi="Times New Roman" w:cs="Times New Roman"/>
        </w:rPr>
        <w:t>им</w:t>
      </w:r>
      <w:r>
        <w:rPr>
          <w:rFonts w:ascii="Times New Roman" w:eastAsia="Times New Roman" w:hAnsi="Times New Roman" w:cs="Times New Roman"/>
        </w:rPr>
        <w:t xml:space="preserve"> примирился</w:t>
      </w:r>
      <w:r>
        <w:rPr>
          <w:rFonts w:ascii="Times New Roman" w:eastAsia="Times New Roman" w:hAnsi="Times New Roman" w:cs="Times New Roman"/>
        </w:rPr>
        <w:t xml:space="preserve">, </w:t>
      </w:r>
      <w:r>
        <w:rPr>
          <w:rFonts w:ascii="Times New Roman" w:eastAsia="Times New Roman" w:hAnsi="Times New Roman" w:cs="Times New Roman"/>
        </w:rPr>
        <w:t xml:space="preserve">пояснил, что конфликт на сегодняшний день исчерпан, </w:t>
      </w:r>
      <w:r>
        <w:rPr>
          <w:rFonts w:ascii="Times New Roman" w:eastAsia="Times New Roman" w:hAnsi="Times New Roman" w:cs="Times New Roman"/>
        </w:rPr>
        <w:t xml:space="preserve">просил производство по делу </w:t>
      </w:r>
      <w:r>
        <w:rPr>
          <w:rFonts w:ascii="Times New Roman" w:eastAsia="Times New Roman" w:hAnsi="Times New Roman" w:cs="Times New Roman"/>
        </w:rPr>
        <w:t xml:space="preserve">об </w:t>
      </w:r>
      <w:r>
        <w:rPr>
          <w:rFonts w:ascii="Times New Roman" w:eastAsia="Times New Roman" w:hAnsi="Times New Roman" w:cs="Times New Roman"/>
        </w:rPr>
        <w:t>административном</w:t>
      </w:r>
      <w:r>
        <w:rPr>
          <w:rFonts w:ascii="Times New Roman" w:eastAsia="Times New Roman" w:hAnsi="Times New Roman" w:cs="Times New Roman"/>
        </w:rPr>
        <w:t xml:space="preserve"> правонарушении</w:t>
      </w:r>
      <w:r>
        <w:rPr>
          <w:rFonts w:ascii="Times New Roman" w:eastAsia="Times New Roman" w:hAnsi="Times New Roman" w:cs="Times New Roman"/>
        </w:rPr>
        <w:t xml:space="preserve"> прекратить</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Потерпевш</w:t>
      </w:r>
      <w:r>
        <w:rPr>
          <w:rFonts w:ascii="Times New Roman" w:eastAsia="Times New Roman" w:hAnsi="Times New Roman" w:cs="Times New Roman"/>
        </w:rPr>
        <w:t>ий</w:t>
      </w:r>
      <w:r>
        <w:rPr>
          <w:rFonts w:ascii="Times New Roman" w:eastAsia="Times New Roman" w:hAnsi="Times New Roman" w:cs="Times New Roman"/>
        </w:rPr>
        <w:t xml:space="preserve"> </w:t>
      </w:r>
      <w:r>
        <w:rPr>
          <w:rStyle w:val="cat-UserDefinedgrp-25rplc-23"/>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в судебном заседании</w:t>
      </w:r>
      <w:r>
        <w:rPr>
          <w:rFonts w:ascii="Times New Roman" w:eastAsia="Times New Roman" w:hAnsi="Times New Roman" w:cs="Times New Roman"/>
        </w:rPr>
        <w:t xml:space="preserve"> </w:t>
      </w:r>
      <w:r>
        <w:rPr>
          <w:rFonts w:ascii="Times New Roman" w:eastAsia="Times New Roman" w:hAnsi="Times New Roman" w:cs="Times New Roman"/>
        </w:rPr>
        <w:t>обстоятельства</w:t>
      </w:r>
      <w:r>
        <w:rPr>
          <w:rFonts w:ascii="Times New Roman" w:eastAsia="Times New Roman" w:hAnsi="Times New Roman" w:cs="Times New Roman"/>
        </w:rPr>
        <w:t xml:space="preserve"> изложенны</w:t>
      </w:r>
      <w:r>
        <w:rPr>
          <w:rFonts w:ascii="Times New Roman" w:eastAsia="Times New Roman" w:hAnsi="Times New Roman" w:cs="Times New Roman"/>
        </w:rPr>
        <w:t>е</w:t>
      </w:r>
      <w:r>
        <w:rPr>
          <w:rFonts w:ascii="Times New Roman" w:eastAsia="Times New Roman" w:hAnsi="Times New Roman" w:cs="Times New Roman"/>
        </w:rPr>
        <w:t xml:space="preserve"> в протоколе </w:t>
      </w:r>
      <w:r>
        <w:rPr>
          <w:rFonts w:ascii="Times New Roman" w:eastAsia="Times New Roman" w:hAnsi="Times New Roman" w:cs="Times New Roman"/>
        </w:rPr>
        <w:t>подтвердил</w:t>
      </w:r>
      <w:r>
        <w:rPr>
          <w:rFonts w:ascii="Times New Roman" w:eastAsia="Times New Roman" w:hAnsi="Times New Roman" w:cs="Times New Roman"/>
        </w:rPr>
        <w:t>, пояснил</w:t>
      </w:r>
      <w:r>
        <w:rPr>
          <w:rFonts w:ascii="Times New Roman" w:eastAsia="Times New Roman" w:hAnsi="Times New Roman" w:cs="Times New Roman"/>
        </w:rPr>
        <w:t xml:space="preserve">, что </w:t>
      </w:r>
      <w:r>
        <w:rPr>
          <w:rFonts w:ascii="Times New Roman" w:eastAsia="Times New Roman" w:hAnsi="Times New Roman" w:cs="Times New Roman"/>
        </w:rPr>
        <w:t xml:space="preserve">в настоящее время </w:t>
      </w:r>
      <w:r>
        <w:rPr>
          <w:rFonts w:ascii="Times New Roman" w:eastAsia="Times New Roman" w:hAnsi="Times New Roman" w:cs="Times New Roman"/>
        </w:rPr>
        <w:t xml:space="preserve">с </w:t>
      </w:r>
      <w:r>
        <w:rPr>
          <w:rFonts w:ascii="Times New Roman" w:eastAsia="Times New Roman" w:hAnsi="Times New Roman" w:cs="Times New Roman"/>
        </w:rPr>
        <w:t>Голотун</w:t>
      </w:r>
      <w:r>
        <w:rPr>
          <w:rFonts w:ascii="Times New Roman" w:eastAsia="Times New Roman" w:hAnsi="Times New Roman" w:cs="Times New Roman"/>
        </w:rPr>
        <w:t xml:space="preserve"> Д.Ю.</w:t>
      </w:r>
      <w:r>
        <w:rPr>
          <w:rFonts w:ascii="Times New Roman" w:eastAsia="Times New Roman" w:hAnsi="Times New Roman" w:cs="Times New Roman"/>
        </w:rPr>
        <w:t xml:space="preserve"> </w:t>
      </w:r>
      <w:r>
        <w:rPr>
          <w:rFonts w:ascii="Times New Roman" w:eastAsia="Times New Roman" w:hAnsi="Times New Roman" w:cs="Times New Roman"/>
        </w:rPr>
        <w:t>все разногласия разрешены, конфликт исчерпан, они п</w:t>
      </w:r>
      <w:r>
        <w:rPr>
          <w:rFonts w:ascii="Times New Roman" w:eastAsia="Times New Roman" w:hAnsi="Times New Roman" w:cs="Times New Roman"/>
        </w:rPr>
        <w:t>римирились, претензий к нему он не имеет, в связи с чем просил</w:t>
      </w:r>
      <w:r>
        <w:rPr>
          <w:rFonts w:ascii="Times New Roman" w:eastAsia="Times New Roman" w:hAnsi="Times New Roman" w:cs="Times New Roman"/>
        </w:rPr>
        <w:t xml:space="preserve"> производство </w:t>
      </w:r>
      <w:r>
        <w:rPr>
          <w:rFonts w:ascii="Times New Roman" w:eastAsia="Times New Roman" w:hAnsi="Times New Roman" w:cs="Times New Roman"/>
        </w:rPr>
        <w:t xml:space="preserve">по делу об административном правонарушении </w:t>
      </w:r>
      <w:r>
        <w:rPr>
          <w:rFonts w:ascii="Times New Roman" w:eastAsia="Times New Roman" w:hAnsi="Times New Roman" w:cs="Times New Roman"/>
        </w:rPr>
        <w:t xml:space="preserve">прекратить. </w:t>
      </w:r>
    </w:p>
    <w:p>
      <w:pPr>
        <w:spacing w:before="0" w:after="0"/>
        <w:ind w:firstLine="708"/>
        <w:jc w:val="both"/>
      </w:pPr>
      <w:r>
        <w:rPr>
          <w:rFonts w:ascii="Times New Roman" w:eastAsia="Times New Roman" w:hAnsi="Times New Roman" w:cs="Times New Roman"/>
        </w:rPr>
        <w:t xml:space="preserve">Судья, </w:t>
      </w:r>
      <w:r>
        <w:rPr>
          <w:rFonts w:ascii="Times New Roman" w:eastAsia="Times New Roman" w:hAnsi="Times New Roman" w:cs="Times New Roman"/>
        </w:rPr>
        <w:t xml:space="preserve">заслушав пояснения лица, привлекаемого к административной ответственности, потерпевшую, </w:t>
      </w:r>
      <w:r>
        <w:rPr>
          <w:rFonts w:ascii="Times New Roman" w:eastAsia="Times New Roman" w:hAnsi="Times New Roman" w:cs="Times New Roman"/>
        </w:rPr>
        <w:t>и</w:t>
      </w:r>
      <w:r>
        <w:rPr>
          <w:rFonts w:ascii="Times New Roman" w:eastAsia="Times New Roman" w:hAnsi="Times New Roman" w:cs="Times New Roman"/>
        </w:rPr>
        <w:t xml:space="preserve">сследовав материалы дела, оценив доказательства и обстоятельства,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в их совокупности, </w:t>
      </w:r>
      <w:r>
        <w:rPr>
          <w:rFonts w:ascii="Times New Roman" w:eastAsia="Times New Roman" w:hAnsi="Times New Roman" w:cs="Times New Roman"/>
        </w:rPr>
        <w:t>приходит к следующему.</w:t>
      </w:r>
    </w:p>
    <w:p>
      <w:pPr>
        <w:spacing w:before="0" w:after="0"/>
        <w:ind w:firstLine="708"/>
        <w:jc w:val="both"/>
      </w:pPr>
      <w:r>
        <w:rPr>
          <w:rFonts w:ascii="Times New Roman" w:eastAsia="Times New Roman" w:hAnsi="Times New Roman" w:cs="Times New Roman"/>
        </w:rPr>
        <w:t>В соответствии со ст. 6.1.1 КоАП РФ нанесение побоев или совершение иных насильственных действий, причинивших физическую боль, но не повлекших последствий, указанных в ст. 115 УК РФ, если эти действия не содержат уголовно наказуемого деяния, и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w:t>
      </w:r>
      <w:r>
        <w:rPr>
          <w:rFonts w:ascii="Times New Roman" w:eastAsia="Times New Roman" w:hAnsi="Times New Roman" w:cs="Times New Roman"/>
        </w:rPr>
        <w:t xml:space="preserve"> обязательные работы на срок от шестидесяти до ста двадцати часов.</w:t>
      </w:r>
    </w:p>
    <w:p>
      <w:pPr>
        <w:spacing w:before="0" w:after="0"/>
        <w:ind w:firstLine="708"/>
        <w:jc w:val="both"/>
      </w:pPr>
      <w:r>
        <w:rPr>
          <w:rFonts w:ascii="Times New Roman" w:eastAsia="Times New Roman" w:hAnsi="Times New Roman" w:cs="Times New Roman"/>
        </w:rPr>
        <w:t xml:space="preserve">Вина </w:t>
      </w:r>
      <w:r>
        <w:rPr>
          <w:rFonts w:ascii="Times New Roman" w:eastAsia="Times New Roman" w:hAnsi="Times New Roman" w:cs="Times New Roman"/>
        </w:rPr>
        <w:t>Голотун</w:t>
      </w:r>
      <w:r>
        <w:rPr>
          <w:rFonts w:ascii="Times New Roman" w:eastAsia="Times New Roman" w:hAnsi="Times New Roman" w:cs="Times New Roman"/>
        </w:rPr>
        <w:t xml:space="preserve"> Д.Ю. </w:t>
      </w:r>
      <w:r>
        <w:rPr>
          <w:rFonts w:ascii="Times New Roman" w:eastAsia="Times New Roman" w:hAnsi="Times New Roman" w:cs="Times New Roman"/>
        </w:rPr>
        <w:t xml:space="preserve">в совершении административного правонарушения, предусмотренного ст. 6.1.1 КоАП РФ, подтверждается письменными доказательствами, имеющимися в материалах дела: протоколом об административном правонарушении </w:t>
      </w:r>
      <w:r>
        <w:rPr>
          <w:rFonts w:ascii="Times New Roman" w:eastAsia="Times New Roman" w:hAnsi="Times New Roman" w:cs="Times New Roman"/>
        </w:rPr>
        <w:t>8201 № 034</w:t>
      </w:r>
      <w:r>
        <w:rPr>
          <w:rFonts w:ascii="Times New Roman" w:eastAsia="Times New Roman" w:hAnsi="Times New Roman" w:cs="Times New Roman"/>
        </w:rPr>
        <w:t>445</w:t>
      </w:r>
      <w:r>
        <w:rPr>
          <w:rFonts w:ascii="Times New Roman" w:eastAsia="Times New Roman" w:hAnsi="Times New Roman" w:cs="Times New Roman"/>
        </w:rPr>
        <w:t xml:space="preserve"> от </w:t>
      </w:r>
      <w:r>
        <w:rPr>
          <w:rFonts w:ascii="Times New Roman" w:eastAsia="Times New Roman" w:hAnsi="Times New Roman" w:cs="Times New Roman"/>
        </w:rPr>
        <w:t>26</w:t>
      </w:r>
      <w:r>
        <w:rPr>
          <w:rFonts w:ascii="Times New Roman" w:eastAsia="Times New Roman" w:hAnsi="Times New Roman" w:cs="Times New Roman"/>
        </w:rPr>
        <w:t>.0</w:t>
      </w:r>
      <w:r>
        <w:rPr>
          <w:rFonts w:ascii="Times New Roman" w:eastAsia="Times New Roman" w:hAnsi="Times New Roman" w:cs="Times New Roman"/>
        </w:rPr>
        <w:t>5</w:t>
      </w:r>
      <w:r>
        <w:rPr>
          <w:rFonts w:ascii="Times New Roman" w:eastAsia="Times New Roman" w:hAnsi="Times New Roman" w:cs="Times New Roman"/>
        </w:rPr>
        <w:t xml:space="preserve">.2023 года; письменными объяснениями лица, привлекаемого к административной ответственности от </w:t>
      </w:r>
      <w:r>
        <w:rPr>
          <w:rFonts w:ascii="Times New Roman" w:eastAsia="Times New Roman" w:hAnsi="Times New Roman" w:cs="Times New Roman"/>
        </w:rPr>
        <w:t>26</w:t>
      </w:r>
      <w:r>
        <w:rPr>
          <w:rFonts w:ascii="Times New Roman" w:eastAsia="Times New Roman" w:hAnsi="Times New Roman" w:cs="Times New Roman"/>
        </w:rPr>
        <w:t>.0</w:t>
      </w:r>
      <w:r>
        <w:rPr>
          <w:rFonts w:ascii="Times New Roman" w:eastAsia="Times New Roman" w:hAnsi="Times New Roman" w:cs="Times New Roman"/>
        </w:rPr>
        <w:t>5</w:t>
      </w:r>
      <w:r>
        <w:rPr>
          <w:rFonts w:ascii="Times New Roman" w:eastAsia="Times New Roman" w:hAnsi="Times New Roman" w:cs="Times New Roman"/>
        </w:rPr>
        <w:t>.2023 и потерпевше</w:t>
      </w:r>
      <w:r>
        <w:rPr>
          <w:rFonts w:ascii="Times New Roman" w:eastAsia="Times New Roman" w:hAnsi="Times New Roman" w:cs="Times New Roman"/>
        </w:rPr>
        <w:t>го</w:t>
      </w:r>
      <w:r>
        <w:rPr>
          <w:rFonts w:ascii="Times New Roman" w:eastAsia="Times New Roman" w:hAnsi="Times New Roman" w:cs="Times New Roman"/>
        </w:rPr>
        <w:t xml:space="preserve"> от </w:t>
      </w:r>
      <w:r>
        <w:rPr>
          <w:rFonts w:ascii="Times New Roman" w:eastAsia="Times New Roman" w:hAnsi="Times New Roman" w:cs="Times New Roman"/>
        </w:rPr>
        <w:t>26</w:t>
      </w:r>
      <w:r>
        <w:rPr>
          <w:rFonts w:ascii="Times New Roman" w:eastAsia="Times New Roman" w:hAnsi="Times New Roman" w:cs="Times New Roman"/>
        </w:rPr>
        <w:t>.0</w:t>
      </w:r>
      <w:r>
        <w:rPr>
          <w:rFonts w:ascii="Times New Roman" w:eastAsia="Times New Roman" w:hAnsi="Times New Roman" w:cs="Times New Roman"/>
        </w:rPr>
        <w:t>5</w:t>
      </w:r>
      <w:r>
        <w:rPr>
          <w:rFonts w:ascii="Times New Roman" w:eastAsia="Times New Roman" w:hAnsi="Times New Roman" w:cs="Times New Roman"/>
        </w:rPr>
        <w:t>.2023.</w:t>
      </w:r>
    </w:p>
    <w:p>
      <w:pPr>
        <w:spacing w:before="0" w:after="0"/>
        <w:ind w:firstLine="708"/>
        <w:jc w:val="both"/>
      </w:pPr>
      <w:r>
        <w:rPr>
          <w:rFonts w:ascii="Times New Roman" w:eastAsia="Times New Roman" w:hAnsi="Times New Roman" w:cs="Times New Roman"/>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разъяснены.</w:t>
      </w:r>
    </w:p>
    <w:p>
      <w:pPr>
        <w:spacing w:before="0" w:after="0"/>
        <w:ind w:firstLine="708"/>
        <w:jc w:val="both"/>
      </w:pPr>
      <w:r>
        <w:rPr>
          <w:rFonts w:ascii="Times New Roman" w:eastAsia="Times New Roman" w:hAnsi="Times New Roman" w:cs="Times New Roman"/>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rPr>
        <w:t>Голотун</w:t>
      </w:r>
      <w:r>
        <w:rPr>
          <w:rFonts w:ascii="Times New Roman" w:eastAsia="Times New Roman" w:hAnsi="Times New Roman" w:cs="Times New Roman"/>
        </w:rPr>
        <w:t xml:space="preserve"> Д.Ю. </w:t>
      </w:r>
      <w:r>
        <w:rPr>
          <w:rFonts w:ascii="Times New Roman" w:eastAsia="Times New Roman" w:hAnsi="Times New Roman" w:cs="Times New Roman"/>
        </w:rPr>
        <w:t>в совершении административного правонарушения, предусмотренного ст. 6.1.1 КоАП РФ.</w:t>
      </w:r>
    </w:p>
    <w:p>
      <w:pPr>
        <w:spacing w:before="0" w:after="0"/>
        <w:ind w:firstLine="708"/>
        <w:jc w:val="both"/>
      </w:pPr>
      <w:r>
        <w:rPr>
          <w:rFonts w:ascii="Times New Roman" w:eastAsia="Times New Roman" w:hAnsi="Times New Roman" w:cs="Times New Roman"/>
        </w:rPr>
        <w:t xml:space="preserve">В ходе рассмотрения данного дела об административном правонарушении в соответствии с требованиями статьи 24.1 Кодекса Российской Федерации об административных правонарушениях были всесторонне, полно, объективно и своевременно выяснены обстоятельства совершенного административного правонарушения. </w:t>
      </w:r>
    </w:p>
    <w:p>
      <w:pPr>
        <w:spacing w:before="0" w:after="0"/>
        <w:ind w:firstLine="708"/>
        <w:jc w:val="both"/>
      </w:pPr>
      <w:r>
        <w:rPr>
          <w:rFonts w:ascii="Times New Roman" w:eastAsia="Times New Roman" w:hAnsi="Times New Roman" w:cs="Times New Roman"/>
        </w:rPr>
        <w:t>Так, в силу требований статьи 26.1 Кодекса Российской Федерации об административных правонарушениях установлены: наличие события административного правонарушения, лицо, его совершившее, виновность указанного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spacing w:before="0" w:after="0"/>
        <w:ind w:firstLine="708"/>
        <w:jc w:val="both"/>
      </w:pPr>
      <w:r>
        <w:rPr>
          <w:rFonts w:ascii="Times New Roman" w:eastAsia="Times New Roman" w:hAnsi="Times New Roman" w:cs="Times New Roman"/>
        </w:rPr>
        <w:t xml:space="preserve">Таким образом, судья полагает, что вина </w:t>
      </w:r>
      <w:r>
        <w:rPr>
          <w:rFonts w:ascii="Times New Roman" w:eastAsia="Times New Roman" w:hAnsi="Times New Roman" w:cs="Times New Roman"/>
        </w:rPr>
        <w:t>Голотун</w:t>
      </w:r>
      <w:r>
        <w:rPr>
          <w:rFonts w:ascii="Times New Roman" w:eastAsia="Times New Roman" w:hAnsi="Times New Roman" w:cs="Times New Roman"/>
        </w:rPr>
        <w:t xml:space="preserve"> Д.Ю., </w:t>
      </w:r>
      <w:r>
        <w:rPr>
          <w:rFonts w:ascii="Times New Roman" w:eastAsia="Times New Roman" w:hAnsi="Times New Roman" w:cs="Times New Roman"/>
        </w:rPr>
        <w:t xml:space="preserve">в совершении административного правонарушения, предусмотренного ст. 6.1.1 КоАП РФ, доказана и нашла свое подтверждение в ходе производства по делу об административном правонарушении. </w:t>
      </w:r>
    </w:p>
    <w:p>
      <w:pPr>
        <w:spacing w:before="0" w:after="0"/>
        <w:ind w:firstLine="708"/>
        <w:jc w:val="both"/>
      </w:pPr>
      <w:r>
        <w:rPr>
          <w:rFonts w:ascii="Times New Roman" w:eastAsia="Times New Roman" w:hAnsi="Times New Roman" w:cs="Times New Roman"/>
        </w:rPr>
        <w:t xml:space="preserve">При таких установленных обстоятельствах действия </w:t>
      </w:r>
      <w:r>
        <w:rPr>
          <w:rFonts w:ascii="Times New Roman" w:eastAsia="Times New Roman" w:hAnsi="Times New Roman" w:cs="Times New Roman"/>
        </w:rPr>
        <w:t>Голотун</w:t>
      </w:r>
      <w:r>
        <w:rPr>
          <w:rFonts w:ascii="Times New Roman" w:eastAsia="Times New Roman" w:hAnsi="Times New Roman" w:cs="Times New Roman"/>
        </w:rPr>
        <w:t xml:space="preserve"> Д.Ю. </w:t>
      </w:r>
      <w:r>
        <w:rPr>
          <w:rFonts w:ascii="Times New Roman" w:eastAsia="Times New Roman" w:hAnsi="Times New Roman" w:cs="Times New Roman"/>
        </w:rPr>
        <w:t xml:space="preserve">судья квалифицирует по ст. 6.1.1 КоАП РФ, </w:t>
      </w:r>
      <w:r>
        <w:rPr>
          <w:rFonts w:ascii="Times New Roman" w:eastAsia="Times New Roman" w:hAnsi="Times New Roman" w:cs="Times New Roman"/>
        </w:rPr>
        <w:t>как</w:t>
      </w:r>
      <w:r>
        <w:rPr>
          <w:rFonts w:ascii="Times New Roman" w:eastAsia="Times New Roman" w:hAnsi="Times New Roman" w:cs="Times New Roman"/>
        </w:rPr>
        <w:t xml:space="preserve">  </w:t>
      </w:r>
      <w:r>
        <w:rPr>
          <w:rFonts w:ascii="Times New Roman" w:eastAsia="Times New Roman" w:hAnsi="Times New Roman" w:cs="Times New Roman"/>
        </w:rPr>
        <w:t>совершение побоев,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w:t>
      </w:r>
    </w:p>
    <w:p>
      <w:pPr>
        <w:spacing w:before="0" w:after="0"/>
        <w:ind w:firstLine="708"/>
        <w:jc w:val="both"/>
      </w:pPr>
      <w:r>
        <w:rPr>
          <w:rFonts w:ascii="Times New Roman" w:eastAsia="Times New Roman" w:hAnsi="Times New Roman" w:cs="Times New Roman"/>
        </w:rPr>
        <w:t xml:space="preserve">Вместе с тем имеются основания для признания совершенного </w:t>
      </w:r>
      <w:r>
        <w:rPr>
          <w:rFonts w:ascii="Times New Roman" w:eastAsia="Times New Roman" w:hAnsi="Times New Roman" w:cs="Times New Roman"/>
        </w:rPr>
        <w:t>Голотун</w:t>
      </w:r>
      <w:r>
        <w:rPr>
          <w:rFonts w:ascii="Times New Roman" w:eastAsia="Times New Roman" w:hAnsi="Times New Roman" w:cs="Times New Roman"/>
        </w:rPr>
        <w:t xml:space="preserve"> Д.Ю. </w:t>
      </w:r>
      <w:r>
        <w:rPr>
          <w:rFonts w:ascii="Times New Roman" w:eastAsia="Times New Roman" w:hAnsi="Times New Roman" w:cs="Times New Roman"/>
        </w:rPr>
        <w:t>административного правонарушения малозначительным.</w:t>
      </w:r>
    </w:p>
    <w:p>
      <w:pPr>
        <w:spacing w:before="0" w:after="0"/>
        <w:ind w:firstLine="708"/>
        <w:jc w:val="both"/>
      </w:pPr>
      <w:r>
        <w:rPr>
          <w:rFonts w:ascii="Times New Roman" w:eastAsia="Times New Roman" w:hAnsi="Times New Roman" w:cs="Times New Roman"/>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spacing w:before="0" w:after="0"/>
        <w:ind w:firstLine="708"/>
        <w:jc w:val="both"/>
      </w:pPr>
      <w:r>
        <w:rPr>
          <w:rFonts w:ascii="Times New Roman" w:eastAsia="Times New Roman" w:hAnsi="Times New Roman" w:cs="Times New Roman"/>
        </w:rPr>
        <w:t>Согласно пункту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w:t>
      </w:r>
      <w:r>
        <w:rPr>
          <w:rFonts w:ascii="Times New Roman" w:eastAsia="Times New Roman" w:hAnsi="Times New Roman" w:cs="Times New Roman"/>
        </w:rPr>
        <w:t xml:space="preserve"> должно быть указано в постановлении о прекращении производства по делу.</w:t>
      </w:r>
    </w:p>
    <w:p>
      <w:pPr>
        <w:spacing w:before="0" w:after="0"/>
        <w:ind w:firstLine="708"/>
        <w:jc w:val="both"/>
      </w:pPr>
      <w:r>
        <w:rPr>
          <w:rFonts w:ascii="Times New Roman" w:eastAsia="Times New Roman" w:hAnsi="Times New Roman" w:cs="Times New Roman"/>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pPr>
        <w:spacing w:before="0" w:after="0"/>
        <w:ind w:firstLine="708"/>
        <w:jc w:val="both"/>
      </w:pPr>
      <w:r>
        <w:rPr>
          <w:rFonts w:ascii="Times New Roman" w:eastAsia="Times New Roman" w:hAnsi="Times New Roman" w:cs="Times New Roman"/>
        </w:rPr>
        <w:t xml:space="preserve">Принимая во внимание изложенное, учитывая конкретные обстоятельства настоящего дела, </w:t>
      </w:r>
      <w:r>
        <w:rPr>
          <w:rFonts w:ascii="Times New Roman" w:eastAsia="Times New Roman" w:hAnsi="Times New Roman" w:cs="Times New Roman"/>
        </w:rPr>
        <w:t xml:space="preserve">раскаяние в </w:t>
      </w:r>
      <w:r>
        <w:rPr>
          <w:rFonts w:ascii="Times New Roman" w:eastAsia="Times New Roman" w:hAnsi="Times New Roman" w:cs="Times New Roman"/>
        </w:rPr>
        <w:t>содеянном</w:t>
      </w:r>
      <w:r>
        <w:rPr>
          <w:rFonts w:ascii="Times New Roman" w:eastAsia="Times New Roman" w:hAnsi="Times New Roman" w:cs="Times New Roman"/>
        </w:rPr>
        <w:t xml:space="preserve">, </w:t>
      </w:r>
      <w:r>
        <w:rPr>
          <w:rFonts w:ascii="Times New Roman" w:eastAsia="Times New Roman" w:hAnsi="Times New Roman" w:cs="Times New Roman"/>
        </w:rPr>
        <w:t>Голотун</w:t>
      </w:r>
      <w:r>
        <w:rPr>
          <w:rFonts w:ascii="Times New Roman" w:eastAsia="Times New Roman" w:hAnsi="Times New Roman" w:cs="Times New Roman"/>
        </w:rPr>
        <w:t xml:space="preserve"> Д.Ю. </w:t>
      </w:r>
      <w:r>
        <w:rPr>
          <w:rFonts w:ascii="Times New Roman" w:eastAsia="Times New Roman" w:hAnsi="Times New Roman" w:cs="Times New Roman"/>
        </w:rPr>
        <w:t xml:space="preserve"> </w:t>
      </w:r>
      <w:r>
        <w:rPr>
          <w:rFonts w:ascii="Times New Roman" w:eastAsia="Times New Roman" w:hAnsi="Times New Roman" w:cs="Times New Roman"/>
        </w:rPr>
        <w:t>ранее к административной ответственности не привлекался, что расценивается как обстоятельства, смягчающие наказание. Обстоятельств отягчающих административную ответственность, судом не установлено, а также учитывая позицию потерпевше</w:t>
      </w:r>
      <w:r>
        <w:rPr>
          <w:rFonts w:ascii="Times New Roman" w:eastAsia="Times New Roman" w:hAnsi="Times New Roman" w:cs="Times New Roman"/>
        </w:rPr>
        <w:t>го</w:t>
      </w:r>
      <w:r>
        <w:rPr>
          <w:rFonts w:ascii="Times New Roman" w:eastAsia="Times New Roman" w:hAnsi="Times New Roman" w:cs="Times New Roman"/>
        </w:rPr>
        <w:t xml:space="preserve">, о нежелании привлекать </w:t>
      </w:r>
      <w:r>
        <w:rPr>
          <w:rFonts w:ascii="Times New Roman" w:eastAsia="Times New Roman" w:hAnsi="Times New Roman" w:cs="Times New Roman"/>
        </w:rPr>
        <w:t>Голотун</w:t>
      </w:r>
      <w:r>
        <w:rPr>
          <w:rFonts w:ascii="Times New Roman" w:eastAsia="Times New Roman" w:hAnsi="Times New Roman" w:cs="Times New Roman"/>
        </w:rPr>
        <w:t xml:space="preserve"> Д.Ю. </w:t>
      </w:r>
      <w:r>
        <w:rPr>
          <w:rFonts w:ascii="Times New Roman" w:eastAsia="Times New Roman" w:hAnsi="Times New Roman" w:cs="Times New Roman"/>
        </w:rPr>
        <w:t xml:space="preserve"> </w:t>
      </w:r>
      <w:r>
        <w:rPr>
          <w:rFonts w:ascii="Times New Roman" w:eastAsia="Times New Roman" w:hAnsi="Times New Roman" w:cs="Times New Roman"/>
        </w:rPr>
        <w:t xml:space="preserve">к административной ответственности, полагаю возможным, применить положения </w:t>
      </w:r>
      <w:r>
        <w:rPr>
          <w:rFonts w:ascii="Times New Roman" w:eastAsia="Times New Roman" w:hAnsi="Times New Roman" w:cs="Times New Roman"/>
        </w:rPr>
        <w:t xml:space="preserve">ст. 2.9 Кодекса РФ об административных правонарушениях, освободив </w:t>
      </w:r>
      <w:r>
        <w:rPr>
          <w:rFonts w:ascii="Times New Roman" w:eastAsia="Times New Roman" w:hAnsi="Times New Roman" w:cs="Times New Roman"/>
        </w:rPr>
        <w:t>Голотун</w:t>
      </w:r>
      <w:r>
        <w:rPr>
          <w:rFonts w:ascii="Times New Roman" w:eastAsia="Times New Roman" w:hAnsi="Times New Roman" w:cs="Times New Roman"/>
        </w:rPr>
        <w:t xml:space="preserve"> Д.Ю. </w:t>
      </w:r>
      <w:r>
        <w:rPr>
          <w:rFonts w:ascii="Times New Roman" w:eastAsia="Times New Roman" w:hAnsi="Times New Roman" w:cs="Times New Roman"/>
        </w:rPr>
        <w:t xml:space="preserve">от административной ответственности, и ограничиться устным замечанием, ввиду малозначительности совершенного административного правонарушения. </w:t>
      </w:r>
    </w:p>
    <w:p>
      <w:pPr>
        <w:spacing w:before="0" w:after="0"/>
        <w:ind w:firstLine="708"/>
        <w:jc w:val="both"/>
      </w:pPr>
      <w:r>
        <w:rPr>
          <w:rFonts w:ascii="Times New Roman" w:eastAsia="Times New Roman" w:hAnsi="Times New Roman" w:cs="Times New Roman"/>
        </w:rPr>
        <w:t xml:space="preserve">Руководствуясь </w:t>
      </w:r>
      <w:r>
        <w:rPr>
          <w:rFonts w:ascii="Times New Roman" w:eastAsia="Times New Roman" w:hAnsi="Times New Roman" w:cs="Times New Roman"/>
        </w:rPr>
        <w:t>ст.ст</w:t>
      </w:r>
      <w:r>
        <w:rPr>
          <w:rFonts w:ascii="Times New Roman" w:eastAsia="Times New Roman" w:hAnsi="Times New Roman" w:cs="Times New Roman"/>
        </w:rPr>
        <w:t>. 2.5, 2.9, 29.9, 29.10 КоАП РФ,-</w:t>
      </w:r>
    </w:p>
    <w:p>
      <w:pPr>
        <w:spacing w:before="0" w:after="0"/>
        <w:jc w:val="center"/>
      </w:pPr>
    </w:p>
    <w:p>
      <w:pPr>
        <w:spacing w:before="0" w:after="0"/>
        <w:jc w:val="center"/>
      </w:pPr>
      <w:r>
        <w:rPr>
          <w:rFonts w:ascii="Times New Roman" w:eastAsia="Times New Roman" w:hAnsi="Times New Roman" w:cs="Times New Roman"/>
        </w:rPr>
        <w:t>ПОСТАНОВИЛ:</w:t>
      </w:r>
    </w:p>
    <w:p>
      <w:pPr>
        <w:spacing w:before="0" w:after="0"/>
        <w:ind w:firstLine="720"/>
        <w:jc w:val="both"/>
      </w:pPr>
      <w:r>
        <w:rPr>
          <w:rFonts w:ascii="Times New Roman" w:eastAsia="Times New Roman" w:hAnsi="Times New Roman" w:cs="Times New Roman"/>
        </w:rPr>
        <w:t xml:space="preserve">Освободить </w:t>
      </w:r>
      <w:r>
        <w:rPr>
          <w:rStyle w:val="cat-UserDefinedgrp-22rplc-38"/>
          <w:rFonts w:ascii="Times New Roman" w:eastAsia="Times New Roman" w:hAnsi="Times New Roman" w:cs="Times New Roman"/>
          <w:b/>
          <w:bCs/>
        </w:rPr>
        <w:t>голотун д.ю.</w:t>
      </w:r>
      <w:r>
        <w:rPr>
          <w:rFonts w:ascii="Times New Roman" w:eastAsia="Times New Roman" w:hAnsi="Times New Roman" w:cs="Times New Roman"/>
        </w:rPr>
        <w:t xml:space="preserve">, </w:t>
      </w:r>
      <w:r>
        <w:rPr>
          <w:rStyle w:val="cat-UserDefinedgrp-26rplc-40"/>
          <w:rFonts w:ascii="Times New Roman" w:eastAsia="Times New Roman" w:hAnsi="Times New Roman" w:cs="Times New Roman"/>
        </w:rPr>
        <w:t>дата рождения</w:t>
      </w:r>
      <w:r>
        <w:rPr>
          <w:rFonts w:ascii="Times New Roman" w:eastAsia="Times New Roman" w:hAnsi="Times New Roman" w:cs="Times New Roman"/>
        </w:rPr>
        <w:t>, от административной ответственности, предусмотренной ст. 6.1.1 КоАП РФ, в связи с малозначительностью административного правонарушения,</w:t>
      </w:r>
      <w:r>
        <w:rPr>
          <w:rFonts w:ascii="Times New Roman" w:eastAsia="Times New Roman" w:hAnsi="Times New Roman" w:cs="Times New Roman"/>
        </w:rPr>
        <w:t xml:space="preserve"> ограничившись устным замечанием</w:t>
      </w:r>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Производство по делу об административном правонарушении, предусмотренном ст. 6.1.1 КоАП РФ, в отношении </w:t>
      </w:r>
      <w:r>
        <w:rPr>
          <w:rStyle w:val="cat-UserDefinedgrp-27rplc-43"/>
          <w:rFonts w:ascii="Times New Roman" w:eastAsia="Times New Roman" w:hAnsi="Times New Roman" w:cs="Times New Roman"/>
        </w:rPr>
        <w:t>Голотун Д.Ю.</w:t>
      </w:r>
      <w:r>
        <w:rPr>
          <w:rFonts w:ascii="Times New Roman" w:eastAsia="Times New Roman" w:hAnsi="Times New Roman" w:cs="Times New Roman"/>
        </w:rPr>
        <w:t xml:space="preserve">  </w:t>
      </w:r>
      <w:r>
        <w:rPr>
          <w:rFonts w:ascii="Times New Roman" w:eastAsia="Times New Roman" w:hAnsi="Times New Roman" w:cs="Times New Roman"/>
        </w:rPr>
        <w:t>– прекратить.</w:t>
      </w:r>
    </w:p>
    <w:p>
      <w:pPr>
        <w:spacing w:before="0" w:after="0"/>
        <w:ind w:firstLine="708"/>
        <w:jc w:val="both"/>
      </w:pPr>
      <w:r>
        <w:rPr>
          <w:rFonts w:ascii="Times New Roman" w:eastAsia="Times New Roman" w:hAnsi="Times New Roman" w:cs="Times New Roman"/>
          <w:i/>
          <w:iCs/>
        </w:rPr>
        <w:t>Постановление может быть обжаловано в Красногвардейский районный суд Республики Крым через мирового судью судебного участка № 55 Красногвардейского судебного района Республики Крым в течение 10 суток со дня получения копии постановления.</w:t>
      </w:r>
    </w:p>
    <w:p>
      <w:pPr>
        <w:spacing w:before="0" w:after="0"/>
        <w:jc w:val="both"/>
      </w:pPr>
    </w:p>
    <w:p>
      <w:pPr>
        <w:spacing w:before="0" w:after="0"/>
        <w:ind w:firstLine="708"/>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Ю.Г. Белова.</w:t>
      </w:r>
    </w:p>
    <w:p>
      <w:pPr>
        <w:spacing w:before="0" w:after="200" w:line="276"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2rplc-7">
    <w:name w:val="cat-UserDefined grp-22 rplc-7"/>
    <w:basedOn w:val="DefaultParagraphFont"/>
  </w:style>
  <w:style w:type="character" w:customStyle="1" w:styleId="cat-UserDefinedgrp-23rplc-9">
    <w:name w:val="cat-UserDefined grp-23 rplc-9"/>
    <w:basedOn w:val="DefaultParagraphFont"/>
  </w:style>
  <w:style w:type="character" w:customStyle="1" w:styleId="cat-UserDefinedgrp-24rplc-17">
    <w:name w:val="cat-UserDefined grp-24 rplc-17"/>
    <w:basedOn w:val="DefaultParagraphFont"/>
  </w:style>
  <w:style w:type="character" w:customStyle="1" w:styleId="cat-UserDefinedgrp-25rplc-20">
    <w:name w:val="cat-UserDefined grp-25 rplc-20"/>
    <w:basedOn w:val="DefaultParagraphFont"/>
  </w:style>
  <w:style w:type="character" w:customStyle="1" w:styleId="cat-UserDefinedgrp-25rplc-23">
    <w:name w:val="cat-UserDefined grp-25 rplc-23"/>
    <w:basedOn w:val="DefaultParagraphFont"/>
  </w:style>
  <w:style w:type="character" w:customStyle="1" w:styleId="cat-UserDefinedgrp-22rplc-38">
    <w:name w:val="cat-UserDefined grp-22 rplc-38"/>
    <w:basedOn w:val="DefaultParagraphFont"/>
  </w:style>
  <w:style w:type="character" w:customStyle="1" w:styleId="cat-UserDefinedgrp-26rplc-40">
    <w:name w:val="cat-UserDefined grp-26 rplc-40"/>
    <w:basedOn w:val="DefaultParagraphFont"/>
  </w:style>
  <w:style w:type="character" w:customStyle="1" w:styleId="cat-UserDefinedgrp-27rplc-43">
    <w:name w:val="cat-UserDefined grp-27 rplc-4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