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5-55-225/2023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0011-01-2023-</w:t>
      </w:r>
      <w:r>
        <w:rPr>
          <w:rFonts w:ascii="Times New Roman" w:eastAsia="Times New Roman" w:hAnsi="Times New Roman" w:cs="Times New Roman"/>
        </w:rPr>
        <w:t>001392-64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 июня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4rplc-6"/>
          <w:rFonts w:ascii="Times New Roman" w:eastAsia="Times New Roman" w:hAnsi="Times New Roman" w:cs="Times New Roman"/>
          <w:b/>
          <w:bCs/>
        </w:rPr>
        <w:t>Пархоменко В.Н.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привлекаемого по ч. 1 ст. 6.9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08.04.2023 года в 12 часов 00 минут Пархоменко В.Н. находясь по адресу </w:t>
      </w:r>
      <w:r>
        <w:rPr>
          <w:rStyle w:val="cat-UserDefinedgrp-3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вблизи памятника погибшим солдатам, </w:t>
      </w:r>
      <w:r>
        <w:rPr>
          <w:rFonts w:ascii="Times New Roman" w:eastAsia="Times New Roman" w:hAnsi="Times New Roman" w:cs="Times New Roman"/>
        </w:rPr>
        <w:t>употребил наркотическое средство «каннабис» путем курения через сигарету, без назначения врача.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Пархоменко В.Н. </w:t>
      </w:r>
      <w:r>
        <w:rPr>
          <w:rFonts w:ascii="Times New Roman" w:eastAsia="Times New Roman" w:hAnsi="Times New Roman" w:cs="Times New Roman"/>
        </w:rPr>
        <w:t>вину признал, с обстоятельствами, изложенными в административном протоколе, со</w:t>
      </w:r>
      <w:r>
        <w:rPr>
          <w:rFonts w:ascii="Times New Roman" w:eastAsia="Times New Roman" w:hAnsi="Times New Roman" w:cs="Times New Roman"/>
        </w:rPr>
        <w:t>гласился, в содеянном раскаялся.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выслушав привлекаемое лицо, исследовав в совокупности материалы дела,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eastAsia="Times New Roman" w:hAnsi="Times New Roman" w:cs="Times New Roman"/>
        </w:rPr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Пархоменко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подтверждается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034447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 года,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Пархоменко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 из </w:t>
      </w:r>
      <w:r>
        <w:rPr>
          <w:rFonts w:ascii="Times New Roman" w:eastAsia="Times New Roman" w:hAnsi="Times New Roman" w:cs="Times New Roman"/>
        </w:rPr>
        <w:t>которых</w:t>
      </w:r>
      <w:r>
        <w:rPr>
          <w:rFonts w:ascii="Times New Roman" w:eastAsia="Times New Roman" w:hAnsi="Times New Roman" w:cs="Times New Roman"/>
        </w:rPr>
        <w:t xml:space="preserve"> следует, что 13.0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9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употребил наркотическое </w:t>
      </w:r>
      <w:r>
        <w:rPr>
          <w:rFonts w:ascii="Times New Roman" w:eastAsia="Times New Roman" w:hAnsi="Times New Roman" w:cs="Times New Roman"/>
        </w:rPr>
        <w:t xml:space="preserve">вещество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марихуану</w:t>
      </w:r>
      <w:r>
        <w:rPr>
          <w:rFonts w:ascii="Times New Roman" w:eastAsia="Times New Roman" w:hAnsi="Times New Roman" w:cs="Times New Roman"/>
        </w:rPr>
        <w:t xml:space="preserve">», путем курения через сигарету, без назначения врача, вину признал; </w:t>
      </w:r>
      <w:r>
        <w:rPr>
          <w:rFonts w:ascii="Times New Roman" w:eastAsia="Times New Roman" w:hAnsi="Times New Roman" w:cs="Times New Roman"/>
        </w:rPr>
        <w:t>сообщением УФИЦ №2 ФКУ ИК – 1 УФСИН России по Республике Крым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серия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972 от 08.04.2023, из которой следует, что в моче </w:t>
      </w:r>
      <w:r>
        <w:rPr>
          <w:rFonts w:ascii="Times New Roman" w:eastAsia="Times New Roman" w:hAnsi="Times New Roman" w:cs="Times New Roman"/>
        </w:rPr>
        <w:t xml:space="preserve">Пархоменко В.Н. </w:t>
      </w:r>
      <w:r>
        <w:rPr>
          <w:rFonts w:ascii="Times New Roman" w:eastAsia="Times New Roman" w:hAnsi="Times New Roman" w:cs="Times New Roman"/>
        </w:rPr>
        <w:t xml:space="preserve">обнаружена </w:t>
      </w:r>
      <w:r>
        <w:rPr>
          <w:rFonts w:ascii="Times New Roman" w:eastAsia="Times New Roman" w:hAnsi="Times New Roman" w:cs="Times New Roman"/>
        </w:rPr>
        <w:t>тетрагидроканнабиноловая</w:t>
      </w:r>
      <w:r>
        <w:rPr>
          <w:rFonts w:ascii="Times New Roman" w:eastAsia="Times New Roman" w:hAnsi="Times New Roman" w:cs="Times New Roman"/>
        </w:rPr>
        <w:t xml:space="preserve"> кислота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Пархоменко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РФ. </w:t>
      </w:r>
      <w:r>
        <w:rPr>
          <w:rFonts w:ascii="Times New Roman" w:eastAsia="Times New Roman" w:hAnsi="Times New Roman" w:cs="Times New Roman"/>
        </w:rPr>
        <w:t>Права, предусмотренные ст. 25.1 КоАП РФ и ст. 51 Конституции РФ, разъяснены.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</w:rPr>
        <w:t xml:space="preserve">Пархоменко В.Н. </w:t>
      </w:r>
      <w:r>
        <w:rPr>
          <w:rFonts w:ascii="Times New Roman" w:eastAsia="Times New Roman" w:hAnsi="Times New Roman" w:cs="Times New Roman"/>
        </w:rPr>
        <w:t>правонарушения, предусмотренного ч.1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 xml:space="preserve">Пархоменко В.Н.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Пархоменко В.Н. </w:t>
      </w:r>
      <w:r>
        <w:rPr>
          <w:rFonts w:ascii="Times New Roman" w:eastAsia="Times New Roman" w:hAnsi="Times New Roman" w:cs="Times New Roman"/>
        </w:rPr>
        <w:t>суд квалифицирует по ч.1 ст. 6.9 КоАП РФ, как потребление наркотических средств без назначения врача.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 смягчающим административную ответственность суд признает </w:t>
      </w:r>
      <w:r>
        <w:rPr>
          <w:rFonts w:ascii="Times New Roman" w:eastAsia="Times New Roman" w:hAnsi="Times New Roman" w:cs="Times New Roman"/>
        </w:rPr>
        <w:t>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лица, совершившее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6.9, 29.9, 29.10 КоАП РФ, судья –</w:t>
      </w:r>
    </w:p>
    <w:p>
      <w:pPr>
        <w:spacing w:before="0" w:after="0"/>
        <w:jc w:val="center"/>
      </w:pPr>
    </w:p>
    <w:p>
      <w:pPr>
        <w:tabs>
          <w:tab w:val="center" w:pos="4818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4rplc-36"/>
          <w:rFonts w:ascii="Times New Roman" w:eastAsia="Times New Roman" w:hAnsi="Times New Roman" w:cs="Times New Roman"/>
          <w:b/>
          <w:bCs/>
        </w:rPr>
        <w:t>Пархоменко В.Н.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6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0">
    <w:name w:val="cat-UserDefined grp-3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