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5-55-228/2022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S0055-01-2022-001374-75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01 июня 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ст. 6.1.1 КоАП РФ, в отношении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Евко</w:t>
      </w:r>
      <w:r>
        <w:rPr>
          <w:rFonts w:ascii="Times New Roman" w:eastAsia="Times New Roman" w:hAnsi="Times New Roman" w:cs="Times New Roman"/>
          <w:b/>
          <w:bCs/>
        </w:rPr>
        <w:t xml:space="preserve"> Ивана Федоровича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5rplc-8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Евко</w:t>
      </w:r>
      <w:r>
        <w:rPr>
          <w:rFonts w:ascii="Times New Roman" w:eastAsia="Times New Roman" w:hAnsi="Times New Roman" w:cs="Times New Roman"/>
        </w:rPr>
        <w:t xml:space="preserve"> И.Ф.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19.05.2022 года в 14 часов 00 минут, находясь по адресу: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UserDefinedgrp-36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6, в состоянии опьянения, нанес побои, граждан</w:t>
      </w:r>
      <w:r>
        <w:rPr>
          <w:rFonts w:ascii="Times New Roman" w:eastAsia="Times New Roman" w:hAnsi="Times New Roman" w:cs="Times New Roman"/>
        </w:rPr>
        <w:t>ину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7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 именно, нанес один удар правой рукой в </w:t>
      </w:r>
      <w:r>
        <w:rPr>
          <w:rFonts w:ascii="Times New Roman" w:eastAsia="Times New Roman" w:hAnsi="Times New Roman" w:cs="Times New Roman"/>
        </w:rPr>
        <w:t>область лица</w:t>
      </w:r>
      <w:r>
        <w:rPr>
          <w:rFonts w:ascii="Times New Roman" w:eastAsia="Times New Roman" w:hAnsi="Times New Roman" w:cs="Times New Roman"/>
        </w:rPr>
        <w:t xml:space="preserve"> потерпевше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>, от чего последн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испытал физическую боль, что не повлекло последствий указанных в ст. 115 УК РФ, то есть совершил административное правонарушение, предусмотренное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Евко</w:t>
      </w:r>
      <w:r>
        <w:rPr>
          <w:rFonts w:ascii="Times New Roman" w:eastAsia="Times New Roman" w:hAnsi="Times New Roman" w:cs="Times New Roman"/>
        </w:rPr>
        <w:t xml:space="preserve"> И.Ф. </w:t>
      </w:r>
      <w:r>
        <w:rPr>
          <w:rFonts w:ascii="Times New Roman" w:eastAsia="Times New Roman" w:hAnsi="Times New Roman" w:cs="Times New Roman"/>
        </w:rPr>
        <w:t>вину признал, факт причинения телесных повреждений не отрицал, с изложенными в протоколе обстоятельствами согласился, пояснил, что в настоящее время с потерпевш</w:t>
      </w:r>
      <w:r>
        <w:rPr>
          <w:rFonts w:ascii="Times New Roman" w:eastAsia="Times New Roman" w:hAnsi="Times New Roman" w:cs="Times New Roman"/>
        </w:rPr>
        <w:t>им</w:t>
      </w:r>
      <w:r>
        <w:rPr>
          <w:rFonts w:ascii="Times New Roman" w:eastAsia="Times New Roman" w:hAnsi="Times New Roman" w:cs="Times New Roman"/>
        </w:rPr>
        <w:t xml:space="preserve"> конфликт исчерпан, все разногласия устранены.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8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судебном заседании, также подтвердил </w:t>
      </w: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 xml:space="preserve"> изложенные в протоколе об административном правонарушении, пояснил, что в настоящее время они с </w:t>
      </w:r>
      <w:r>
        <w:rPr>
          <w:rFonts w:ascii="Times New Roman" w:eastAsia="Times New Roman" w:hAnsi="Times New Roman" w:cs="Times New Roman"/>
        </w:rPr>
        <w:t>Евко</w:t>
      </w:r>
      <w:r>
        <w:rPr>
          <w:rFonts w:ascii="Times New Roman" w:eastAsia="Times New Roman" w:hAnsi="Times New Roman" w:cs="Times New Roman"/>
        </w:rPr>
        <w:t xml:space="preserve"> И.Ф.</w:t>
      </w:r>
      <w:r>
        <w:rPr>
          <w:rFonts w:ascii="Times New Roman" w:eastAsia="Times New Roman" w:hAnsi="Times New Roman" w:cs="Times New Roman"/>
        </w:rPr>
        <w:t xml:space="preserve"> примирились, конфликт между ними исчерпан.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>Евко</w:t>
      </w:r>
      <w:r>
        <w:rPr>
          <w:rFonts w:ascii="Times New Roman" w:eastAsia="Times New Roman" w:hAnsi="Times New Roman" w:cs="Times New Roman"/>
        </w:rPr>
        <w:t xml:space="preserve"> И.Ф.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9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Евко</w:t>
      </w:r>
      <w:r>
        <w:rPr>
          <w:rFonts w:ascii="Times New Roman" w:eastAsia="Times New Roman" w:hAnsi="Times New Roman" w:cs="Times New Roman"/>
        </w:rPr>
        <w:t xml:space="preserve"> И.Ф. </w:t>
      </w:r>
      <w:r>
        <w:rPr>
          <w:rFonts w:ascii="Times New Roman" w:eastAsia="Times New Roman" w:hAnsi="Times New Roman" w:cs="Times New Roman"/>
        </w:rPr>
        <w:t>содержится состав административного правонарушения, предусмотренного статьей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Евко</w:t>
      </w:r>
      <w:r>
        <w:rPr>
          <w:rFonts w:ascii="Times New Roman" w:eastAsia="Times New Roman" w:hAnsi="Times New Roman" w:cs="Times New Roman"/>
        </w:rPr>
        <w:t xml:space="preserve"> И.Ф.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8201 № 03358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от 27.05.2022г.; </w:t>
      </w:r>
      <w:r>
        <w:rPr>
          <w:rFonts w:ascii="Times New Roman" w:eastAsia="Times New Roman" w:hAnsi="Times New Roman" w:cs="Times New Roman"/>
        </w:rPr>
        <w:t xml:space="preserve">заявлением </w:t>
      </w:r>
      <w:r>
        <w:rPr>
          <w:rFonts w:ascii="Times New Roman" w:eastAsia="Times New Roman" w:hAnsi="Times New Roman" w:cs="Times New Roman"/>
        </w:rPr>
        <w:t>Гасилина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22.05.2022 </w:t>
      </w:r>
      <w:r>
        <w:rPr>
          <w:rFonts w:ascii="Times New Roman" w:eastAsia="Times New Roman" w:hAnsi="Times New Roman" w:cs="Times New Roman"/>
        </w:rPr>
        <w:t xml:space="preserve">о проведении проверки по факту причинения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телесных повреждений;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Зубахиной</w:t>
      </w:r>
      <w:r>
        <w:rPr>
          <w:rFonts w:ascii="Times New Roman" w:eastAsia="Times New Roman" w:hAnsi="Times New Roman" w:cs="Times New Roman"/>
        </w:rPr>
        <w:t xml:space="preserve"> Н</w:t>
      </w:r>
      <w:r>
        <w:rPr>
          <w:rFonts w:ascii="Times New Roman" w:eastAsia="Times New Roman" w:hAnsi="Times New Roman" w:cs="Times New Roman"/>
        </w:rPr>
        <w:t xml:space="preserve">.В. </w:t>
      </w:r>
      <w:r>
        <w:rPr>
          <w:rFonts w:ascii="Times New Roman" w:eastAsia="Times New Roman" w:hAnsi="Times New Roman" w:cs="Times New Roman"/>
        </w:rPr>
        <w:t>от 26.05.2022;</w:t>
      </w:r>
      <w:r>
        <w:rPr>
          <w:rFonts w:ascii="Times New Roman" w:eastAsia="Times New Roman" w:hAnsi="Times New Roman" w:cs="Times New Roman"/>
        </w:rPr>
        <w:t xml:space="preserve"> письменными объяснениями </w:t>
      </w:r>
      <w:r>
        <w:rPr>
          <w:rFonts w:ascii="Times New Roman" w:eastAsia="Times New Roman" w:hAnsi="Times New Roman" w:cs="Times New Roman"/>
        </w:rPr>
        <w:t>Евко</w:t>
      </w:r>
      <w:r>
        <w:rPr>
          <w:rFonts w:ascii="Times New Roman" w:eastAsia="Times New Roman" w:hAnsi="Times New Roman" w:cs="Times New Roman"/>
        </w:rPr>
        <w:t xml:space="preserve"> И.Ф. от 26.05.2022; письменными объяснения</w:t>
      </w:r>
      <w:r>
        <w:rPr>
          <w:rFonts w:ascii="Times New Roman" w:eastAsia="Times New Roman" w:hAnsi="Times New Roman" w:cs="Times New Roman"/>
        </w:rPr>
        <w:t xml:space="preserve">ми </w:t>
      </w:r>
      <w:r>
        <w:rPr>
          <w:rFonts w:ascii="Times New Roman" w:eastAsia="Times New Roman" w:hAnsi="Times New Roman" w:cs="Times New Roman"/>
        </w:rPr>
        <w:t>Гасилина</w:t>
      </w:r>
      <w:r>
        <w:rPr>
          <w:rFonts w:ascii="Times New Roman" w:eastAsia="Times New Roman" w:hAnsi="Times New Roman" w:cs="Times New Roman"/>
        </w:rPr>
        <w:t xml:space="preserve"> Л.Д. от 26.05.2022.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</w:t>
      </w:r>
      <w:r>
        <w:rPr>
          <w:rFonts w:ascii="Times New Roman" w:eastAsia="Times New Roman" w:hAnsi="Times New Roman" w:cs="Times New Roman"/>
        </w:rPr>
        <w:t>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Вопреки доводам привлекаемого лица, вина </w:t>
      </w:r>
      <w:r>
        <w:rPr>
          <w:rFonts w:ascii="Times New Roman" w:eastAsia="Times New Roman" w:hAnsi="Times New Roman" w:cs="Times New Roman"/>
        </w:rPr>
        <w:t>Евко</w:t>
      </w:r>
      <w:r>
        <w:rPr>
          <w:rFonts w:ascii="Times New Roman" w:eastAsia="Times New Roman" w:hAnsi="Times New Roman" w:cs="Times New Roman"/>
        </w:rPr>
        <w:t xml:space="preserve"> И.Ф.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Евко</w:t>
      </w:r>
      <w:r>
        <w:rPr>
          <w:rFonts w:ascii="Times New Roman" w:eastAsia="Times New Roman" w:hAnsi="Times New Roman" w:cs="Times New Roman"/>
        </w:rPr>
        <w:t xml:space="preserve"> И.Ф.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Евко</w:t>
      </w:r>
      <w:r>
        <w:rPr>
          <w:rFonts w:ascii="Times New Roman" w:eastAsia="Times New Roman" w:hAnsi="Times New Roman" w:cs="Times New Roman"/>
        </w:rPr>
        <w:t xml:space="preserve"> И.Ф.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 квалифицирует по ст. 6.1.1 КоАП РФ,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как нанесение побоев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 115</w:t>
        </w:r>
      </w:hyperlink>
      <w:r>
        <w:rPr>
          <w:rFonts w:ascii="Times New Roman" w:eastAsia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Евко</w:t>
      </w:r>
      <w:r>
        <w:rPr>
          <w:rFonts w:ascii="Times New Roman" w:eastAsia="Times New Roman" w:hAnsi="Times New Roman" w:cs="Times New Roman"/>
        </w:rPr>
        <w:t xml:space="preserve"> И.Ф.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мировой судья признает </w:t>
      </w:r>
      <w:r>
        <w:rPr>
          <w:rFonts w:ascii="Times New Roman" w:eastAsia="Times New Roman" w:hAnsi="Times New Roman" w:cs="Times New Roman"/>
        </w:rPr>
        <w:t>признание вины, раскаяние лица, совершившего административное правонарушение.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виновного,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>Евко</w:t>
      </w:r>
      <w:r>
        <w:rPr>
          <w:rFonts w:ascii="Times New Roman" w:eastAsia="Times New Roman" w:hAnsi="Times New Roman" w:cs="Times New Roman"/>
        </w:rPr>
        <w:t xml:space="preserve"> И.Ф.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административному наказанию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5000,00 </w:t>
      </w:r>
      <w:r>
        <w:rPr>
          <w:rFonts w:ascii="Times New Roman" w:eastAsia="Times New Roman" w:hAnsi="Times New Roman" w:cs="Times New Roman"/>
        </w:rPr>
        <w:t>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b/>
          <w:bCs/>
        </w:rPr>
        <w:t>Евко</w:t>
      </w:r>
      <w:r>
        <w:rPr>
          <w:rFonts w:ascii="Times New Roman" w:eastAsia="Times New Roman" w:hAnsi="Times New Roman" w:cs="Times New Roman"/>
          <w:b/>
          <w:bCs/>
        </w:rPr>
        <w:t xml:space="preserve"> Ивана Федоровича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0rplc-45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41rplc-47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</w:t>
      </w:r>
      <w:r>
        <w:rPr>
          <w:rFonts w:ascii="Times New Roman" w:eastAsia="Times New Roman" w:hAnsi="Times New Roman" w:cs="Times New Roman"/>
          <w:b/>
          <w:bCs/>
        </w:rPr>
        <w:t>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 xml:space="preserve">со дня </w:t>
      </w:r>
      <w:r>
        <w:rPr>
          <w:rFonts w:ascii="Times New Roman" w:eastAsia="Times New Roman" w:hAnsi="Times New Roman" w:cs="Times New Roman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5">
    <w:name w:val="cat-UserDefined grp-36 rplc-15"/>
    <w:basedOn w:val="DefaultParagraphFont"/>
  </w:style>
  <w:style w:type="character" w:customStyle="1" w:styleId="cat-UserDefinedgrp-37rplc-18">
    <w:name w:val="cat-UserDefined grp-37 rplc-18"/>
    <w:basedOn w:val="DefaultParagraphFont"/>
  </w:style>
  <w:style w:type="character" w:customStyle="1" w:styleId="cat-UserDefinedgrp-38rplc-20">
    <w:name w:val="cat-UserDefined grp-38 rplc-20"/>
    <w:basedOn w:val="DefaultParagraphFont"/>
  </w:style>
  <w:style w:type="character" w:customStyle="1" w:styleId="cat-UserDefinedgrp-39rplc-24">
    <w:name w:val="cat-UserDefined grp-39 rplc-24"/>
    <w:basedOn w:val="DefaultParagraphFont"/>
  </w:style>
  <w:style w:type="character" w:customStyle="1" w:styleId="cat-UserDefinedgrp-40rplc-45">
    <w:name w:val="cat-UserDefined grp-40 rplc-45"/>
    <w:basedOn w:val="DefaultParagraphFont"/>
  </w:style>
  <w:style w:type="character" w:customStyle="1" w:styleId="cat-UserDefinedgrp-41rplc-47">
    <w:name w:val="cat-UserDefined grp-41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4E0E13B50B1F50D32CA4CD090A42B3FAE82819375C58763CA70E105521485AD93BE4472D8A09963C294926C39FEB344CA23C39050CA337051IAI" TargetMode="External" /><Relationship Id="rId5" Type="http://schemas.openxmlformats.org/officeDocument/2006/relationships/hyperlink" Target="consultantplus://offline/ref=F4E0E13B50B1F50D32CA4CD090A42B3FAE82819375C58763CA70E105521485AD93BE4472D1A29E6994CE826870ABB75AC33EDD914ECA53I2I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