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5-55-256/2021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S0011-01-2021-002280-84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05 августа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8rplc-6"/>
          <w:rFonts w:ascii="Times New Roman" w:eastAsia="Times New Roman" w:hAnsi="Times New Roman" w:cs="Times New Roman"/>
          <w:b/>
          <w:bCs/>
          <w:sz w:val="28"/>
          <w:szCs w:val="28"/>
        </w:rPr>
        <w:t>ПАВЛИКОВСКОГО А.Е.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Павликовский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23.06.2021 года в 08 часов 00 минут, находясь по адресу: 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 побои,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причинившие физическую боль, и страдание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 Л.Н., а именно нанес один удар кулаком правой руки в область левой руки </w:t>
      </w:r>
      <w:r>
        <w:rPr>
          <w:rStyle w:val="cat-UserDefinedgrp-4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у последней образовались телесные повреждения, не повлекшие последствий, предусмотренных ст. 115 УК РФ, при этом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т.е.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4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подтвердила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об административном правонарушении, сообщила,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ее гражданским мужем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с ним помирились,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нему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384930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привлекаемого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</w:t>
      </w:r>
      <w:r>
        <w:rPr>
          <w:rStyle w:val="cat-UserDefinedgrp-4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UserDefinedgrp-42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нанес один удар кулаком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равой руки в область левой руки, в результате чего она испытала физическую боль; актом освидетельствования от 23.06.2021 </w:t>
      </w:r>
      <w:r>
        <w:rPr>
          <w:rFonts w:ascii="Times New Roman" w:eastAsia="Times New Roman" w:hAnsi="Times New Roman" w:cs="Times New Roman"/>
          <w:sz w:val="28"/>
          <w:szCs w:val="28"/>
        </w:rPr>
        <w:t>и фотоматериалом к нему; письменными объяснениями привлекаемого лица от 23.06.2021;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оперативного дежурного ОМВД России по Красногвардейскому району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 заявление обратилась Белоус Л.Н. 23.03.1959 г.р.,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23.06.2021 около 08-00 часов бывший муж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находясь по адресу </w:t>
      </w:r>
      <w:r>
        <w:rPr>
          <w:rStyle w:val="cat-UserDefinedgrp-43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конфликта нанес удар рукой по левому предплеч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</w:t>
      </w:r>
      <w:r>
        <w:rPr>
          <w:rStyle w:val="cat-UserDefinedgrp-44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та испытала физическую боль.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Павликовского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6.1.1 КоАП РФ в виде штрафа в размере 5000,00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8rplc-63"/>
          <w:rFonts w:ascii="Times New Roman" w:eastAsia="Times New Roman" w:hAnsi="Times New Roman" w:cs="Times New Roman"/>
          <w:b/>
          <w:bCs/>
          <w:sz w:val="28"/>
          <w:szCs w:val="28"/>
        </w:rPr>
        <w:t>ПАВЛИКОВСКОГО А.Е.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45rplc-6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5000,00 (пять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6rplc-6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52">
    <w:name w:val="cat-UserDefined grp-43 rplc-52"/>
    <w:basedOn w:val="DefaultParagraphFont"/>
  </w:style>
  <w:style w:type="character" w:customStyle="1" w:styleId="cat-UserDefinedgrp-44rplc-54">
    <w:name w:val="cat-UserDefined grp-44 rplc-54"/>
    <w:basedOn w:val="DefaultParagraphFont"/>
  </w:style>
  <w:style w:type="character" w:customStyle="1" w:styleId="cat-UserDefinedgrp-38rplc-63">
    <w:name w:val="cat-UserDefined grp-38 rplc-63"/>
    <w:basedOn w:val="DefaultParagraphFont"/>
  </w:style>
  <w:style w:type="character" w:customStyle="1" w:styleId="cat-UserDefinedgrp-45rplc-66">
    <w:name w:val="cat-UserDefined grp-45 rplc-66"/>
    <w:basedOn w:val="DefaultParagraphFont"/>
  </w:style>
  <w:style w:type="character" w:customStyle="1" w:styleId="cat-UserDefinedgrp-46rplc-68">
    <w:name w:val="cat-UserDefined grp-46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