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5-55-263/2023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91MS0055-01-2023-001034-44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июля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0rplc-7"/>
          <w:rFonts w:ascii="Times New Roman" w:eastAsia="Times New Roman" w:hAnsi="Times New Roman" w:cs="Times New Roman"/>
          <w:b/>
          <w:bCs/>
          <w:sz w:val="27"/>
          <w:szCs w:val="27"/>
        </w:rPr>
        <w:t>Алиева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данные о рождении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500,00 руб., наложенный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№ 188100822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859770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года, за совершение административного правонарушения, предусмотренного ч.1 ст. 12.29 КоАП РФ,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24 часа 00 минут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Алиева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свою вину в совершении административного правонарушения признал, с обстоятельствами, изложенными в протоколе, согласился. Пояснив, что он не смог оплатить штраф </w:t>
      </w:r>
      <w:r>
        <w:rPr>
          <w:rFonts w:ascii="Times New Roman" w:eastAsia="Times New Roman" w:hAnsi="Times New Roman" w:cs="Times New Roman"/>
          <w:sz w:val="27"/>
          <w:szCs w:val="27"/>
        </w:rPr>
        <w:t>сразу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 как в постановлении отсутствовали реквизиты и ему сказали ждать когда штраф отобразится на </w:t>
      </w:r>
      <w:r>
        <w:rPr>
          <w:rFonts w:ascii="Times New Roman" w:eastAsia="Times New Roman" w:hAnsi="Times New Roman" w:cs="Times New Roman"/>
          <w:sz w:val="27"/>
          <w:szCs w:val="27"/>
        </w:rPr>
        <w:t>госуслугах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затем он забыл об этих обстоятельствах. Вместе с тем пояснил, что штраф им оплачен, о чем предоставила копию квитанции от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года, в </w:t>
      </w:r>
      <w:r>
        <w:rPr>
          <w:rFonts w:ascii="Times New Roman" w:eastAsia="Times New Roman" w:hAnsi="Times New Roman" w:cs="Times New Roman"/>
          <w:sz w:val="27"/>
          <w:szCs w:val="27"/>
        </w:rPr>
        <w:t>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чем просил производство по делу прекратить по малозначительности.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Алиева А.А.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31.5 настоящего Кодекса.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рассмотревших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18810082220000859770 от 29.01.2023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sz w:val="27"/>
          <w:szCs w:val="27"/>
        </w:rPr>
        <w:t>1 ст. 12.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подвергнут административному наказанию в виде административного штрафа в размере 500,00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 февраля </w:t>
      </w:r>
      <w:r>
        <w:rPr>
          <w:rFonts w:ascii="Times New Roman" w:eastAsia="Times New Roman" w:hAnsi="Times New Roman" w:cs="Times New Roman"/>
          <w:sz w:val="27"/>
          <w:szCs w:val="27"/>
        </w:rPr>
        <w:t>2023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  <w:sz w:val="27"/>
          <w:szCs w:val="27"/>
        </w:rPr>
        <w:t>10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2023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  <w:sz w:val="27"/>
          <w:szCs w:val="27"/>
        </w:rPr>
        <w:t>10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23ДД138820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18810082220000859770 от 29.01.2023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Алиев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sz w:val="27"/>
          <w:szCs w:val="27"/>
        </w:rPr>
        <w:t>1 ст. 12.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500,00 </w:t>
      </w:r>
      <w:r>
        <w:rPr>
          <w:rFonts w:ascii="Times New Roman" w:eastAsia="Times New Roman" w:hAnsi="Times New Roman" w:cs="Times New Roman"/>
          <w:sz w:val="27"/>
          <w:szCs w:val="27"/>
        </w:rPr>
        <w:t>рублей, справкой на физическое лицо.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Алиева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Алиев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наказания, мировой судья учитывает характер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рассмотрения дела в суде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оплачен.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ответственность, мировой судья признает признание вины </w:t>
      </w:r>
      <w:r>
        <w:rPr>
          <w:rFonts w:ascii="Times New Roman" w:eastAsia="Times New Roman" w:hAnsi="Times New Roman" w:cs="Times New Roman"/>
          <w:sz w:val="27"/>
          <w:szCs w:val="27"/>
        </w:rPr>
        <w:t>Алиева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 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18810082220000859770 от 29.01.2023 года</w:t>
      </w:r>
      <w:r>
        <w:rPr>
          <w:rFonts w:ascii="Times New Roman" w:eastAsia="Times New Roman" w:hAnsi="Times New Roman" w:cs="Times New Roman"/>
          <w:sz w:val="27"/>
          <w:szCs w:val="27"/>
        </w:rPr>
        <w:t>,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</w:t>
      </w:r>
      <w:r>
        <w:rPr>
          <w:rFonts w:ascii="Times New Roman" w:eastAsia="Times New Roman" w:hAnsi="Times New Roman" w:cs="Times New Roman"/>
          <w:sz w:val="27"/>
          <w:szCs w:val="27"/>
        </w:rPr>
        <w:t>руб. оплаче</w:t>
      </w:r>
      <w:r>
        <w:rPr>
          <w:rFonts w:ascii="Times New Roman" w:eastAsia="Times New Roman" w:hAnsi="Times New Roman" w:cs="Times New Roman"/>
          <w:sz w:val="27"/>
          <w:szCs w:val="27"/>
        </w:rPr>
        <w:t>н полностью, что подтверждается квитанцией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рассмотрения дела в суде,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18810082220000859770 от 29.01.2023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- исполнено.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Алиева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  <w:sz w:val="27"/>
          <w:szCs w:val="27"/>
        </w:rPr>
        <w:t>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7"/>
          <w:szCs w:val="27"/>
        </w:rPr>
        <w:t>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направлена на то, чтобы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Алиева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освобождая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2.9, ч. 1 ст. 20.25, ст. ст. 26.2, 29.7 - 29.11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мировой судья - 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Освободить </w:t>
      </w:r>
      <w:r>
        <w:rPr>
          <w:rStyle w:val="cat-UserDefinedgrp-29rplc-46"/>
          <w:rFonts w:ascii="Times New Roman" w:eastAsia="Times New Roman" w:hAnsi="Times New Roman" w:cs="Times New Roman"/>
          <w:b/>
          <w:bCs/>
          <w:sz w:val="27"/>
          <w:szCs w:val="27"/>
        </w:rPr>
        <w:t>Алиева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47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устное замечание.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30rplc-50"/>
          <w:rFonts w:ascii="Times New Roman" w:eastAsia="Times New Roman" w:hAnsi="Times New Roman" w:cs="Times New Roman"/>
          <w:b/>
          <w:bCs/>
          <w:sz w:val="27"/>
          <w:szCs w:val="27"/>
        </w:rPr>
        <w:t>Алиева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51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55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29rplc-46">
    <w:name w:val="cat-UserDefined grp-29 rplc-46"/>
    <w:basedOn w:val="DefaultParagraphFont"/>
  </w:style>
  <w:style w:type="character" w:customStyle="1" w:styleId="cat-UserDefinedgrp-28rplc-47">
    <w:name w:val="cat-UserDefined grp-28 rplc-47"/>
    <w:basedOn w:val="DefaultParagraphFont"/>
  </w:style>
  <w:style w:type="character" w:customStyle="1" w:styleId="cat-UserDefinedgrp-30rplc-50">
    <w:name w:val="cat-UserDefined grp-30 rplc-50"/>
    <w:basedOn w:val="DefaultParagraphFont"/>
  </w:style>
  <w:style w:type="character" w:customStyle="1" w:styleId="cat-UserDefinedgrp-28rplc-51">
    <w:name w:val="cat-UserDefined grp-2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