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672" w:rsidP="00183672" w14:paraId="5AB4C0BB" w14:textId="5A3BBD96">
      <w:pPr>
        <w:tabs>
          <w:tab w:val="left" w:pos="7920"/>
        </w:tabs>
        <w:jc w:val="right"/>
      </w:pPr>
      <w:r>
        <w:t>№ 5-55-</w:t>
      </w:r>
      <w:r w:rsidR="00FA014A">
        <w:t>2</w:t>
      </w:r>
      <w:r w:rsidR="006305A8">
        <w:t>69</w:t>
      </w:r>
      <w:r>
        <w:t>/202</w:t>
      </w:r>
      <w:r w:rsidR="00685731">
        <w:t>4</w:t>
      </w:r>
    </w:p>
    <w:p w:rsidR="00183672" w:rsidRPr="006939BC" w:rsidP="00183672" w14:paraId="63529F79" w14:textId="2F02F787">
      <w:pPr>
        <w:tabs>
          <w:tab w:val="left" w:pos="7920"/>
        </w:tabs>
        <w:jc w:val="right"/>
      </w:pPr>
      <w:r w:rsidRPr="00FA014A">
        <w:rPr>
          <w:bCs/>
        </w:rPr>
        <w:t>91MS0055-01-2024-001</w:t>
      </w:r>
      <w:r w:rsidR="006305A8">
        <w:rPr>
          <w:bCs/>
        </w:rPr>
        <w:t>121</w:t>
      </w:r>
      <w:r w:rsidRPr="00FA014A">
        <w:rPr>
          <w:bCs/>
        </w:rPr>
        <w:t>-</w:t>
      </w:r>
      <w:r w:rsidR="006305A8">
        <w:rPr>
          <w:bCs/>
        </w:rPr>
        <w:t>90</w:t>
      </w:r>
    </w:p>
    <w:p w:rsidR="00183672" w:rsidP="00183672" w14:paraId="73BCC11E" w14:textId="77777777">
      <w:pPr>
        <w:tabs>
          <w:tab w:val="left" w:pos="7920"/>
        </w:tabs>
        <w:jc w:val="center"/>
      </w:pPr>
    </w:p>
    <w:p w:rsidR="00183672" w:rsidP="00183672" w14:paraId="2B4985C6" w14:textId="77777777">
      <w:pPr>
        <w:tabs>
          <w:tab w:val="left" w:pos="7920"/>
        </w:tabs>
        <w:jc w:val="center"/>
      </w:pPr>
      <w:r>
        <w:t>ПОСТАНОВЛЕНИЕ</w:t>
      </w:r>
    </w:p>
    <w:p w:rsidR="00183672" w:rsidP="00183672" w14:paraId="3E9DC9BB" w14:textId="77777777">
      <w:pPr>
        <w:tabs>
          <w:tab w:val="left" w:pos="7920"/>
        </w:tabs>
        <w:jc w:val="center"/>
      </w:pPr>
    </w:p>
    <w:p w:rsidR="00183672" w:rsidP="00183672" w14:paraId="4650EBBE" w14:textId="7D59D59E">
      <w:pPr>
        <w:tabs>
          <w:tab w:val="left" w:pos="7920"/>
        </w:tabs>
        <w:ind w:firstLine="709"/>
      </w:pPr>
      <w:r>
        <w:rPr>
          <w:color w:val="FF0000"/>
        </w:rPr>
        <w:t>30</w:t>
      </w:r>
      <w:r w:rsidR="00824FCB">
        <w:rPr>
          <w:color w:val="FF0000"/>
        </w:rPr>
        <w:t xml:space="preserve"> </w:t>
      </w:r>
      <w:r w:rsidR="00D46C4F">
        <w:rPr>
          <w:color w:val="FF0000"/>
        </w:rPr>
        <w:t>июля</w:t>
      </w:r>
      <w:r w:rsidR="00824FCB">
        <w:rPr>
          <w:color w:val="FF0000"/>
        </w:rPr>
        <w:t xml:space="preserve"> 202</w:t>
      </w:r>
      <w:r w:rsidR="00685731">
        <w:rPr>
          <w:color w:val="FF0000"/>
        </w:rPr>
        <w:t>4</w:t>
      </w:r>
      <w:r w:rsidR="00824FCB">
        <w:rPr>
          <w:color w:val="FF0000"/>
        </w:rPr>
        <w:t xml:space="preserve"> года                               </w:t>
      </w:r>
      <w:r w:rsidR="00776235">
        <w:rPr>
          <w:color w:val="FF0000"/>
        </w:rPr>
        <w:t xml:space="preserve">    </w:t>
      </w:r>
      <w:r w:rsidR="00824FCB">
        <w:rPr>
          <w:color w:val="FF0000"/>
        </w:rPr>
        <w:t xml:space="preserve">                                </w:t>
      </w:r>
      <w:r w:rsidR="00824FCB">
        <w:t xml:space="preserve">пгт. Красногвардейское </w:t>
      </w:r>
    </w:p>
    <w:p w:rsidR="00183672" w:rsidP="00183672" w14:paraId="2970A593" w14:textId="77777777">
      <w:pPr>
        <w:jc w:val="both"/>
      </w:pPr>
    </w:p>
    <w:p w:rsidR="00183672" w:rsidP="00183672" w14:paraId="618CD22A" w14:textId="77777777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183672" w:rsidP="00183672" w14:paraId="72678652" w14:textId="3ED50CBA">
      <w:pPr>
        <w:ind w:firstLine="708"/>
        <w:jc w:val="both"/>
        <w:rPr>
          <w:color w:val="FF0000"/>
        </w:rPr>
      </w:pPr>
      <w:r>
        <w:rPr>
          <w:color w:val="FF0000"/>
        </w:rPr>
        <w:t>ФИО</w:t>
      </w:r>
      <w:r>
        <w:rPr>
          <w:color w:val="FF0000"/>
        </w:rPr>
        <w:t>1</w:t>
      </w:r>
      <w:r w:rsidR="00824FCB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="00824FCB">
        <w:rPr>
          <w:color w:val="FF0000"/>
        </w:rPr>
        <w:t xml:space="preserve">, </w:t>
      </w:r>
      <w:r>
        <w:rPr>
          <w:color w:val="FF0000"/>
        </w:rPr>
        <w:t>ПАСПОРТНЫЕ ДАННЫЕ</w:t>
      </w:r>
      <w:r w:rsidRPr="00A320E7" w:rsidR="00824FCB">
        <w:rPr>
          <w:color w:val="FF0000"/>
        </w:rPr>
        <w:t>,</w:t>
      </w:r>
      <w:r w:rsidR="00FB12DB">
        <w:rPr>
          <w:color w:val="FF0000"/>
        </w:rPr>
        <w:t xml:space="preserve"> зарегистрированного </w:t>
      </w:r>
      <w:r w:rsidR="00824FCB">
        <w:rPr>
          <w:color w:val="FF0000"/>
        </w:rPr>
        <w:t xml:space="preserve">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 w:rsidR="003211B9">
        <w:rPr>
          <w:color w:val="FF0000"/>
        </w:rPr>
        <w:t>.</w:t>
      </w:r>
    </w:p>
    <w:p w:rsidR="00183672" w:rsidRPr="007C1721" w:rsidP="00183672" w14:paraId="0898FBAB" w14:textId="77777777">
      <w:pPr>
        <w:jc w:val="center"/>
      </w:pPr>
    </w:p>
    <w:p w:rsidR="00183672" w:rsidRPr="007C1721" w:rsidP="00183672" w14:paraId="6FFB769B" w14:textId="77777777">
      <w:pPr>
        <w:jc w:val="center"/>
      </w:pPr>
      <w:r w:rsidRPr="007C1721">
        <w:t>установил:</w:t>
      </w:r>
    </w:p>
    <w:p w:rsidR="00183672" w:rsidRPr="007C1721" w:rsidP="00183672" w14:paraId="1D020DF3" w14:textId="77777777">
      <w:pPr>
        <w:jc w:val="center"/>
      </w:pPr>
    </w:p>
    <w:p w:rsidR="00FB12DB" w:rsidP="00FB12DB" w14:paraId="57FDA8F3" w14:textId="1549EC7A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>ДАТА И ВРЕМЯ</w:t>
      </w:r>
      <w:r w:rsidRPr="007C1721" w:rsidR="00824FCB">
        <w:rPr>
          <w:color w:val="FF0000"/>
        </w:rPr>
        <w:t xml:space="preserve">, водитель </w:t>
      </w:r>
      <w:r>
        <w:rPr>
          <w:color w:val="FF0000"/>
        </w:rPr>
        <w:t>ФИО</w:t>
      </w:r>
      <w:r>
        <w:rPr>
          <w:color w:val="FF0000"/>
        </w:rPr>
        <w:t>1</w:t>
      </w:r>
      <w:r w:rsidR="001D0056">
        <w:rPr>
          <w:color w:val="FF0000"/>
        </w:rPr>
        <w:t xml:space="preserve"> </w:t>
      </w:r>
      <w:r>
        <w:rPr>
          <w:color w:val="FF0000"/>
        </w:rPr>
        <w:t>с признаками опьянения (</w:t>
      </w:r>
      <w:r w:rsidR="004010BB">
        <w:rPr>
          <w:rFonts w:eastAsia="Calibri"/>
          <w:color w:val="1F497D" w:themeColor="text2"/>
        </w:rPr>
        <w:t>ре</w:t>
      </w:r>
      <w:r w:rsidR="00C445EE">
        <w:rPr>
          <w:rFonts w:eastAsia="Calibri"/>
          <w:color w:val="1F497D" w:themeColor="text2"/>
        </w:rPr>
        <w:t>зкое изменение окраски кожных п</w:t>
      </w:r>
      <w:r w:rsidR="004010BB">
        <w:rPr>
          <w:rFonts w:eastAsia="Calibri"/>
          <w:color w:val="1F497D" w:themeColor="text2"/>
        </w:rPr>
        <w:t>окровов лица</w:t>
      </w:r>
      <w:r>
        <w:rPr>
          <w:color w:val="FF0000"/>
        </w:rPr>
        <w:t xml:space="preserve">), </w:t>
      </w:r>
      <w:r>
        <w:t xml:space="preserve">будучи отстраненным от управления транспортным средством </w:t>
      </w:r>
      <w:r>
        <w:rPr>
          <w:color w:val="FF0000"/>
        </w:rPr>
        <w:t>–</w:t>
      </w:r>
      <w:r w:rsidR="004010BB">
        <w:rPr>
          <w:color w:val="FF0000"/>
        </w:rPr>
        <w:t xml:space="preserve"> «</w:t>
      </w:r>
      <w:r>
        <w:rPr>
          <w:color w:val="FF0000"/>
        </w:rPr>
        <w:t>МАРКА</w:t>
      </w:r>
      <w:r w:rsidR="004010BB">
        <w:rPr>
          <w:color w:val="FF0000"/>
        </w:rPr>
        <w:t>»</w:t>
      </w:r>
      <w:r>
        <w:rPr>
          <w:color w:val="FF0000"/>
        </w:rPr>
        <w:t>, государственный регистрационный знак НОМЕР</w:t>
      </w:r>
      <w:r>
        <w:rPr>
          <w:bCs/>
          <w:color w:val="FF0000"/>
          <w:kern w:val="36"/>
        </w:rPr>
        <w:t xml:space="preserve">, </w:t>
      </w:r>
      <w:r>
        <w:rPr>
          <w:color w:val="FF0000"/>
        </w:rPr>
        <w:t>находясь на АДРЕС2</w:t>
      </w:r>
      <w: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</w:t>
      </w:r>
      <w:r>
        <w:t xml:space="preserve">казуемого деяния. </w:t>
      </w:r>
    </w:p>
    <w:p w:rsidR="00183672" w:rsidRPr="007C1721" w:rsidP="00183672" w14:paraId="448CEFE3" w14:textId="35BF604C">
      <w:pPr>
        <w:ind w:firstLine="708"/>
        <w:jc w:val="both"/>
      </w:pPr>
      <w:r w:rsidRPr="007C1721">
        <w:t xml:space="preserve">Транспортное средство </w:t>
      </w:r>
      <w:r w:rsidR="00B27DCC">
        <w:t>–</w:t>
      </w:r>
      <w:r w:rsidRPr="007C1721">
        <w:t xml:space="preserve"> </w:t>
      </w:r>
      <w:r w:rsidRPr="00937D8D" w:rsidR="00937D8D">
        <w:t>«</w:t>
      </w:r>
      <w:r>
        <w:t>МАРКА</w:t>
      </w:r>
      <w:r w:rsidRPr="00937D8D" w:rsidR="00937D8D">
        <w:t xml:space="preserve">», государственный регистрационный знак </w:t>
      </w:r>
      <w:r>
        <w:t>НОМЕР</w:t>
      </w:r>
      <w:r w:rsidRPr="007C1721" w:rsidR="00F235FB">
        <w:t xml:space="preserve"> </w:t>
      </w:r>
      <w:r w:rsidRPr="007C1721">
        <w:t xml:space="preserve">принадлежит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>.</w:t>
      </w:r>
    </w:p>
    <w:p w:rsidR="00FB12DB" w:rsidP="00FB12DB" w14:paraId="3DB233E5" w14:textId="25851438">
      <w:pPr>
        <w:ind w:firstLine="708"/>
        <w:jc w:val="both"/>
        <w:rPr>
          <w:rFonts w:eastAsia="Calibri"/>
        </w:rPr>
      </w:pPr>
      <w:r>
        <w:t>В судебно</w:t>
      </w:r>
      <w:r w:rsidR="00415EFA">
        <w:t>е</w:t>
      </w:r>
      <w:r>
        <w:t xml:space="preserve"> заседани</w:t>
      </w:r>
      <w:r w:rsidR="00415EFA">
        <w:t>е</w:t>
      </w:r>
      <w:r>
        <w:t xml:space="preserve"> </w:t>
      </w:r>
      <w:r>
        <w:rPr>
          <w:color w:val="FF0000"/>
        </w:rPr>
        <w:t>ФИО</w:t>
      </w:r>
      <w:r>
        <w:rPr>
          <w:color w:val="FF0000"/>
        </w:rPr>
        <w:t>1</w:t>
      </w:r>
      <w:r w:rsidR="00937D8D">
        <w:rPr>
          <w:color w:val="FF0000"/>
        </w:rPr>
        <w:t xml:space="preserve"> </w:t>
      </w:r>
      <w:r w:rsidR="00C37DDA">
        <w:rPr>
          <w:bCs/>
          <w:color w:val="FF0000"/>
          <w:kern w:val="36"/>
        </w:rPr>
        <w:t xml:space="preserve">не явился, </w:t>
      </w:r>
      <w:r w:rsidR="00C37DDA">
        <w:t xml:space="preserve">о дате, месте и времени судебного заседания извещался надлежащим образом по адресу </w:t>
      </w:r>
      <w:r>
        <w:t>регистрации</w:t>
      </w:r>
      <w:r w:rsidR="00C37DDA">
        <w:t xml:space="preserve">, </w:t>
      </w:r>
      <w:r w:rsidR="00F235FB">
        <w:rPr>
          <w:rFonts w:eastAsia="Calibri"/>
        </w:rPr>
        <w:t xml:space="preserve">а также путем </w:t>
      </w:r>
      <w:r w:rsidR="00937D8D">
        <w:rPr>
          <w:rFonts w:eastAsia="Calibri"/>
        </w:rPr>
        <w:t>смс-оповещения</w:t>
      </w:r>
      <w:r>
        <w:rPr>
          <w:rFonts w:eastAsia="Calibri"/>
        </w:rPr>
        <w:t xml:space="preserve">. </w:t>
      </w:r>
    </w:p>
    <w:p w:rsidR="00FB12DB" w:rsidP="00FB12DB" w14:paraId="787DABA9" w14:textId="77777777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</w:t>
      </w:r>
      <w:r>
        <w:rPr>
          <w:rFonts w:eastAsia="Calibri"/>
        </w:rPr>
        <w:t>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</w:t>
      </w:r>
      <w:r>
        <w:rPr>
          <w:rFonts w:eastAsia="Calibri"/>
        </w:rPr>
        <w:t>арушении.</w:t>
      </w:r>
    </w:p>
    <w:p w:rsidR="00FB12DB" w:rsidP="00FB12DB" w14:paraId="082F5993" w14:textId="77777777">
      <w:pPr>
        <w:ind w:firstLine="709"/>
        <w:jc w:val="both"/>
        <w:rPr>
          <w:rFonts w:eastAsia="Calibri"/>
        </w:rPr>
      </w:pPr>
      <w:r>
        <w:rPr>
          <w:rFonts w:eastAsia="Calibri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</w:t>
      </w:r>
      <w:r>
        <w:rPr>
          <w:rFonts w:eastAsia="Calibri"/>
        </w:rPr>
        <w:t xml:space="preserve">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</w:t>
      </w:r>
      <w:r>
        <w:rPr>
          <w:rFonts w:eastAsia="Calibri"/>
        </w:rPr>
        <w:t xml:space="preserve">еству.  </w:t>
      </w:r>
    </w:p>
    <w:p w:rsidR="00FB12DB" w:rsidP="00FB12DB" w14:paraId="1B8C1487" w14:textId="77777777">
      <w:pPr>
        <w:ind w:firstLine="708"/>
        <w:jc w:val="both"/>
        <w:rPr>
          <w:bCs/>
          <w:color w:val="FF0000"/>
          <w:kern w:val="36"/>
        </w:rPr>
      </w:pPr>
      <w:r>
        <w:rPr>
          <w:bCs/>
          <w:kern w:val="36"/>
        </w:rPr>
        <w:t>Судья, исследовав в совокупности материалы дела об</w:t>
      </w:r>
      <w:r>
        <w:t xml:space="preserve"> административном</w:t>
      </w:r>
      <w:r>
        <w:rPr>
          <w:bCs/>
          <w:color w:val="FF0000"/>
          <w:kern w:val="36"/>
        </w:rPr>
        <w:t xml:space="preserve"> </w:t>
      </w:r>
      <w:r>
        <w:t>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183672" w:rsidRPr="007C1721" w:rsidP="00FB12DB" w14:paraId="37D28325" w14:textId="6339DBCD">
      <w:pPr>
        <w:ind w:firstLine="708"/>
        <w:jc w:val="both"/>
        <w:rPr>
          <w:rFonts w:eastAsia="Calibri"/>
        </w:rPr>
      </w:pPr>
      <w:r w:rsidRPr="00D579FE">
        <w:rPr>
          <w:rFonts w:eastAsia="Calibri"/>
        </w:rPr>
        <w:t>Часть 1 ст. 12.26 КоАП РФ предусматривает</w:t>
      </w:r>
      <w:r w:rsidRPr="007C1721">
        <w:rPr>
          <w:rFonts w:eastAsia="Calibri"/>
        </w:rPr>
        <w:t xml:space="preserve"> административную ответственность за невыполнение водителем транспортного средства законного треб</w:t>
      </w:r>
      <w:r w:rsidRPr="007C1721">
        <w:rPr>
          <w:rFonts w:eastAsia="Calibri"/>
        </w:rPr>
        <w:t xml:space="preserve"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183672" w:rsidRPr="007C1721" w:rsidP="00183672" w14:paraId="21FDED39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 w:rsidRPr="007C1721">
        <w:rPr>
          <w:rFonts w:eastAsia="Calibri"/>
        </w:rPr>
        <w:t xml:space="preserve">тояние алкогольного опьянения и медицинское освидетельствование на состояние опьянения. </w:t>
      </w:r>
    </w:p>
    <w:p w:rsidR="002D6F02" w:rsidRPr="00685731" w:rsidP="002D6F02" w14:paraId="3C71FCB7" w14:textId="23886E90">
      <w:pPr>
        <w:ind w:firstLine="708"/>
        <w:jc w:val="both"/>
        <w:rPr>
          <w:color w:val="FF0000"/>
        </w:rPr>
      </w:pPr>
      <w:r w:rsidRPr="007C1721">
        <w:rPr>
          <w:rFonts w:eastAsia="Calibri"/>
        </w:rPr>
        <w:t xml:space="preserve">Как следует из протокола об административном правонарушении </w:t>
      </w:r>
      <w:r w:rsidRPr="00A26A3B">
        <w:rPr>
          <w:rFonts w:eastAsia="Calibri"/>
          <w:color w:val="FF0000"/>
        </w:rPr>
        <w:t xml:space="preserve">82 АП № </w:t>
      </w:r>
      <w:r w:rsidR="00937D8D">
        <w:rPr>
          <w:rFonts w:eastAsia="Calibri"/>
          <w:color w:val="FF0000"/>
        </w:rPr>
        <w:t>255289</w:t>
      </w:r>
      <w:r w:rsidRPr="00A26A3B">
        <w:rPr>
          <w:rFonts w:eastAsia="Calibri"/>
          <w:color w:val="FF0000"/>
        </w:rPr>
        <w:t xml:space="preserve"> от </w:t>
      </w:r>
      <w:r w:rsidR="00937D8D">
        <w:rPr>
          <w:rFonts w:eastAsia="Calibri"/>
          <w:color w:val="FF0000"/>
        </w:rPr>
        <w:t>27</w:t>
      </w:r>
      <w:r w:rsidRPr="00A26A3B"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F235FB">
        <w:rPr>
          <w:rFonts w:eastAsia="Calibri"/>
          <w:color w:val="FF0000"/>
        </w:rPr>
        <w:t>6</w:t>
      </w:r>
      <w:r w:rsidRPr="00A26A3B"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 w:rsidRPr="00A26A3B">
        <w:rPr>
          <w:rFonts w:eastAsia="Calibri"/>
          <w:color w:val="FF0000"/>
        </w:rPr>
        <w:t xml:space="preserve"> г. </w:t>
      </w:r>
      <w:r>
        <w:rPr>
          <w:rFonts w:eastAsia="Calibri"/>
        </w:rPr>
        <w:t>–Д</w:t>
      </w:r>
      <w:r>
        <w:rPr>
          <w:rFonts w:eastAsia="Calibri"/>
        </w:rPr>
        <w:t>АТА И ВЕРМЯ</w:t>
      </w:r>
      <w:r w:rsidRPr="00937D8D" w:rsidR="00937D8D">
        <w:rPr>
          <w:bCs/>
          <w:color w:val="FF0000"/>
          <w:kern w:val="36"/>
        </w:rPr>
        <w:t xml:space="preserve">, водитель </w:t>
      </w:r>
      <w:r>
        <w:rPr>
          <w:color w:val="FF0000"/>
        </w:rPr>
        <w:t>ФИО1</w:t>
      </w:r>
      <w:r w:rsidRPr="00937D8D" w:rsidR="00937D8D">
        <w:rPr>
          <w:bCs/>
          <w:color w:val="FF0000"/>
          <w:kern w:val="36"/>
        </w:rPr>
        <w:t xml:space="preserve"> с признаками опьянения (резкое изменение окраски кожных покровов лица), будучи отстраненным от управления транспортным средством – «</w:t>
      </w:r>
      <w:r>
        <w:rPr>
          <w:bCs/>
          <w:color w:val="FF0000"/>
          <w:kern w:val="36"/>
        </w:rPr>
        <w:t>МАРКА</w:t>
      </w:r>
      <w:r w:rsidRPr="00937D8D" w:rsidR="00937D8D">
        <w:rPr>
          <w:bCs/>
          <w:color w:val="FF0000"/>
          <w:kern w:val="36"/>
        </w:rPr>
        <w:t xml:space="preserve">», государственный регистрационный знак </w:t>
      </w:r>
      <w:r>
        <w:rPr>
          <w:bCs/>
          <w:color w:val="FF0000"/>
          <w:kern w:val="36"/>
        </w:rPr>
        <w:t>НОМЕР</w:t>
      </w:r>
      <w:r w:rsidRPr="00937D8D" w:rsidR="00937D8D">
        <w:rPr>
          <w:bCs/>
          <w:color w:val="FF0000"/>
          <w:kern w:val="36"/>
        </w:rPr>
        <w:t xml:space="preserve">, находясь на </w:t>
      </w:r>
      <w:r>
        <w:rPr>
          <w:bCs/>
          <w:color w:val="FF0000"/>
          <w:kern w:val="36"/>
        </w:rPr>
        <w:t>АДРЕС2</w:t>
      </w:r>
      <w:r w:rsidRPr="00937D8D" w:rsidR="00937D8D">
        <w:rPr>
          <w:bCs/>
          <w:color w:val="FF0000"/>
          <w:kern w:val="36"/>
        </w:rPr>
        <w:t xml:space="preserve"> в </w:t>
      </w:r>
      <w:r w:rsidRPr="00937D8D" w:rsidR="00937D8D">
        <w:rPr>
          <w:bCs/>
          <w:color w:val="FF0000"/>
          <w:kern w:val="36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наказуемого деяния.</w:t>
      </w:r>
      <w:r w:rsidRPr="00C37A07" w:rsidR="00C37A07">
        <w:rPr>
          <w:bCs/>
          <w:color w:val="FF0000"/>
          <w:kern w:val="36"/>
        </w:rPr>
        <w:t xml:space="preserve"> </w:t>
      </w:r>
      <w:r>
        <w:t xml:space="preserve"> </w:t>
      </w:r>
    </w:p>
    <w:p w:rsidR="00183672" w:rsidRPr="00E06874" w:rsidP="00E06874" w14:paraId="15EFA562" w14:textId="52601A9C">
      <w:pPr>
        <w:ind w:firstLine="708"/>
        <w:jc w:val="both"/>
        <w:outlineLvl w:val="0"/>
      </w:pPr>
      <w:r w:rsidRPr="007C1721">
        <w:rPr>
          <w:rFonts w:eastAsia="Calibri"/>
        </w:rPr>
        <w:t xml:space="preserve">Факт невыполнения </w:t>
      </w:r>
      <w:r>
        <w:rPr>
          <w:color w:val="FF0000"/>
        </w:rPr>
        <w:t>ФИО</w:t>
      </w:r>
      <w:r>
        <w:rPr>
          <w:color w:val="FF0000"/>
        </w:rPr>
        <w:t>1</w:t>
      </w:r>
      <w:r w:rsidR="00937D8D">
        <w:rPr>
          <w:color w:val="FF0000"/>
        </w:rPr>
        <w:t xml:space="preserve"> </w:t>
      </w:r>
      <w:r w:rsidRPr="00551A73">
        <w:rPr>
          <w:bCs/>
          <w:kern w:val="36"/>
        </w:rPr>
        <w:t>з</w:t>
      </w:r>
      <w:r w:rsidRPr="007C1721">
        <w:rPr>
          <w:rFonts w:eastAsia="Calibri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 w:rsidRPr="00A26A3B">
        <w:rPr>
          <w:rFonts w:eastAsia="Calibri"/>
          <w:color w:val="FF0000"/>
        </w:rPr>
        <w:t xml:space="preserve">82 АП № </w:t>
      </w:r>
      <w:r w:rsidR="00937D8D">
        <w:rPr>
          <w:rFonts w:eastAsia="Calibri"/>
          <w:color w:val="FF0000"/>
        </w:rPr>
        <w:t>255289</w:t>
      </w:r>
      <w:r w:rsidRPr="00A26A3B">
        <w:rPr>
          <w:rFonts w:eastAsia="Calibri"/>
          <w:color w:val="FF0000"/>
        </w:rPr>
        <w:t xml:space="preserve"> </w:t>
      </w:r>
      <w:r w:rsidRPr="00551A73">
        <w:rPr>
          <w:rFonts w:eastAsia="Calibri"/>
          <w:color w:val="FF0000"/>
        </w:rPr>
        <w:t xml:space="preserve">об административном правонарушении от </w:t>
      </w:r>
      <w:r w:rsidR="00937D8D">
        <w:rPr>
          <w:rFonts w:eastAsia="Calibri"/>
          <w:color w:val="FF0000"/>
        </w:rPr>
        <w:t>27</w:t>
      </w:r>
      <w:r w:rsidRPr="00551A73"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F235FB">
        <w:rPr>
          <w:rFonts w:eastAsia="Calibri"/>
          <w:color w:val="FF0000"/>
        </w:rPr>
        <w:t>6</w:t>
      </w:r>
      <w:r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 w:rsidRPr="00551A73">
        <w:rPr>
          <w:rFonts w:eastAsia="Calibri"/>
          <w:color w:val="FF0000"/>
        </w:rPr>
        <w:t>г.</w:t>
      </w:r>
      <w:r w:rsidR="00471168">
        <w:rPr>
          <w:rFonts w:eastAsia="Calibri"/>
          <w:color w:val="FF0000"/>
        </w:rPr>
        <w:t xml:space="preserve">, из которого следует, что </w:t>
      </w:r>
      <w:r>
        <w:rPr>
          <w:color w:val="FF0000"/>
        </w:rPr>
        <w:t>ФИО1</w:t>
      </w:r>
      <w:r w:rsidR="00937D8D">
        <w:rPr>
          <w:color w:val="FF0000"/>
        </w:rPr>
        <w:t xml:space="preserve"> </w:t>
      </w:r>
      <w:r w:rsidR="00937D8D">
        <w:rPr>
          <w:rFonts w:eastAsia="Calibri"/>
          <w:color w:val="FF0000"/>
        </w:rPr>
        <w:t>с нарушением согласен</w:t>
      </w:r>
      <w:r w:rsidRPr="00551A73">
        <w:rPr>
          <w:rFonts w:eastAsia="Calibri"/>
          <w:color w:val="FF0000"/>
        </w:rPr>
        <w:t xml:space="preserve">; протоколом 82 ОТ </w:t>
      </w:r>
      <w:r>
        <w:rPr>
          <w:rFonts w:eastAsia="Calibri"/>
          <w:color w:val="FF0000"/>
        </w:rPr>
        <w:t xml:space="preserve">№ </w:t>
      </w:r>
      <w:r w:rsidR="00937D8D">
        <w:rPr>
          <w:rFonts w:eastAsia="Calibri"/>
          <w:color w:val="FF0000"/>
        </w:rPr>
        <w:t>061046</w:t>
      </w:r>
      <w:r w:rsidRPr="00551A73">
        <w:rPr>
          <w:rFonts w:eastAsia="Calibri"/>
          <w:color w:val="FF0000"/>
        </w:rPr>
        <w:t xml:space="preserve"> об отстранении от управления транспортным средством от </w:t>
      </w:r>
      <w:r w:rsidR="00937D8D">
        <w:rPr>
          <w:rFonts w:eastAsia="Calibri"/>
          <w:color w:val="FF0000"/>
        </w:rPr>
        <w:t>27</w:t>
      </w:r>
      <w:r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F235FB">
        <w:rPr>
          <w:rFonts w:eastAsia="Calibri"/>
          <w:color w:val="FF0000"/>
        </w:rPr>
        <w:t>6</w:t>
      </w:r>
      <w:r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 w:rsidRPr="00551A73">
        <w:rPr>
          <w:rFonts w:eastAsia="Calibri"/>
          <w:color w:val="FF0000"/>
        </w:rPr>
        <w:t xml:space="preserve"> г;</w:t>
      </w:r>
      <w:r w:rsidR="002424F9">
        <w:rPr>
          <w:rFonts w:eastAsia="Calibri"/>
          <w:color w:val="FF0000"/>
        </w:rPr>
        <w:t xml:space="preserve"> </w:t>
      </w:r>
      <w:r w:rsidR="00937D8D">
        <w:rPr>
          <w:rFonts w:eastAsia="Calibri"/>
          <w:color w:val="FF0000"/>
        </w:rPr>
        <w:t xml:space="preserve">актом освидетельствования 82 АО 038064 от 27.06.2024, </w:t>
      </w:r>
      <w:r w:rsidR="00937D8D">
        <w:t xml:space="preserve">согласно которому, при наличии признаков опьянения в виде </w:t>
      </w:r>
      <w:r w:rsidR="00937D8D">
        <w:rPr>
          <w:rFonts w:eastAsia="Calibri"/>
          <w:color w:val="1F497D" w:themeColor="text2"/>
        </w:rPr>
        <w:t>резкого изменения окраски кожных покровов лица</w:t>
      </w:r>
      <w:r w:rsidR="00937D8D">
        <w:t xml:space="preserve">, зафиксирован результат - 0,00 мг/л алкоголя в выдыхаемом воздухе, состояние алкогольного опьянения не установлено, с результатами освидетельствования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937D8D" w:rsidR="00937D8D">
        <w:rPr>
          <w:color w:val="FF0000"/>
        </w:rPr>
        <w:t xml:space="preserve"> </w:t>
      </w:r>
      <w:r w:rsidR="00937D8D">
        <w:t>согласился;</w:t>
      </w:r>
      <w:r w:rsidR="00937D8D">
        <w:rPr>
          <w:rFonts w:eastAsia="Calibri"/>
          <w:color w:val="FF0000"/>
        </w:rPr>
        <w:t xml:space="preserve"> тестом № 00333 от 27.06.2024, с результатом - 0,00 мг/л; протоколом о направлении на медицинское освидетельствование на состояние опьянения серии 82 МО № 019840 от 27.06.2024, из которого следует, что</w:t>
      </w:r>
      <w:r w:rsidR="00937D8D">
        <w:t xml:space="preserve"> в соответствующей графе протокола указано - пройти медицинское освидетельствование «отказываюсь»;</w:t>
      </w:r>
      <w:r w:rsidR="00E06874">
        <w:t xml:space="preserve"> </w:t>
      </w:r>
      <w:r w:rsidRPr="007C1721">
        <w:rPr>
          <w:rFonts w:eastAsia="Calibri"/>
          <w:color w:val="FF0000"/>
        </w:rPr>
        <w:t>поиском</w:t>
      </w:r>
      <w:r>
        <w:rPr>
          <w:rFonts w:eastAsia="Calibri"/>
          <w:color w:val="FF0000"/>
        </w:rPr>
        <w:t xml:space="preserve"> ТС Госавтоинспекции МВД России, а также </w:t>
      </w:r>
      <w:r w:rsidRPr="007C1721">
        <w:rPr>
          <w:rFonts w:eastAsia="Calibri"/>
          <w:color w:val="FF0000"/>
        </w:rPr>
        <w:t>видеозаписью</w:t>
      </w:r>
      <w:r w:rsidR="00492EEE">
        <w:rPr>
          <w:rFonts w:eastAsia="Calibri"/>
          <w:color w:val="FF0000"/>
        </w:rPr>
        <w:t xml:space="preserve">, </w:t>
      </w:r>
      <w:r w:rsidRPr="00AA1714" w:rsidR="00492EEE">
        <w:t xml:space="preserve">на которой зафиксировано, как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AA1714" w:rsidR="00492EEE">
        <w:t xml:space="preserve">предлагается пройти медицинское освидетельствование на состояние опьянения, на что </w:t>
      </w:r>
      <w:r>
        <w:rPr>
          <w:color w:val="FF0000"/>
        </w:rPr>
        <w:t>ФИО1</w:t>
      </w:r>
      <w:r>
        <w:rPr>
          <w:color w:val="FF0000"/>
        </w:rPr>
        <w:t xml:space="preserve"> </w:t>
      </w:r>
      <w:r w:rsidRPr="00AA1714" w:rsidR="00492EEE">
        <w:t xml:space="preserve">отвечает </w:t>
      </w:r>
      <w:r w:rsidR="00492EEE">
        <w:t>от</w:t>
      </w:r>
      <w:r w:rsidR="00C37A07">
        <w:t>казом.</w:t>
      </w:r>
      <w:r w:rsidR="00E06874">
        <w:t xml:space="preserve"> </w:t>
      </w:r>
    </w:p>
    <w:p w:rsidR="00183672" w:rsidRPr="007C1721" w:rsidP="00183672" w14:paraId="25A87041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</w:t>
      </w:r>
      <w:r w:rsidRPr="007C1721">
        <w:rPr>
          <w:rFonts w:eastAsia="Calibri"/>
        </w:rPr>
        <w:t xml:space="preserve">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eastAsia="Calibri"/>
          <w:color w:val="FF0000"/>
        </w:rPr>
        <w:t>от</w:t>
      </w:r>
      <w:r>
        <w:rPr>
          <w:rFonts w:eastAsia="Calibri"/>
          <w:color w:val="FF0000"/>
        </w:rPr>
        <w:t xml:space="preserve"> 21 октября 2022 г. N 1882.</w:t>
      </w:r>
    </w:p>
    <w:p w:rsidR="00183672" w:rsidRPr="00AA6C10" w:rsidP="00183672" w14:paraId="49E72450" w14:textId="77777777">
      <w:pPr>
        <w:ind w:firstLine="708"/>
        <w:jc w:val="both"/>
        <w:rPr>
          <w:rFonts w:eastAsia="Calibri"/>
          <w:color w:val="1F497D" w:themeColor="text2"/>
        </w:rPr>
      </w:pPr>
      <w:r w:rsidRPr="007C1721">
        <w:rPr>
          <w:rFonts w:eastAsia="Calibri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AA6C10">
        <w:rPr>
          <w:rFonts w:eastAsia="Calibri"/>
          <w:color w:val="1F497D" w:themeColor="text2"/>
        </w:rPr>
        <w:t>запах алкоголя изо рта</w:t>
      </w:r>
      <w:r w:rsidRPr="00AA6C10">
        <w:rPr>
          <w:rFonts w:eastAsia="Calibri"/>
          <w:color w:val="1F497D" w:themeColor="text2"/>
        </w:rPr>
        <w:t xml:space="preserve">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183672" w:rsidRPr="00796196" w:rsidP="00183672" w14:paraId="4368DB77" w14:textId="5F379B09">
      <w:pPr>
        <w:ind w:firstLine="708"/>
        <w:jc w:val="both"/>
        <w:rPr>
          <w:rFonts w:eastAsia="Calibri"/>
          <w:color w:val="FF0000"/>
        </w:rPr>
      </w:pPr>
      <w:r w:rsidRPr="007C1721">
        <w:rPr>
          <w:rFonts w:eastAsia="Calibri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</w:t>
      </w:r>
      <w:r w:rsidR="00910025">
        <w:rPr>
          <w:rFonts w:eastAsia="Calibri"/>
        </w:rPr>
        <w:t>исследованной видеозаписи</w:t>
      </w:r>
      <w:r w:rsidRPr="007C1721">
        <w:rPr>
          <w:rFonts w:eastAsia="Calibri"/>
        </w:rPr>
        <w:t xml:space="preserve">, у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7C1721">
        <w:rPr>
          <w:rFonts w:eastAsia="Calibri"/>
        </w:rPr>
        <w:t>сотрудниками полиции выявлены следующие признаки опьянения –</w:t>
      </w:r>
      <w:r w:rsidR="00492EEE">
        <w:rPr>
          <w:rFonts w:eastAsia="Calibri"/>
        </w:rPr>
        <w:t xml:space="preserve"> </w:t>
      </w:r>
      <w:r w:rsidRPr="00AA6C10" w:rsidR="00C445EE">
        <w:rPr>
          <w:rFonts w:eastAsia="Calibri"/>
          <w:color w:val="1F497D" w:themeColor="text2"/>
        </w:rPr>
        <w:t>резкое изменение окраски кожных покровов лица</w:t>
      </w:r>
      <w:r w:rsidRPr="00796196">
        <w:rPr>
          <w:rFonts w:eastAsia="Calibri"/>
          <w:color w:val="FF0000"/>
        </w:rPr>
        <w:t xml:space="preserve">. </w:t>
      </w:r>
    </w:p>
    <w:p w:rsidR="00183672" w:rsidRPr="007C1721" w:rsidP="00183672" w14:paraId="28B84C3C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При отстранении от управления транспортным средством и направлении на медосвидетельствование</w:t>
      </w:r>
      <w:r w:rsidRPr="007C1721">
        <w:rPr>
          <w:rFonts w:eastAsia="Calibri"/>
        </w:rPr>
        <w:t xml:space="preserve"> применялась видеозапись.</w:t>
      </w:r>
    </w:p>
    <w:p w:rsidR="00183672" w:rsidRPr="007C1721" w:rsidP="00183672" w14:paraId="415151C5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</w:t>
      </w:r>
      <w:r w:rsidRPr="007C1721">
        <w:rPr>
          <w:rFonts w:eastAsia="Calibri"/>
        </w:rPr>
        <w:t>Правил.</w:t>
      </w:r>
    </w:p>
    <w:p w:rsidR="00183672" w:rsidRPr="007C1721" w:rsidP="00183672" w14:paraId="67BAC057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Согласно </w:t>
      </w:r>
      <w:r>
        <w:rPr>
          <w:rFonts w:eastAsia="Calibri"/>
          <w:color w:val="FF0000"/>
        </w:rPr>
        <w:t xml:space="preserve">п. 8 </w:t>
      </w:r>
      <w:r w:rsidRPr="007C1721">
        <w:rPr>
          <w:rFonts w:eastAsia="Calibri"/>
        </w:rPr>
        <w:t xml:space="preserve"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</w:t>
      </w:r>
      <w:r w:rsidRPr="007C1721">
        <w:rPr>
          <w:rFonts w:eastAsia="Calibri"/>
        </w:rPr>
        <w:t>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</w:t>
      </w:r>
      <w:r w:rsidRPr="007C1721">
        <w:rPr>
          <w:rFonts w:eastAsia="Calibri"/>
        </w:rPr>
        <w:t>тояние алкогольного опьянения.</w:t>
      </w:r>
    </w:p>
    <w:p w:rsidR="00B811CD" w:rsidP="00B811CD" w14:paraId="0271B847" w14:textId="3796E806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="00910025">
        <w:rPr>
          <w:rFonts w:eastAsia="Calibri"/>
          <w:color w:val="FF0000"/>
        </w:rPr>
        <w:t>82</w:t>
      </w:r>
      <w:r w:rsidR="002424F9">
        <w:rPr>
          <w:rFonts w:eastAsia="Calibri"/>
          <w:color w:val="FF0000"/>
        </w:rPr>
        <w:t xml:space="preserve"> </w:t>
      </w:r>
      <w:r w:rsidR="00910025">
        <w:rPr>
          <w:rFonts w:eastAsia="Calibri"/>
          <w:color w:val="FF0000"/>
        </w:rPr>
        <w:t>МО</w:t>
      </w:r>
      <w:r w:rsidRPr="00F437DF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№ </w:t>
      </w:r>
      <w:r w:rsidR="00C445EE">
        <w:rPr>
          <w:rFonts w:eastAsia="Calibri"/>
          <w:color w:val="FF0000"/>
        </w:rPr>
        <w:t>019</w:t>
      </w:r>
      <w:r w:rsidR="00E06874">
        <w:rPr>
          <w:rFonts w:eastAsia="Calibri"/>
          <w:color w:val="FF0000"/>
        </w:rPr>
        <w:t>840</w:t>
      </w:r>
      <w:r w:rsidRPr="007C1721" w:rsidR="000A0C46">
        <w:rPr>
          <w:rFonts w:eastAsia="Calibri"/>
          <w:color w:val="FF0000"/>
        </w:rPr>
        <w:t xml:space="preserve"> </w:t>
      </w:r>
      <w:r w:rsidR="000A0C46">
        <w:rPr>
          <w:rFonts w:eastAsia="Calibri"/>
          <w:color w:val="FF0000"/>
        </w:rPr>
        <w:t>от</w:t>
      </w:r>
      <w:r w:rsidRPr="0084137B">
        <w:rPr>
          <w:rFonts w:eastAsia="Calibri"/>
          <w:color w:val="FF0000"/>
        </w:rPr>
        <w:t xml:space="preserve"> </w:t>
      </w:r>
      <w:r w:rsidR="00E06874">
        <w:rPr>
          <w:rFonts w:eastAsia="Calibri"/>
          <w:color w:val="FF0000"/>
        </w:rPr>
        <w:t>27</w:t>
      </w:r>
      <w:r w:rsidRPr="0084137B"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471168">
        <w:rPr>
          <w:rFonts w:eastAsia="Calibri"/>
          <w:color w:val="FF0000"/>
        </w:rPr>
        <w:t>6</w:t>
      </w:r>
      <w:r w:rsidRPr="0084137B"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 w:rsidRPr="0084137B">
        <w:rPr>
          <w:rFonts w:eastAsia="Calibri"/>
          <w:color w:val="FF0000"/>
        </w:rPr>
        <w:t xml:space="preserve"> года</w:t>
      </w:r>
      <w:r w:rsidRPr="007C1721">
        <w:rPr>
          <w:rFonts w:eastAsia="Calibri"/>
        </w:rPr>
        <w:t>, основанием для направления на медицинское освидетельствование</w:t>
      </w:r>
      <w:r>
        <w:rPr>
          <w:rFonts w:eastAsia="Calibri"/>
        </w:rPr>
        <w:t>,</w:t>
      </w:r>
      <w:r w:rsidRPr="007C1721">
        <w:rPr>
          <w:rFonts w:eastAsia="Calibri"/>
        </w:rPr>
        <w:t xml:space="preserve"> </w:t>
      </w:r>
      <w:r w:rsidRPr="00E06874" w:rsidR="00E06874">
        <w:rPr>
          <w:rFonts w:eastAsia="Calibri"/>
          <w:color w:val="FF0000"/>
        </w:rPr>
        <w:t>явилось, наличие достаточных оснований полагать, что водитель транспортного средства находиться в состоянии опьянения, и отрицательном результате освидетельствования на состояние алкогольного опьянения.</w:t>
      </w:r>
    </w:p>
    <w:p w:rsidR="00183672" w:rsidRPr="007C1721" w:rsidP="00183672" w14:paraId="5FB73A22" w14:textId="2E66E688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Согласно видеозаписи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7C1721">
        <w:rPr>
          <w:rFonts w:eastAsia="Calibri"/>
        </w:rPr>
        <w:t xml:space="preserve">отказался от прохождения медицинского освидетельствования на состояние алкогольного опьянения. </w:t>
      </w:r>
    </w:p>
    <w:p w:rsidR="00183672" w:rsidRPr="007C1721" w:rsidP="00183672" w14:paraId="133E08FE" w14:textId="6F73D8FC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7C1721">
        <w:rPr>
          <w:rFonts w:eastAsia="Calibri"/>
        </w:rPr>
        <w:t>направление на медицинское освидетельствование на состояни</w:t>
      </w:r>
      <w:r w:rsidRPr="007C1721">
        <w:rPr>
          <w:rFonts w:eastAsia="Calibri"/>
        </w:rPr>
        <w:t>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</w:t>
      </w:r>
      <w:r w:rsidRPr="007C1721">
        <w:rPr>
          <w:rFonts w:eastAsia="Calibri"/>
        </w:rPr>
        <w:t xml:space="preserve">ер, наименование составляемых процессуальных документов в отношении него. </w:t>
      </w:r>
    </w:p>
    <w:p w:rsidR="00183672" w:rsidRPr="007C1721" w:rsidP="00183672" w14:paraId="4DEBAC33" w14:textId="33A6552C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7C1721">
        <w:rPr>
          <w:rFonts w:eastAsia="Calibri"/>
        </w:rPr>
        <w:t>на медицинское освидетельствование на состояние опьянения, от прохождения которог</w:t>
      </w:r>
      <w:r w:rsidRPr="007C1721">
        <w:rPr>
          <w:rFonts w:eastAsia="Calibri"/>
        </w:rPr>
        <w:t xml:space="preserve">о он отказался, что и было установлено в ходе рассмотрения дела. </w:t>
      </w:r>
    </w:p>
    <w:p w:rsidR="00183672" w:rsidRPr="007C1721" w:rsidP="00183672" w14:paraId="6539F5A5" w14:textId="17EB3D74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7C1721">
        <w:rPr>
          <w:rFonts w:eastAsia="Calibri"/>
        </w:rPr>
        <w:t>имеется состав административного правонарушения, предусмотренный ч.1 ст.12.</w:t>
      </w:r>
      <w:r w:rsidRPr="007C1721">
        <w:rPr>
          <w:rFonts w:eastAsia="Calibri"/>
        </w:rPr>
        <w:t xml:space="preserve">26 КоАП РФ, поскольку его действиями нарушен п. 2.3.2 ПДД РФ.     </w:t>
      </w:r>
    </w:p>
    <w:p w:rsidR="00183672" w:rsidRPr="007C1721" w:rsidP="00183672" w14:paraId="7B91A1F7" w14:textId="62662E4A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В </w:t>
      </w:r>
      <w:r w:rsidRPr="007C1721" w:rsidR="000A0C46">
        <w:rPr>
          <w:rFonts w:eastAsia="Calibri"/>
        </w:rPr>
        <w:t xml:space="preserve">действиях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="00471168">
        <w:rPr>
          <w:color w:val="FF0000"/>
        </w:rPr>
        <w:t>не</w:t>
      </w:r>
      <w:r w:rsidR="00492EEE">
        <w:rPr>
          <w:color w:val="FF0000"/>
        </w:rPr>
        <w:t xml:space="preserve"> </w:t>
      </w:r>
      <w:r w:rsidRPr="007C1721">
        <w:rPr>
          <w:rFonts w:eastAsia="Calibri"/>
        </w:rPr>
        <w:t xml:space="preserve">содержится признаков уголовно-наказуемого деяния.     </w:t>
      </w:r>
    </w:p>
    <w:p w:rsidR="00183672" w:rsidRPr="007C1721" w:rsidP="00183672" w14:paraId="1CFF7792" w14:textId="6F2CEBD2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7C1721">
          <w:rPr>
            <w:rStyle w:val="Hyperlink"/>
            <w:rFonts w:eastAsia="Calibri"/>
            <w:color w:val="auto"/>
            <w:u w:val="none"/>
          </w:rPr>
          <w:t>ст. 28.2</w:t>
        </w:r>
      </w:hyperlink>
      <w:r w:rsidRPr="007C1721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C1721">
          <w:rPr>
            <w:rStyle w:val="Hyperlink"/>
            <w:rFonts w:eastAsia="Calibri"/>
            <w:color w:val="auto"/>
            <w:u w:val="none"/>
          </w:rPr>
          <w:t>ст. 25.1</w:t>
        </w:r>
      </w:hyperlink>
      <w:r w:rsidRPr="007C1721">
        <w:rPr>
          <w:rFonts w:eastAsia="Calibri"/>
        </w:rPr>
        <w:t xml:space="preserve"> КоАП РФ и </w:t>
      </w:r>
      <w:hyperlink r:id="rId6" w:history="1">
        <w:r w:rsidRPr="007C1721">
          <w:rPr>
            <w:rStyle w:val="Hyperlink"/>
            <w:rFonts w:eastAsia="Calibri"/>
            <w:color w:val="auto"/>
            <w:u w:val="none"/>
          </w:rPr>
          <w:t>ст. 51</w:t>
        </w:r>
      </w:hyperlink>
      <w:r w:rsidRPr="007C1721">
        <w:rPr>
          <w:rFonts w:eastAsia="Calibri"/>
        </w:rPr>
        <w:t xml:space="preserve"> Конституции РФ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7C1721">
        <w:rPr>
          <w:rFonts w:eastAsia="Calibri"/>
        </w:rPr>
        <w:t xml:space="preserve">разъяснены.   </w:t>
      </w:r>
    </w:p>
    <w:p w:rsidR="00183672" w:rsidRPr="007C1721" w:rsidP="00183672" w14:paraId="0F9AD2D1" w14:textId="2321E909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7C1721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7" w:history="1">
        <w:r w:rsidRPr="007C1721">
          <w:rPr>
            <w:rStyle w:val="Hyperlink"/>
            <w:rFonts w:eastAsia="Calibri"/>
            <w:color w:val="auto"/>
            <w:u w:val="none"/>
          </w:rPr>
          <w:t>ч. 1 ст. 12.26</w:t>
        </w:r>
      </w:hyperlink>
      <w:r w:rsidRPr="007C1721">
        <w:rPr>
          <w:rFonts w:eastAsia="Calibri"/>
        </w:rPr>
        <w:t xml:space="preserve"> КоАП РФ. </w:t>
      </w:r>
    </w:p>
    <w:p w:rsidR="00183672" w:rsidRPr="007C1721" w:rsidP="00183672" w14:paraId="419646EF" w14:textId="6FAF5BF6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Таким образом, судья полагает, что вина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7C1721">
        <w:rPr>
          <w:rFonts w:eastAsia="Calibri"/>
        </w:rPr>
        <w:t>в совершении административного правонарушения, пре</w:t>
      </w:r>
      <w:r w:rsidRPr="007C1721">
        <w:rPr>
          <w:rFonts w:eastAsia="Calibri"/>
        </w:rPr>
        <w:t xml:space="preserve">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796196" w:rsidP="00183672" w14:paraId="3D2C22B4" w14:textId="1AD8406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796196">
        <w:rPr>
          <w:rFonts w:eastAsia="Calibri"/>
        </w:rPr>
        <w:t xml:space="preserve">Суд квалифицирует административное правонарушение, совершенное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796196">
        <w:rPr>
          <w:rFonts w:eastAsia="Calibri"/>
        </w:rPr>
        <w:t>по части 1 статьи 12.26 КоА</w:t>
      </w:r>
      <w:r w:rsidRPr="00796196">
        <w:rPr>
          <w:rFonts w:eastAsia="Calibri"/>
        </w:rPr>
        <w:t>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  <w:r w:rsidRPr="00796196">
        <w:rPr>
          <w:rFonts w:eastAsia="Calibri"/>
        </w:rPr>
        <w:t xml:space="preserve"> </w:t>
      </w:r>
    </w:p>
    <w:p w:rsidR="00471168" w:rsidP="00471168" w14:paraId="2A4A5AE7" w14:textId="638380F4">
      <w:pPr>
        <w:shd w:val="clear" w:color="auto" w:fill="FFFFFF"/>
        <w:ind w:firstLine="708"/>
        <w:jc w:val="both"/>
        <w:rPr>
          <w:color w:val="FF0000"/>
        </w:rPr>
      </w:pPr>
      <w:r>
        <w:rPr>
          <w:color w:val="FF0000"/>
        </w:rPr>
        <w:t xml:space="preserve">Обстоятельством, смягчающим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>
        <w:rPr>
          <w:color w:val="FF0000"/>
        </w:rPr>
        <w:t xml:space="preserve">в соответствии со ст. 4.2 КоАП РФ, мировой судья признает признание вины.   </w:t>
      </w:r>
    </w:p>
    <w:p w:rsidR="00471168" w:rsidP="00471168" w14:paraId="018E0B1E" w14:textId="77777777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Обстоятельств, отягчающих административную ответственность в соответствии со ст. 4.3 КоАП РФ, </w:t>
      </w:r>
      <w:r>
        <w:rPr>
          <w:rFonts w:eastAsia="Calibri"/>
        </w:rPr>
        <w:t>мировым судьей не установлено</w:t>
      </w:r>
    </w:p>
    <w:p w:rsidR="00183672" w:rsidRPr="007C1721" w:rsidP="00183672" w14:paraId="015E8218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 w:rsidRPr="007C1721">
        <w:rPr>
          <w:rFonts w:eastAsia="Calibri"/>
        </w:rPr>
        <w:t xml:space="preserve">нарушений, как самим правонарушителем, так и другими лицами. </w:t>
      </w:r>
    </w:p>
    <w:p w:rsidR="00183672" w:rsidRPr="007C1721" w:rsidP="00183672" w14:paraId="21B192EF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83672" w:rsidRPr="007C1721" w:rsidP="00183672" w14:paraId="345EA7DA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На осн</w:t>
      </w:r>
      <w:r w:rsidRPr="007C1721">
        <w:rPr>
          <w:rFonts w:eastAsia="Calibri"/>
        </w:rPr>
        <w:t>овании изложенного, и руководствуясь ст. ст. 12.26 ч. 1,  29.10 КоАП РФ, мировой судья</w:t>
      </w:r>
    </w:p>
    <w:p w:rsidR="00183672" w:rsidRPr="007C1721" w:rsidP="00183672" w14:paraId="2E5A310C" w14:textId="77777777">
      <w:pPr>
        <w:jc w:val="center"/>
        <w:rPr>
          <w:bCs/>
        </w:rPr>
      </w:pPr>
      <w:r w:rsidRPr="007C1721">
        <w:rPr>
          <w:bCs/>
        </w:rPr>
        <w:t xml:space="preserve">постановил: </w:t>
      </w:r>
    </w:p>
    <w:p w:rsidR="00183672" w:rsidRPr="007C1721" w:rsidP="00183672" w14:paraId="55186932" w14:textId="77777777">
      <w:pPr>
        <w:jc w:val="center"/>
        <w:rPr>
          <w:bCs/>
        </w:rPr>
      </w:pPr>
    </w:p>
    <w:p w:rsidR="00183672" w:rsidRPr="007C1721" w:rsidP="00183672" w14:paraId="24887E77" w14:textId="2E31F278">
      <w:pPr>
        <w:ind w:firstLine="708"/>
        <w:jc w:val="both"/>
        <w:rPr>
          <w:rFonts w:eastAsia="Calibri"/>
        </w:rPr>
      </w:pP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>, ДАТА РОЖДЕНИЯ</w:t>
      </w:r>
      <w:r w:rsidRPr="007C1721" w:rsidR="00824FCB">
        <w:t xml:space="preserve">, </w:t>
      </w:r>
      <w:r w:rsidRPr="007C1721" w:rsidR="00824FCB"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eastAsia="Calibri"/>
        </w:rPr>
        <w:t>С</w:t>
      </w:r>
      <w:r>
        <w:rPr>
          <w:rFonts w:eastAsia="Calibri"/>
          <w:b/>
        </w:rPr>
        <w:t>УММА</w:t>
      </w:r>
      <w:r w:rsidRPr="007C1721" w:rsidR="00824FCB">
        <w:rPr>
          <w:rFonts w:eastAsia="Calibri"/>
        </w:rPr>
        <w:t xml:space="preserve"> с лишением права управления транспортными средствами на срок </w:t>
      </w:r>
      <w:r w:rsidRPr="007C1721" w:rsidR="00824FCB">
        <w:rPr>
          <w:rFonts w:eastAsia="Calibri"/>
          <w:b/>
        </w:rPr>
        <w:t>один год шесть месяцев</w:t>
      </w:r>
      <w:r w:rsidRPr="007C1721" w:rsidR="00824FCB">
        <w:rPr>
          <w:rFonts w:eastAsia="Calibri"/>
        </w:rPr>
        <w:t xml:space="preserve">. </w:t>
      </w:r>
    </w:p>
    <w:p w:rsidR="00183672" w:rsidRPr="007C1721" w:rsidP="00183672" w14:paraId="23686E8E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7C1721">
        <w:rPr>
          <w:rFonts w:eastAsia="Calibri"/>
          <w:b/>
        </w:rPr>
        <w:t>шестидесяти дней</w:t>
      </w:r>
      <w:r w:rsidRPr="007C1721">
        <w:rPr>
          <w:rFonts w:eastAsia="Calibri"/>
        </w:rPr>
        <w:t xml:space="preserve"> со дня вступления пост</w:t>
      </w:r>
      <w:r w:rsidRPr="007C1721">
        <w:rPr>
          <w:rFonts w:eastAsia="Calibri"/>
        </w:rPr>
        <w:t xml:space="preserve">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834103"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 w:rsidRPr="007C1721">
        <w:rPr>
          <w:rFonts w:eastAsia="Calibri"/>
        </w:rPr>
        <w:t xml:space="preserve"> настоящего Кодекса.</w:t>
      </w:r>
    </w:p>
    <w:p w:rsidR="00183672" w:rsidRPr="00415EFA" w:rsidP="00183672" w14:paraId="7865F076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</w:t>
      </w:r>
      <w:r w:rsidRPr="007C1721">
        <w:rPr>
          <w:rFonts w:eastAsia="Calibri"/>
        </w:rPr>
        <w:t xml:space="preserve">вносится </w:t>
      </w:r>
      <w:r w:rsidRPr="00415EFA">
        <w:rPr>
          <w:rFonts w:eastAsia="Calibri"/>
        </w:rPr>
        <w:t>или перечисляется лицом, привлеченным к админ</w:t>
      </w:r>
      <w:r w:rsidRPr="00415EFA">
        <w:rPr>
          <w:rFonts w:eastAsia="Calibri"/>
        </w:rPr>
        <w:t xml:space="preserve">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</w:t>
      </w:r>
      <w:r w:rsidRPr="00415EFA">
        <w:rPr>
          <w:rFonts w:eastAsia="Calibri"/>
        </w:rPr>
        <w:t>о банках и банковской деятельности на реквизиты:</w:t>
      </w:r>
    </w:p>
    <w:p w:rsidR="00B811CD" w:rsidRPr="00415EFA" w:rsidP="00B811CD" w14:paraId="79C6C584" w14:textId="16C6A0A7">
      <w:pPr>
        <w:ind w:firstLine="709"/>
        <w:jc w:val="both"/>
        <w:rPr>
          <w:color w:val="FF0000"/>
        </w:rPr>
      </w:pPr>
      <w:r w:rsidRPr="00415EFA">
        <w:t>Наименование получателя платежа: получатель УФК по Республике Крым (УМВД России по г. Симферополю) КПП 910201001, ИНН 9102003230, ОКТМО 35701000, счет получателя платежа 03100643000000017500 в Отделение Респ</w:t>
      </w:r>
      <w:r w:rsidRPr="00415EFA">
        <w:t xml:space="preserve">ублика Крым Банка России, БИК 013510002, кор. сч. 40102810645370000035, КБК 18811601123010001140, УИН </w:t>
      </w:r>
      <w:r w:rsidR="00E06874">
        <w:rPr>
          <w:color w:val="FF0000"/>
        </w:rPr>
        <w:t>18810491241000009343</w:t>
      </w:r>
      <w:r w:rsidRPr="00415EFA" w:rsidR="00824FCB">
        <w:rPr>
          <w:color w:val="FF0000"/>
        </w:rPr>
        <w:t>.</w:t>
      </w:r>
    </w:p>
    <w:p w:rsidR="00183672" w:rsidRPr="00415EFA" w:rsidP="00B811CD" w14:paraId="59945376" w14:textId="77777777">
      <w:pPr>
        <w:ind w:firstLine="709"/>
        <w:jc w:val="both"/>
      </w:pPr>
      <w:r w:rsidRPr="00415EFA">
        <w:rPr>
          <w:rFonts w:eastAsia="Calibri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</w:t>
      </w:r>
      <w:r w:rsidRPr="00415EFA">
        <w:rPr>
          <w:rFonts w:eastAsia="Calibri"/>
        </w:rPr>
        <w:t>административной ответственности, необходимо представить мировому судье судебного участка № 5</w:t>
      </w:r>
      <w:r w:rsidRPr="00415EFA" w:rsidR="00DC1A4B">
        <w:rPr>
          <w:rFonts w:eastAsia="Calibri"/>
        </w:rPr>
        <w:t xml:space="preserve">5 </w:t>
      </w:r>
      <w:r w:rsidRPr="00415EFA">
        <w:rPr>
          <w:rFonts w:eastAsia="Calibri"/>
        </w:rPr>
        <w:t>Красногвардейского судебного района Республики Крым по адресу: пгт. Красногвардейское, ул. Титова, д.60.</w:t>
      </w:r>
    </w:p>
    <w:p w:rsidR="00183672" w:rsidRPr="007C1721" w:rsidP="00183672" w14:paraId="2A52AF1C" w14:textId="77777777">
      <w:pPr>
        <w:ind w:firstLine="708"/>
        <w:jc w:val="both"/>
        <w:rPr>
          <w:rFonts w:eastAsia="Calibri"/>
          <w:lang w:eastAsia="en-US"/>
        </w:rPr>
      </w:pPr>
      <w:r w:rsidRPr="00415EFA">
        <w:rPr>
          <w:rFonts w:eastAsia="Calibri"/>
        </w:rPr>
        <w:t xml:space="preserve">Также разъяснить лицу, привлеченному к административной </w:t>
      </w:r>
      <w:r w:rsidRPr="00415EFA">
        <w:rPr>
          <w:rFonts w:eastAsia="Calibri"/>
        </w:rPr>
        <w:t>ответственности, что в соответствии с требованиями части 1 ст. 20.25 КоАП РФ неуплата административного штрафа в срок, предусмотренный</w:t>
      </w:r>
      <w:r w:rsidRPr="007C1721">
        <w:rPr>
          <w:rFonts w:eastAsia="Calibri"/>
        </w:rPr>
        <w:t xml:space="preserve"> Кодексом, влечет наложение административного штрафа в двукратном размере суммы неуплаченного административного штрафа или</w:t>
      </w:r>
      <w:r w:rsidRPr="007C1721">
        <w:rPr>
          <w:rFonts w:eastAsia="Calibri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471168" w:rsidP="00183672" w14:paraId="00A42F0C" w14:textId="77777777">
      <w:pPr>
        <w:ind w:firstLine="708"/>
        <w:jc w:val="both"/>
        <w:rPr>
          <w:rFonts w:eastAsia="Calibri"/>
        </w:rPr>
      </w:pPr>
      <w:r w:rsidRPr="00471168"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</w:t>
      </w:r>
      <w:r w:rsidRPr="00471168">
        <w:rPr>
          <w:rFonts w:eastAsia="Calibri"/>
        </w:rPr>
        <w:t>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Пр</w:t>
      </w:r>
      <w:r w:rsidRPr="00471168">
        <w:rPr>
          <w:rFonts w:eastAsia="Calibri"/>
        </w:rPr>
        <w:t>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</w:t>
      </w:r>
      <w:r w:rsidRPr="00471168">
        <w:rPr>
          <w:rFonts w:eastAsia="Calibri"/>
        </w:rPr>
        <w:t xml:space="preserve">95022, Республика Крым, г. Симферополь, ул. Кечкеметская, д.198), в те же сроки. </w:t>
      </w:r>
    </w:p>
    <w:p w:rsidR="00183672" w:rsidRPr="007C1721" w:rsidP="00183672" w14:paraId="4B50D3DD" w14:textId="35ADA27F">
      <w:pPr>
        <w:ind w:firstLine="708"/>
        <w:jc w:val="both"/>
        <w:rPr>
          <w:rFonts w:eastAsia="Calibri"/>
          <w:i/>
        </w:rPr>
      </w:pPr>
      <w:r w:rsidRPr="007C1721"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eastAsia="Calibri"/>
          <w:i/>
        </w:rPr>
        <w:t>5</w:t>
      </w:r>
      <w:r w:rsidRPr="007C1721">
        <w:rPr>
          <w:rFonts w:eastAsia="Calibri"/>
          <w:i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83672" w:rsidRPr="007C1721" w:rsidP="00183672" w14:paraId="76DC9083" w14:textId="77777777">
      <w:pPr>
        <w:jc w:val="both"/>
        <w:rPr>
          <w:rFonts w:eastAsia="Calibri"/>
        </w:rPr>
      </w:pPr>
    </w:p>
    <w:p w:rsidR="00183672" w:rsidRPr="007C1721" w:rsidP="00183672" w14:paraId="06A0D985" w14:textId="77777777">
      <w:pPr>
        <w:ind w:firstLine="708"/>
        <w:jc w:val="both"/>
      </w:pPr>
      <w:r w:rsidRPr="007C1721">
        <w:t>Мировой судья</w:t>
      </w:r>
      <w:r w:rsidRPr="007C1721">
        <w:tab/>
      </w:r>
      <w:r w:rsidRPr="007C1721">
        <w:tab/>
        <w:t xml:space="preserve">          </w:t>
      </w:r>
      <w:r w:rsidR="0095476B">
        <w:t xml:space="preserve">       </w:t>
      </w:r>
      <w:r w:rsidRPr="007C1721">
        <w:t xml:space="preserve">                                    Ю.Г. Белова</w:t>
      </w:r>
    </w:p>
    <w:sectPr w:rsidSect="006B453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1D"/>
    <w:rsid w:val="000A0C46"/>
    <w:rsid w:val="00156965"/>
    <w:rsid w:val="00183672"/>
    <w:rsid w:val="00197207"/>
    <w:rsid w:val="001A7A98"/>
    <w:rsid w:val="001D0056"/>
    <w:rsid w:val="00214FC2"/>
    <w:rsid w:val="00216E31"/>
    <w:rsid w:val="002424F9"/>
    <w:rsid w:val="002D6F02"/>
    <w:rsid w:val="003211B9"/>
    <w:rsid w:val="00362ADD"/>
    <w:rsid w:val="0040052A"/>
    <w:rsid w:val="004010BB"/>
    <w:rsid w:val="00415EFA"/>
    <w:rsid w:val="00471168"/>
    <w:rsid w:val="00492EEE"/>
    <w:rsid w:val="00551A73"/>
    <w:rsid w:val="005523F9"/>
    <w:rsid w:val="005870E2"/>
    <w:rsid w:val="006305A8"/>
    <w:rsid w:val="00685731"/>
    <w:rsid w:val="006939BC"/>
    <w:rsid w:val="00776235"/>
    <w:rsid w:val="00796196"/>
    <w:rsid w:val="007C1721"/>
    <w:rsid w:val="007D0EFB"/>
    <w:rsid w:val="00824FCB"/>
    <w:rsid w:val="00834103"/>
    <w:rsid w:val="0084137B"/>
    <w:rsid w:val="008540EA"/>
    <w:rsid w:val="00874BD8"/>
    <w:rsid w:val="008A4B5E"/>
    <w:rsid w:val="008D2A83"/>
    <w:rsid w:val="00910025"/>
    <w:rsid w:val="00937D8D"/>
    <w:rsid w:val="0095476B"/>
    <w:rsid w:val="009A2C69"/>
    <w:rsid w:val="00A26A3B"/>
    <w:rsid w:val="00A320E7"/>
    <w:rsid w:val="00AA1714"/>
    <w:rsid w:val="00AA6C10"/>
    <w:rsid w:val="00B17045"/>
    <w:rsid w:val="00B27DCC"/>
    <w:rsid w:val="00B811CD"/>
    <w:rsid w:val="00C37A07"/>
    <w:rsid w:val="00C37DDA"/>
    <w:rsid w:val="00C445EE"/>
    <w:rsid w:val="00CC171D"/>
    <w:rsid w:val="00D46C4F"/>
    <w:rsid w:val="00D579FE"/>
    <w:rsid w:val="00DB7B2A"/>
    <w:rsid w:val="00DC0548"/>
    <w:rsid w:val="00DC1A4B"/>
    <w:rsid w:val="00E06874"/>
    <w:rsid w:val="00E47AA6"/>
    <w:rsid w:val="00F235FB"/>
    <w:rsid w:val="00F437DF"/>
    <w:rsid w:val="00FA014A"/>
    <w:rsid w:val="00FB12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3672"/>
    <w:rPr>
      <w:color w:val="0000FF" w:themeColor="hyperlink"/>
      <w:u w:val="single"/>
    </w:rPr>
  </w:style>
  <w:style w:type="paragraph" w:styleId="NoSpacing">
    <w:name w:val="No Spacing"/>
    <w:qFormat/>
    <w:rsid w:val="00183672"/>
    <w:pPr>
      <w:spacing w:after="0" w:line="240" w:lineRule="auto"/>
    </w:pPr>
  </w:style>
  <w:style w:type="paragraph" w:customStyle="1" w:styleId="s1">
    <w:name w:val="s_1"/>
    <w:basedOn w:val="Normal"/>
    <w:rsid w:val="0018367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E47A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7AA6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010BB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4010BB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4010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4010BB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4010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