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127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0rplc-7"/>
          <w:rFonts w:ascii="Times New Roman" w:eastAsia="Times New Roman" w:hAnsi="Times New Roman" w:cs="Times New Roman"/>
          <w:b/>
          <w:bCs/>
        </w:rPr>
        <w:t>Самойлова И.И.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Самойлов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где в ходе конфликта</w:t>
      </w:r>
      <w:r>
        <w:rPr>
          <w:rFonts w:ascii="Times New Roman" w:eastAsia="Times New Roman" w:hAnsi="Times New Roman" w:cs="Times New Roman"/>
        </w:rPr>
        <w:t xml:space="preserve"> причинил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 кулаком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правой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потерпевшего</w:t>
      </w:r>
      <w:r>
        <w:rPr>
          <w:rFonts w:ascii="Times New Roman" w:eastAsia="Times New Roman" w:hAnsi="Times New Roman" w:cs="Times New Roman"/>
        </w:rPr>
        <w:t xml:space="preserve">, от чего </w:t>
      </w:r>
      <w:r>
        <w:rPr>
          <w:rFonts w:ascii="Times New Roman" w:eastAsia="Times New Roman" w:hAnsi="Times New Roman" w:cs="Times New Roman"/>
        </w:rPr>
        <w:t>последний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Самойлов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Самойлов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Шиленко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Самойлова И.И.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31.07.2023;</w:t>
      </w:r>
      <w:r>
        <w:rPr>
          <w:rFonts w:ascii="Times New Roman" w:eastAsia="Times New Roman" w:hAnsi="Times New Roman" w:cs="Times New Roman"/>
        </w:rPr>
        <w:t xml:space="preserve"> копией письменных объяснений </w:t>
      </w:r>
      <w:r>
        <w:rPr>
          <w:rFonts w:ascii="Times New Roman" w:eastAsia="Times New Roman" w:hAnsi="Times New Roman" w:cs="Times New Roman"/>
        </w:rPr>
        <w:t>Дейнега</w:t>
      </w:r>
      <w:r>
        <w:rPr>
          <w:rFonts w:ascii="Times New Roman" w:eastAsia="Times New Roman" w:hAnsi="Times New Roman" w:cs="Times New Roman"/>
        </w:rPr>
        <w:t xml:space="preserve"> А.Р. от 23.07.2023; копией письменных объяснений </w:t>
      </w:r>
      <w:r>
        <w:rPr>
          <w:rFonts w:ascii="Times New Roman" w:eastAsia="Times New Roman" w:hAnsi="Times New Roman" w:cs="Times New Roman"/>
        </w:rPr>
        <w:t>Самойлова А.И. от 23.07.2023;</w:t>
      </w:r>
      <w:r>
        <w:rPr>
          <w:rFonts w:ascii="Times New Roman" w:eastAsia="Times New Roman" w:hAnsi="Times New Roman" w:cs="Times New Roman"/>
        </w:rPr>
        <w:t xml:space="preserve"> копией письменных объяснений </w:t>
      </w:r>
      <w:r>
        <w:rPr>
          <w:rFonts w:ascii="Times New Roman" w:eastAsia="Times New Roman" w:hAnsi="Times New Roman" w:cs="Times New Roman"/>
        </w:rPr>
        <w:t xml:space="preserve">Самойлова И.И. от 23.07.2023; </w:t>
      </w:r>
      <w:r>
        <w:rPr>
          <w:rFonts w:ascii="Times New Roman" w:eastAsia="Times New Roman" w:hAnsi="Times New Roman" w:cs="Times New Roman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</w:rPr>
        <w:t xml:space="preserve">Шиленко Н.М. от 23.07.2023; </w:t>
      </w:r>
      <w:r>
        <w:rPr>
          <w:rFonts w:ascii="Times New Roman" w:eastAsia="Times New Roman" w:hAnsi="Times New Roman" w:cs="Times New Roman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</w:rPr>
        <w:t>Шиленко А.В. от 23.07.2023.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Самойлова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0rplc-51"/>
          <w:rFonts w:ascii="Times New Roman" w:eastAsia="Times New Roman" w:hAnsi="Times New Roman" w:cs="Times New Roman"/>
          <w:b/>
          <w:bCs/>
        </w:rPr>
        <w:t>Самойлова И.И.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4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5rplc-5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0rplc-51">
    <w:name w:val="cat-UserDefined grp-40 rplc-51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