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91MS0055-01-2021-0009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Андреева Павла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Андреев П.А.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</w:t>
      </w:r>
      <w:r>
        <w:rPr>
          <w:rFonts w:ascii="Times New Roman" w:eastAsia="Times New Roman" w:hAnsi="Times New Roman" w:cs="Times New Roman"/>
          <w:sz w:val="26"/>
          <w:szCs w:val="26"/>
        </w:rPr>
        <w:t>значенный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№82 Симферопольского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района ( Симферопольский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5-155/82/2021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ст. 32.2 КоАП, чем нарушила положения ч. 1 ст. 20.25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Андреев П.А.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Андреев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Андреева П.А.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159/21/82014-АП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года,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5-155/82/2021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30.05.2021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00,00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.2021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Андреева П.А.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Андреева П.А.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Андреева П.А.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Андреева П.А..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000,00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Андреева Павла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32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000,00 (</w:t>
      </w:r>
      <w:r>
        <w:rPr>
          <w:rFonts w:ascii="Times New Roman" w:eastAsia="Times New Roman" w:hAnsi="Times New Roman" w:cs="Times New Roman"/>
          <w:sz w:val="26"/>
          <w:szCs w:val="26"/>
        </w:rPr>
        <w:t>десять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rStyle w:val="cat-UserDefinedgrp-35rplc-34"/>
          <w:rFonts w:ascii="Times New Roman" w:eastAsia="Times New Roman" w:hAnsi="Times New Roman" w:cs="Times New Roman"/>
          <w:sz w:val="26"/>
          <w:szCs w:val="26"/>
        </w:rPr>
        <w:t>РРЕКВИЗИТЫ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Титова, д. 60.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№ 55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