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296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630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ию</w:t>
      </w:r>
      <w:r>
        <w:rPr>
          <w:rFonts w:ascii="Times New Roman" w:eastAsia="Times New Roman" w:hAnsi="Times New Roman" w:cs="Times New Roman"/>
          <w:b/>
          <w:bCs/>
        </w:rPr>
        <w:t>л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</w:t>
      </w:r>
      <w:r>
        <w:rPr>
          <w:rFonts w:ascii="Times New Roman" w:eastAsia="Times New Roman" w:hAnsi="Times New Roman" w:cs="Times New Roman"/>
        </w:rPr>
        <w:t>находился на улице за пределами дома, искал сигареты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</w:t>
      </w:r>
      <w:r>
        <w:rPr>
          <w:rFonts w:ascii="Times New Roman" w:eastAsia="Times New Roman" w:hAnsi="Times New Roman" w:cs="Times New Roman"/>
        </w:rPr>
        <w:t xml:space="preserve">№ 2а-699/2018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033903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решения суда от 05.06.2018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справкой на физическое лицо СООП о привлечении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Евтушенко Валерия Геннадьевича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3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