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Жанибекова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Имомиддина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Абдуллаевича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сентября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 xml:space="preserve"> минут водитель </w:t>
      </w:r>
      <w:r>
        <w:rPr>
          <w:rFonts w:ascii="Times New Roman" w:eastAsia="Times New Roman" w:hAnsi="Times New Roman" w:cs="Times New Roman"/>
        </w:rPr>
        <w:t>Жанибеков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мопедом </w:t>
      </w:r>
      <w:r>
        <w:rPr>
          <w:rStyle w:val="cat-UserDefinedgrp-23rplc-17"/>
          <w:rFonts w:ascii="Times New Roman" w:eastAsia="Times New Roman" w:hAnsi="Times New Roman" w:cs="Times New Roman"/>
        </w:rPr>
        <w:t>МОПЕД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государственного регистрационного знака, на границе с Украиной-Симферополь-Алушта-Ялта 589 км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с явными признаками опьянения (запах алкоголя изо рта) отказался от законного требования сотрудника полиции о прохождении медицинского освидетельствования на состояние опьянения, чем нарушил п. 2.1.1</w:t>
      </w:r>
      <w:r>
        <w:rPr>
          <w:rFonts w:ascii="Times New Roman" w:eastAsia="Times New Roman" w:hAnsi="Times New Roman" w:cs="Times New Roman"/>
        </w:rPr>
        <w:t>, п. 2.3.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 Правил дорожного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–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Fonts w:ascii="Times New Roman" w:eastAsia="Times New Roman" w:hAnsi="Times New Roman" w:cs="Times New Roman"/>
        </w:rPr>
        <w:t>Дио</w:t>
      </w:r>
      <w:r>
        <w:rPr>
          <w:rFonts w:ascii="Times New Roman" w:eastAsia="Times New Roman" w:hAnsi="Times New Roman" w:cs="Times New Roman"/>
        </w:rPr>
        <w:t xml:space="preserve"> без регистрационного номера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Жанибекову</w:t>
      </w:r>
      <w:r>
        <w:rPr>
          <w:rFonts w:ascii="Times New Roman" w:eastAsia="Times New Roman" w:hAnsi="Times New Roman" w:cs="Times New Roman"/>
        </w:rPr>
        <w:t xml:space="preserve"> И.А.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Жанибеков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пояснил, что </w:t>
      </w:r>
      <w:r>
        <w:rPr>
          <w:rFonts w:ascii="Times New Roman" w:eastAsia="Times New Roman" w:hAnsi="Times New Roman" w:cs="Times New Roman"/>
        </w:rPr>
        <w:t xml:space="preserve">водительского удостоверения не </w:t>
      </w:r>
      <w:r>
        <w:rPr>
          <w:rFonts w:ascii="Times New Roman" w:eastAsia="Times New Roman" w:hAnsi="Times New Roman" w:cs="Times New Roman"/>
        </w:rPr>
        <w:t>имеет</w:t>
      </w:r>
      <w:r>
        <w:rPr>
          <w:rFonts w:ascii="Times New Roman" w:eastAsia="Times New Roman" w:hAnsi="Times New Roman" w:cs="Times New Roman"/>
        </w:rPr>
        <w:t xml:space="preserve"> подтвердил, что </w:t>
      </w:r>
      <w:r>
        <w:rPr>
          <w:rFonts w:ascii="Times New Roman" w:eastAsia="Times New Roman" w:hAnsi="Times New Roman" w:cs="Times New Roman"/>
        </w:rPr>
        <w:t xml:space="preserve">отказался пройти освидетельствование на месте и от медицинского освидетельствования в медицинском учреждении, </w:t>
      </w:r>
      <w:r>
        <w:rPr>
          <w:rFonts w:ascii="Times New Roman" w:eastAsia="Times New Roman" w:hAnsi="Times New Roman" w:cs="Times New Roman"/>
        </w:rPr>
        <w:t>указал</w:t>
      </w:r>
      <w:r>
        <w:rPr>
          <w:rFonts w:ascii="Times New Roman" w:eastAsia="Times New Roman" w:hAnsi="Times New Roman" w:cs="Times New Roman"/>
        </w:rPr>
        <w:t xml:space="preserve">, что не знал о таком правонарушении, просил не назначать административный арест, так как имеет инвалидность 3 группы, также предоставил направление на госпитализацию которое он в настоящее время оформляет, для получения инвалидности 2 группы, кроме того </w:t>
      </w:r>
      <w:r>
        <w:rPr>
          <w:rFonts w:ascii="Times New Roman" w:eastAsia="Times New Roman" w:hAnsi="Times New Roman" w:cs="Times New Roman"/>
        </w:rPr>
        <w:t>предоставил иные медицинские документы</w:t>
      </w:r>
      <w:r>
        <w:rPr>
          <w:rFonts w:ascii="Times New Roman" w:eastAsia="Times New Roman" w:hAnsi="Times New Roman" w:cs="Times New Roman"/>
        </w:rPr>
        <w:t xml:space="preserve"> о наличии у него ряда заболеваний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Жанибекова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серии 82АП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25817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-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водитель </w:t>
      </w:r>
      <w:r>
        <w:rPr>
          <w:rFonts w:ascii="Times New Roman" w:eastAsia="Times New Roman" w:hAnsi="Times New Roman" w:cs="Times New Roman"/>
        </w:rPr>
        <w:t>Жанибеков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Fonts w:ascii="Times New Roman" w:eastAsia="Times New Roman" w:hAnsi="Times New Roman" w:cs="Times New Roman"/>
        </w:rPr>
        <w:t>Дио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на </w:t>
      </w:r>
      <w:r>
        <w:rPr>
          <w:rFonts w:ascii="Times New Roman" w:eastAsia="Times New Roman" w:hAnsi="Times New Roman" w:cs="Times New Roman"/>
        </w:rPr>
        <w:t>границе с Украиной-Симферополь-Алушта-Ялта 589 км.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с явными признаками опьянения (запах алкоголя изо рта) отказался от законного требования сотрудника</w:t>
      </w:r>
      <w:r>
        <w:rPr>
          <w:rFonts w:ascii="Times New Roman" w:eastAsia="Times New Roman" w:hAnsi="Times New Roman" w:cs="Times New Roman"/>
        </w:rPr>
        <w:t xml:space="preserve"> полиции о прохождении медицинского освидетельствования на состояние опьянения, чем нарушил п. 2.3.2 Правил дорожного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Жанибековым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030694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</w:rPr>
        <w:t>591297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Жанибекова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>отказался от прохождения освидетельствования, однако у него наблюдались явные признаки опьянения, а именно: запах алкоголя изо рта.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Жанибекова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признаки опьянения: запах алкоголя изо рта.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Жанибекова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Жанибекова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</w:t>
      </w:r>
      <w:r>
        <w:rPr>
          <w:rFonts w:ascii="Times New Roman" w:eastAsia="Times New Roman" w:hAnsi="Times New Roman" w:cs="Times New Roman"/>
        </w:rPr>
        <w:t>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Жанибеков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>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невыполнение </w:t>
      </w:r>
      <w:r>
        <w:rPr>
          <w:rFonts w:ascii="Times New Roman" w:eastAsia="Times New Roman" w:hAnsi="Times New Roman" w:cs="Times New Roman"/>
        </w:rPr>
        <w:t>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Жанибекова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Жанибекова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Жанибекова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Жанибекова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12.26 КоАП РФ, т.к. он, в нарушение п.2.1.1,п. 2.3.2 Правил дорожного движения, </w:t>
      </w:r>
      <w:r>
        <w:rPr>
          <w:rFonts w:ascii="Times New Roman" w:eastAsia="Times New Roman" w:hAnsi="Times New Roman" w:cs="Times New Roman"/>
        </w:rPr>
        <w:t xml:space="preserve">не имея права управления транспортными средствами </w:t>
      </w:r>
      <w:r>
        <w:rPr>
          <w:rFonts w:ascii="Times New Roman" w:eastAsia="Times New Roman" w:hAnsi="Times New Roman" w:cs="Times New Roman"/>
        </w:rPr>
        <w:t>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Жанибекова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>в соответствии со ст. 4.2 КоАП РФ мировой судья признает раскаяние лица, совершившего административное правонарушение, а также личность правонарушителя</w:t>
      </w:r>
      <w:r>
        <w:rPr>
          <w:rFonts w:ascii="Times New Roman" w:eastAsia="Times New Roman" w:hAnsi="Times New Roman" w:cs="Times New Roman"/>
        </w:rPr>
        <w:t>, который является инвалидом 3 группы.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Жанибекова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Жанибеков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Жанибекова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Имомиддина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Абдуллаевича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 –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сентября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 xml:space="preserve">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43">
    <w:name w:val="cat-UserDefined grp-2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