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309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-001</w:t>
      </w:r>
      <w:r>
        <w:rPr>
          <w:rFonts w:ascii="Times New Roman" w:eastAsia="Times New Roman" w:hAnsi="Times New Roman" w:cs="Times New Roman"/>
        </w:rPr>
        <w:t>071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Никитина Евгения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</w:rPr>
        <w:t>ДАННЫ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</w:rPr>
        <w:t>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 xml:space="preserve">Никитин Е.В.,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Style w:val="cat-UserDefinedgrp-27rplc-17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28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а/д Красногвардейское-</w:t>
      </w:r>
      <w:r>
        <w:rPr>
          <w:rFonts w:ascii="Times New Roman" w:eastAsia="Times New Roman" w:hAnsi="Times New Roman" w:cs="Times New Roman"/>
        </w:rPr>
        <w:t>Новоекатериновка</w:t>
      </w:r>
      <w:r>
        <w:rPr>
          <w:rFonts w:ascii="Times New Roman" w:eastAsia="Times New Roman" w:hAnsi="Times New Roman" w:cs="Times New Roman"/>
        </w:rPr>
        <w:t>-Ульяновка 1км + 650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 вблизи с. Ульяновка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справился с управлением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результате чего машину понесло в сторону и он врезалась в дерево, </w:t>
      </w:r>
      <w:r>
        <w:rPr>
          <w:rFonts w:ascii="Times New Roman" w:eastAsia="Times New Roman" w:hAnsi="Times New Roman" w:cs="Times New Roman"/>
        </w:rPr>
        <w:t>после чего оставил место дорожно-транспортного происшествия, участником которого он являлс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чем нарушил п. 2.5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Никитин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уезда с места ДТП не отрицал, суду пояснил, что в полицию сообщать не собирался, так как находящийся с ним в машине </w:t>
      </w:r>
      <w:r>
        <w:rPr>
          <w:rStyle w:val="cat-UserDefinedgrp-29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собирался обращаться за медицинской помощью.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Style w:val="cat-UserDefinedgrp-2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доставлен не был, в материалах дела имеется телефонограмма об извещении последнего о дате и времени слушания дела, из которой следует, что потерпевший по состоянию здоровья отказался принимать участие в рассмотрении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пояснения лица, привлекаемого к административной ответственности,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Никитин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движения;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Fonts w:ascii="Times New Roman" w:eastAsia="Times New Roman" w:hAnsi="Times New Roman" w:cs="Times New Roman"/>
        </w:rPr>
        <w:t>Никитин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ответственности) </w:t>
      </w:r>
      <w:r>
        <w:rPr>
          <w:rFonts w:ascii="Times New Roman" w:eastAsia="Times New Roman" w:hAnsi="Times New Roman" w:cs="Times New Roman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Оставив место дорожно-транспортного происшествия, </w:t>
      </w:r>
      <w:r>
        <w:rPr>
          <w:rFonts w:ascii="Times New Roman" w:eastAsia="Times New Roman" w:hAnsi="Times New Roman" w:cs="Times New Roman"/>
        </w:rPr>
        <w:t>Никитин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 совершенного Никитин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Е.В. административного правонарушения подтверждаются и письменными материалами дела, исследованными в суде: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АП № 105903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в котором в графе объяснение лица, в отношении которого возбуждено дело об административном правонарушении Никитин Е.В. собственноручно написал - "</w:t>
      </w:r>
      <w:r>
        <w:rPr>
          <w:rFonts w:ascii="Times New Roman" w:eastAsia="Times New Roman" w:hAnsi="Times New Roman" w:cs="Times New Roman"/>
        </w:rPr>
        <w:t>покинул место ДТП, так как не собирался сообщать в полицию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письменными объяснениями Никитин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из которых следует, что он не справился с управлением, в результате чего машину унесло в лесополосу, после случившегося уехал домой, в полицию не сообщал;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потерпевшего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 от 17.09.2021 из </w:t>
      </w:r>
      <w:r>
        <w:rPr>
          <w:rFonts w:ascii="Times New Roman" w:eastAsia="Times New Roman" w:hAnsi="Times New Roman" w:cs="Times New Roman"/>
        </w:rPr>
        <w:t>которых</w:t>
      </w:r>
      <w:r>
        <w:rPr>
          <w:rFonts w:ascii="Times New Roman" w:eastAsia="Times New Roman" w:hAnsi="Times New Roman" w:cs="Times New Roman"/>
        </w:rPr>
        <w:t xml:space="preserve"> следует, что он находился в машине под управлением Никитина Е.В. и в результате произошедшего ДТП получил телесные повреждения;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копией справки ГБУЗ РК «</w:t>
      </w:r>
      <w:r>
        <w:rPr>
          <w:rFonts w:ascii="Times New Roman" w:eastAsia="Times New Roman" w:hAnsi="Times New Roman" w:cs="Times New Roman"/>
        </w:rPr>
        <w:t>Джанкойская</w:t>
      </w:r>
      <w:r>
        <w:rPr>
          <w:rFonts w:ascii="Times New Roman" w:eastAsia="Times New Roman" w:hAnsi="Times New Roman" w:cs="Times New Roman"/>
        </w:rPr>
        <w:t xml:space="preserve"> ЦРБ» №3816 от 17.09.2021, из которой следует, что обнаруженные травмы у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 были получены в результате ДТП произошедшего 16.09.2021;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схемой места </w:t>
      </w:r>
      <w:r>
        <w:rPr>
          <w:rFonts w:ascii="Times New Roman" w:eastAsia="Times New Roman" w:hAnsi="Times New Roman" w:cs="Times New Roman"/>
        </w:rPr>
        <w:t>дорожно-транспортного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происшествия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Никитина Е.В. в совершении административного правонарушения, предусмотренного ч. 2 ст. 12.27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Никитин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12.27 КоАП РФ, поскольку его действиями нарушены п. 2.5 ПДД РФ.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Никитин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Никитина Е.В.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2 ст. 12.27 КоАП РФ, т.к. он, в нарушение п. 2.5, 2.6.1 Правил дорожного движения, оставил место ДТП, участником которого он является, таким образом, совершил административное правонарушение, предусмотренное ч. 2 ст. 12.27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Никитина Е.В.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 судьей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Никитина Е.В.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 xml:space="preserve">Никитина Е.В.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3 (трое)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ст.12.27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РФ,-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Никитина Евгения Владимировича, </w:t>
      </w:r>
      <w:r>
        <w:rPr>
          <w:rStyle w:val="cat-UserDefinedgrp-30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2 ст. 12.27 КоАП РФ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3 (трое)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11 часов 00 минут –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 xml:space="preserve">21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53">
    <w:name w:val="cat-UserDefined grp-3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