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5-55-311/2023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-01-2023-00143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-93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29 августа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ч.1 ст. 6.9 КоАП РФ, в отношении:</w:t>
      </w:r>
    </w:p>
    <w:p>
      <w:pPr>
        <w:spacing w:before="0" w:after="0"/>
        <w:ind w:firstLine="708"/>
        <w:jc w:val="both"/>
      </w:pPr>
      <w:r>
        <w:rPr>
          <w:rStyle w:val="cat-UserDefinedgrp-37rplc-7"/>
          <w:rFonts w:ascii="Times New Roman" w:eastAsia="Times New Roman" w:hAnsi="Times New Roman" w:cs="Times New Roman"/>
          <w:b/>
          <w:bCs/>
        </w:rPr>
        <w:t>Пургина В.В.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Пургин</w:t>
      </w:r>
      <w:r>
        <w:rPr>
          <w:rFonts w:ascii="Times New Roman" w:eastAsia="Times New Roman" w:hAnsi="Times New Roman" w:cs="Times New Roman"/>
        </w:rPr>
        <w:t xml:space="preserve"> В.В.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.08.2023 года в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 минут, находясь по адресу </w:t>
      </w:r>
      <w:r>
        <w:rPr>
          <w:rStyle w:val="cat-UserDefinedgrp-3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Пургин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вину признал, с обстоятельствами, изложенными в административном протоколе, согласился, в содеянном раскаялся</w:t>
      </w:r>
      <w:r>
        <w:rPr>
          <w:rFonts w:ascii="Times New Roman" w:eastAsia="Times New Roman" w:hAnsi="Times New Roman" w:cs="Times New Roman"/>
        </w:rPr>
        <w:t xml:space="preserve">, суду пояснил, что у него рак кожи, и чтоб облегчить боль </w:t>
      </w:r>
      <w:r>
        <w:rPr>
          <w:rFonts w:ascii="Times New Roman" w:eastAsia="Times New Roman" w:hAnsi="Times New Roman" w:cs="Times New Roman"/>
        </w:rPr>
        <w:t>12.08.2023 находясь дома,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.Б</w:t>
      </w:r>
      <w:r>
        <w:rPr>
          <w:rFonts w:ascii="Times New Roman" w:eastAsia="Times New Roman" w:hAnsi="Times New Roman" w:cs="Times New Roman"/>
        </w:rPr>
        <w:t>лижнее</w:t>
      </w:r>
      <w:r>
        <w:rPr>
          <w:rFonts w:ascii="Times New Roman" w:eastAsia="Times New Roman" w:hAnsi="Times New Roman" w:cs="Times New Roman"/>
        </w:rPr>
        <w:t>, ул. Пролетарская, д.14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употребил растение «Эфедра», залил кипятком и выпил настой</w:t>
      </w:r>
      <w:r>
        <w:rPr>
          <w:rFonts w:ascii="Times New Roman" w:eastAsia="Times New Roman" w:hAnsi="Times New Roman" w:cs="Times New Roman"/>
        </w:rPr>
        <w:t>, рецепт узнал в интернете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выслушав привлекаемое лицо, исследовав в совокупности материалы дела,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eastAsia="Times New Roman" w:hAnsi="Times New Roman" w:cs="Times New Roman"/>
        </w:rPr>
        <w:t xml:space="preserve">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Пургина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</w:t>
      </w:r>
      <w:r>
        <w:rPr>
          <w:rFonts w:ascii="Times New Roman" w:eastAsia="Times New Roman" w:hAnsi="Times New Roman" w:cs="Times New Roman"/>
        </w:rPr>
        <w:t>5285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протоколом о направлении на медицинское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освидетельствование на состояние опьянения 82 12 № 006711,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Пургин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Пургина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14.08.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23г.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.08.2023 в </w:t>
      </w:r>
      <w:r>
        <w:rPr>
          <w:rFonts w:ascii="Times New Roman" w:eastAsia="Times New Roman" w:hAnsi="Times New Roman" w:cs="Times New Roman"/>
        </w:rPr>
        <w:t>дневное</w:t>
      </w:r>
      <w:r>
        <w:rPr>
          <w:rFonts w:ascii="Times New Roman" w:eastAsia="Times New Roman" w:hAnsi="Times New Roman" w:cs="Times New Roman"/>
        </w:rPr>
        <w:t xml:space="preserve"> время, находясь по месту проживания -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.Б</w:t>
      </w:r>
      <w:r>
        <w:rPr>
          <w:rFonts w:ascii="Times New Roman" w:eastAsia="Times New Roman" w:hAnsi="Times New Roman" w:cs="Times New Roman"/>
        </w:rPr>
        <w:t>лижнее</w:t>
      </w:r>
      <w:r>
        <w:rPr>
          <w:rFonts w:ascii="Times New Roman" w:eastAsia="Times New Roman" w:hAnsi="Times New Roman" w:cs="Times New Roman"/>
        </w:rPr>
        <w:t>, ул. Пролетарская, д.14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употребил </w:t>
      </w:r>
      <w:r>
        <w:rPr>
          <w:rFonts w:ascii="Times New Roman" w:eastAsia="Times New Roman" w:hAnsi="Times New Roman" w:cs="Times New Roman"/>
        </w:rPr>
        <w:t>растение рода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Эфедра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а также видеозаписью, из которой следует, что </w:t>
      </w:r>
      <w:r>
        <w:rPr>
          <w:rFonts w:ascii="Times New Roman" w:eastAsia="Times New Roman" w:hAnsi="Times New Roman" w:cs="Times New Roman"/>
        </w:rPr>
        <w:t>Пургин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от медицинского освидетельствования на состояние опьянения отказался.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 xml:space="preserve">следует из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Пургина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</w:t>
      </w:r>
      <w:r>
        <w:rPr>
          <w:rFonts w:ascii="Times New Roman" w:eastAsia="Times New Roman" w:hAnsi="Times New Roman" w:cs="Times New Roman"/>
        </w:rPr>
        <w:t xml:space="preserve"> признаки опьянения: </w:t>
      </w:r>
      <w:r>
        <w:rPr>
          <w:rFonts w:ascii="Times New Roman" w:eastAsia="Times New Roman" w:hAnsi="Times New Roman" w:cs="Times New Roman"/>
        </w:rPr>
        <w:t>нарушение речи, поведение не соответствующее обстановке,</w:t>
      </w:r>
      <w:r>
        <w:rPr>
          <w:rFonts w:ascii="Times New Roman" w:eastAsia="Times New Roman" w:hAnsi="Times New Roman" w:cs="Times New Roman"/>
        </w:rPr>
        <w:t xml:space="preserve"> неустойчивость позы,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что и послужило основанием направления на медицинское освидетельствование.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Пургина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РФ. </w:t>
      </w:r>
      <w:r>
        <w:rPr>
          <w:rFonts w:ascii="Times New Roman" w:eastAsia="Times New Roman" w:hAnsi="Times New Roman" w:cs="Times New Roman"/>
        </w:rPr>
        <w:t>Права, предусмотренные ст. 25.1 КоАП РФ и ст. 51 Конституции РФ, разъяснены.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Пургин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Пургина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Пургина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 смягчающим административную ответственность суд признает </w:t>
      </w:r>
      <w:r>
        <w:rPr>
          <w:rFonts w:ascii="Times New Roman" w:eastAsia="Times New Roman" w:hAnsi="Times New Roman" w:cs="Times New Roman"/>
        </w:rPr>
        <w:t>раскаяние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лица, совершившее </w:t>
      </w:r>
      <w:r>
        <w:rPr>
          <w:rFonts w:ascii="Times New Roman" w:eastAsia="Times New Roman" w:hAnsi="Times New Roman" w:cs="Times New Roman"/>
        </w:rPr>
        <w:t>административное правонарушение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 xml:space="preserve">4000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6.9, 29.9, 29.10 КоАП РФ, судья –</w:t>
      </w:r>
    </w:p>
    <w:p>
      <w:pPr>
        <w:spacing w:before="0" w:after="0"/>
        <w:jc w:val="center"/>
      </w:pPr>
    </w:p>
    <w:p>
      <w:pPr>
        <w:tabs>
          <w:tab w:val="center" w:pos="4818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34rplc-36"/>
          <w:rFonts w:ascii="Times New Roman" w:eastAsia="Times New Roman" w:hAnsi="Times New Roman" w:cs="Times New Roman"/>
          <w:b/>
          <w:bCs/>
        </w:rPr>
        <w:t>Пургина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37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2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</w:t>
      </w:r>
      <w:r>
        <w:rPr>
          <w:rFonts w:ascii="Times New Roman" w:eastAsia="Times New Roman" w:hAnsi="Times New Roman" w:cs="Times New Roman"/>
          <w:i/>
          <w:iCs/>
        </w:rPr>
        <w:t>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