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Эльвиры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Искандеровны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3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6.1.1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>
        <w:rPr>
          <w:rStyle w:val="cat-UserDefinedgrp-4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конфликта, возникшего между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братом </w:t>
      </w:r>
      <w:r>
        <w:rPr>
          <w:rStyle w:val="cat-UserDefinedgrp-4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48rplc-18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матерью </w:t>
      </w:r>
      <w:r>
        <w:rPr>
          <w:rStyle w:val="cat-UserDefinedgrp-4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</w:t>
      </w:r>
      <w:r>
        <w:rPr>
          <w:rStyle w:val="cat-UserDefinedgrp-46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руке и несколько ударов в область туловища </w:t>
      </w:r>
      <w:r>
        <w:rPr>
          <w:rStyle w:val="cat-UserDefinedgrp-46rplc-2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ОУУП и ПДН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Андриевским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позвонил ее брат и сообщил, что у него с супругой произошел конфликт, попросил приехать. Когда она приехала, то у нее произошел конфликт с невесткой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ее матерью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они вдвоем стали наносить ей удары кулаками по голове, хватать за волосы,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кинула в нее кирпич и попала в спину,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она испытала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их разнимать, но в это время брат невестки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схватил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за шею сзади и стал его душить, после чего она вышла на улицу и стала ждать сотрудников полиции.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суду пояснила, что между ее дочерью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ее мужем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произошел конфликт на почве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дочь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на алименты, так как супруг финансово не помогает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детям, данный факт его </w:t>
      </w:r>
      <w:r>
        <w:rPr>
          <w:rFonts w:ascii="Times New Roman" w:eastAsia="Times New Roman" w:hAnsi="Times New Roman" w:cs="Times New Roman"/>
          <w:sz w:val="28"/>
          <w:szCs w:val="28"/>
        </w:rPr>
        <w:t>сильно разозлил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стал агрессивным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данного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дочь позвонила ей </w:t>
      </w:r>
      <w:r>
        <w:rPr>
          <w:rFonts w:ascii="Times New Roman" w:eastAsia="Times New Roman" w:hAnsi="Times New Roman" w:cs="Times New Roman"/>
          <w:sz w:val="28"/>
          <w:szCs w:val="28"/>
        </w:rPr>
        <w:t>попросила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приехать, они приехали вместе с сыном </w:t>
      </w:r>
      <w:r>
        <w:rPr>
          <w:rFonts w:ascii="Times New Roman" w:eastAsia="Times New Roman" w:hAnsi="Times New Roman" w:cs="Times New Roman"/>
          <w:sz w:val="28"/>
          <w:szCs w:val="28"/>
        </w:rPr>
        <w:t>Аппазовым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в дом приехала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без спроса </w:t>
      </w:r>
      <w:r>
        <w:rPr>
          <w:rFonts w:ascii="Times New Roman" w:eastAsia="Times New Roman" w:hAnsi="Times New Roman" w:cs="Times New Roman"/>
          <w:sz w:val="28"/>
          <w:szCs w:val="28"/>
        </w:rPr>
        <w:t>зашла во двор и стала кричать, выражаться нецензурной бранью, при этом она подбежала и стала наносить ей (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удары кулаком в область левой руки, а также несколько ударов в область туловища, от чего она испытала физическую боль. В данный конфликт вмешалась дочь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стала оттаскивать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при этом к дочери подбежал ее супруг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 стал ей наносить удары кулаком в область предплечья и по туловищу. От дочери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оттянул сын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вывел его на улицу.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 суду пояснила, что медицинское освидетельствование не проходила, к врачу не обращалась так как считала, что до суда дело не дойдет.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заслушав пояснения лица, привлекаемого к административной ответственности,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3853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46rplc-5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свидетеля Щербакова С.В., из которых следует, что 15.08.2021 около 18:00 он услышал крики у соседей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Саттаровых</w:t>
      </w:r>
      <w:r>
        <w:rPr>
          <w:rFonts w:ascii="Times New Roman" w:eastAsia="Times New Roman" w:hAnsi="Times New Roman" w:cs="Times New Roman"/>
          <w:sz w:val="28"/>
          <w:szCs w:val="28"/>
        </w:rPr>
        <w:t>, между которыми произошел конфликт, при этом он видел, что во дворе находились дети, которые все наблюдали и плакали.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Спустя некоторое время он </w:t>
      </w:r>
      <w:r>
        <w:rPr>
          <w:rFonts w:ascii="Times New Roman" w:eastAsia="Times New Roman" w:hAnsi="Times New Roman" w:cs="Times New Roman"/>
          <w:sz w:val="28"/>
          <w:szCs w:val="28"/>
        </w:rPr>
        <w:t>увидел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к дому подъехали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с сыном </w:t>
      </w:r>
      <w:r>
        <w:rPr>
          <w:rFonts w:ascii="Times New Roman" w:eastAsia="Times New Roman" w:hAnsi="Times New Roman" w:cs="Times New Roman"/>
          <w:sz w:val="28"/>
          <w:szCs w:val="28"/>
        </w:rPr>
        <w:t>Аппазовым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Л.Р., пытались успокоить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затем приехала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которая выражалась нецензурной бранью, забежала во двор набросилась на </w:t>
      </w:r>
      <w:r>
        <w:rPr>
          <w:rFonts w:ascii="Times New Roman" w:eastAsia="Times New Roman" w:hAnsi="Times New Roman" w:cs="Times New Roman"/>
          <w:sz w:val="28"/>
          <w:szCs w:val="28"/>
        </w:rPr>
        <w:t>Аппазову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и стала наносить ей удары по туловищу, затем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обхватил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сзади обеими руками и стал выводить его со двора, за ними выбежала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исследованной в рамках административного дела № 5-55-313/2021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материалов четырех дел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дает основание полагать, что между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обоюдный конфликт, в ходе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наносили друг другу незначительные повреждения,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причинившие вред здоровью, и причинили друг другу физическую боль, в конфликт вступил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Л.Р.,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также причинил своей супруге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незначительные повреждения, не причинившие вред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от чего последняя испытала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один и второй позвонили своим родным и попросили их приехать,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что 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онфликт может перерасти в драку,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приехавшие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предприняли никаких мер к избеганию возможного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разговор между всеми участниками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проходил на повышенных тонах.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противоправности поведения в данной ситуации каждой из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Эльвиру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Искандеровну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9rplc-10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50rplc-10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Белова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6rplc-23">
    <w:name w:val="cat-UserDefined grp-46 rplc-23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46rplc-54">
    <w:name w:val="cat-UserDefined grp-46 rplc-54"/>
    <w:basedOn w:val="DefaultParagraphFont"/>
  </w:style>
  <w:style w:type="character" w:customStyle="1" w:styleId="cat-UserDefinedgrp-49rplc-103">
    <w:name w:val="cat-UserDefined grp-49 rplc-103"/>
    <w:basedOn w:val="DefaultParagraphFont"/>
  </w:style>
  <w:style w:type="character" w:customStyle="1" w:styleId="cat-UserDefinedgrp-50rplc-105">
    <w:name w:val="cat-UserDefined grp-50 rplc-10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