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321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91MS0055-01-2019-001039-53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Республики Крым 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судебном заседании в помещении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ч.1 ст.12.26 КоАП Российской Федерации,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Аблаева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Жафера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Ахтемовича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18.11.2019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Аблаев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управляя транспортным средством марки </w:t>
      </w:r>
      <w:r>
        <w:rPr>
          <w:rFonts w:ascii="Times New Roman" w:eastAsia="Times New Roman" w:hAnsi="Times New Roman" w:cs="Times New Roman"/>
          <w:sz w:val="28"/>
          <w:szCs w:val="28"/>
        </w:rPr>
        <w:t>ЗАЗ ДЭУ Т13110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3rplc-1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пгт.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2.3.2 Правил дорожного движения, не выполнил законного требования сотрудника полиции о прохождении медицинского о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свидетельствования на 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Аблаев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 пояснил, что действительно отказался от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 медицинского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Аблаев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85196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.11.2019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Аблаев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управляя транспортным средством марки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ЗАЗ ДЭУ Т13110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3rplc-2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Центральная в </w:t>
      </w:r>
      <w:r>
        <w:rPr>
          <w:rFonts w:ascii="Times New Roman" w:eastAsia="Times New Roman" w:hAnsi="Times New Roman" w:cs="Times New Roman"/>
          <w:sz w:val="28"/>
          <w:szCs w:val="28"/>
        </w:rPr>
        <w:t>пгт.Октябрьское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2.3.2 Правил дорожного движения, не выполнил законного требования сотрудника полиции о прохождении медицинского о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свидетельствования на 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Аблаев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законного требования о прохождении медицинского освидетельствования на состояние опьянения подтвержден протоколом об отстранении от упр</w:t>
      </w:r>
      <w:r>
        <w:rPr>
          <w:rFonts w:ascii="Times New Roman" w:eastAsia="Times New Roman" w:hAnsi="Times New Roman" w:cs="Times New Roman"/>
          <w:sz w:val="28"/>
          <w:szCs w:val="28"/>
        </w:rPr>
        <w:t>авления транспортным средством 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011</w:t>
      </w:r>
      <w:r>
        <w:rPr>
          <w:rFonts w:ascii="Times New Roman" w:eastAsia="Times New Roman" w:hAnsi="Times New Roman" w:cs="Times New Roman"/>
          <w:sz w:val="28"/>
          <w:szCs w:val="28"/>
        </w:rPr>
        <w:t>954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.11.2019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 направлении на медицинское освидетельствование на состояние опьянения 61 АК </w:t>
      </w:r>
      <w:r>
        <w:rPr>
          <w:rFonts w:ascii="Times New Roman" w:eastAsia="Times New Roman" w:hAnsi="Times New Roman" w:cs="Times New Roman"/>
          <w:sz w:val="28"/>
          <w:szCs w:val="28"/>
        </w:rPr>
        <w:t>597732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.11.2019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Аблаев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 от прохождения освидетельствования, однако у него наблюдались явные признаки алкогольного опьянения,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рта,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Аблаев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полиции выявлены признаки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рта,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протоколе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Аблаев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собственноручно написано, что он отказывается от прохождения медицинского освидетельствования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Аблаев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Ж.А.</w:t>
      </w:r>
      <w:r>
        <w:rPr>
          <w:rFonts w:ascii="Times New Roman" w:eastAsia="Times New Roman" w:hAnsi="Times New Roman" w:cs="Times New Roman"/>
          <w:sz w:val="28"/>
          <w:szCs w:val="28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 ДПС ГИБДД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по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Аблаев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Аблаев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ч.1 ст.12.26 КоАП РФ, поскольку его действиями нарушен 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Аблаев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Аблаев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Аблаев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Аблаев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Жафера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Ахтемовича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4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200" w:line="276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 УФК по Республике Крым (УВД России по г. Симферополю), счет получателя платежа 40101810335100010001, БИК 043510001, КБК 18811630020016000140, ИНН 91020003230, КПП 910201001, ОКТМО 35701000 (идентификатор 188104911960000</w:t>
      </w:r>
      <w:r>
        <w:rPr>
          <w:rFonts w:ascii="Times New Roman" w:eastAsia="Times New Roman" w:hAnsi="Times New Roman" w:cs="Times New Roman"/>
          <w:sz w:val="28"/>
          <w:szCs w:val="28"/>
        </w:rPr>
        <w:t>17208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документа, свидетельствующего </w:t>
      </w:r>
      <w:r>
        <w:rPr>
          <w:rFonts w:ascii="Times New Roman" w:eastAsia="Times New Roman" w:hAnsi="Times New Roman" w:cs="Times New Roman"/>
          <w:sz w:val="28"/>
          <w:szCs w:val="28"/>
        </w:rPr>
        <w:t>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Красногвардейское, ул. </w:t>
      </w:r>
      <w:r>
        <w:rPr>
          <w:rFonts w:ascii="Times New Roman" w:eastAsia="Times New Roman" w:hAnsi="Times New Roman" w:cs="Times New Roman"/>
          <w:sz w:val="28"/>
          <w:szCs w:val="28"/>
        </w:rPr>
        <w:t>Титова,60).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</w:t>
      </w:r>
      <w:r>
        <w:rPr>
          <w:rFonts w:ascii="Times New Roman" w:eastAsia="Times New Roman" w:hAnsi="Times New Roman" w:cs="Times New Roman"/>
          <w:sz w:val="28"/>
          <w:szCs w:val="28"/>
        </w:rPr>
        <w:t>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sz w:val="28"/>
          <w:szCs w:val="28"/>
        </w:rPr>
        <w:t>Аблаева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Жафера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Ахтемовича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</w:t>
      </w:r>
      <w:r>
        <w:rPr>
          <w:rFonts w:ascii="Times New Roman" w:eastAsia="Times New Roman" w:hAnsi="Times New Roman" w:cs="Times New Roman"/>
          <w:sz w:val="28"/>
          <w:szCs w:val="28"/>
        </w:rPr>
        <w:t>ение трёх рабочих дней со дня вступления в законную силу данного постановления сдать в ОГИБДД ОМВД России по Красногвардейскому району Республики Крым (</w:t>
      </w:r>
      <w:r>
        <w:rPr>
          <w:rStyle w:val="cat-Addressgrp-8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 водительское удостоверение.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CarNumbergrp-23rplc-15">
    <w:name w:val="cat-CarNumber grp-23 rplc-15"/>
    <w:basedOn w:val="DefaultParagraphFont"/>
  </w:style>
  <w:style w:type="character" w:customStyle="1" w:styleId="cat-CarNumbergrp-23rplc-24">
    <w:name w:val="cat-CarNumber grp-23 rplc-24"/>
    <w:basedOn w:val="DefaultParagraphFont"/>
  </w:style>
  <w:style w:type="character" w:customStyle="1" w:styleId="cat-ExternalSystemDefinedgrp-32rplc-46">
    <w:name w:val="cat-ExternalSystemDefined grp-32 rplc-46"/>
    <w:basedOn w:val="DefaultParagraphFont"/>
  </w:style>
  <w:style w:type="character" w:customStyle="1" w:styleId="cat-PassportDatagrp-20rplc-47">
    <w:name w:val="cat-PassportData grp-20 rplc-47"/>
    <w:basedOn w:val="DefaultParagraphFont"/>
  </w:style>
  <w:style w:type="character" w:customStyle="1" w:styleId="cat-Addressgrp-8rplc-59">
    <w:name w:val="cat-Address grp-8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