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5-55-</w:t>
      </w:r>
      <w:r>
        <w:rPr>
          <w:rFonts w:ascii="Times New Roman" w:eastAsia="Times New Roman" w:hAnsi="Times New Roman" w:cs="Times New Roman"/>
          <w:sz w:val="28"/>
          <w:szCs w:val="28"/>
        </w:rPr>
        <w:t>328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 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0055-01-202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1137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Адисалиева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Сервера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Юсупжановича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по ч. 4 ст. 12.2 КоАП РФ,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48"/>
          <w:szCs w:val="48"/>
        </w:rPr>
      </w:pPr>
      <w:r>
        <w:rPr>
          <w:b w:val="0"/>
          <w:bCs w:val="0"/>
          <w:i w:val="0"/>
          <w:sz w:val="28"/>
          <w:szCs w:val="28"/>
        </w:rPr>
        <w:t>05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октября</w:t>
      </w:r>
      <w:r>
        <w:rPr>
          <w:b w:val="0"/>
          <w:bCs w:val="0"/>
          <w:i w:val="0"/>
          <w:sz w:val="28"/>
          <w:szCs w:val="28"/>
        </w:rPr>
        <w:t xml:space="preserve"> 2021 года в 1</w:t>
      </w:r>
      <w:r>
        <w:rPr>
          <w:b w:val="0"/>
          <w:bCs w:val="0"/>
          <w:i w:val="0"/>
          <w:sz w:val="28"/>
          <w:szCs w:val="28"/>
        </w:rPr>
        <w:t>6</w:t>
      </w:r>
      <w:r>
        <w:rPr>
          <w:b w:val="0"/>
          <w:bCs w:val="0"/>
          <w:i w:val="0"/>
          <w:sz w:val="28"/>
          <w:szCs w:val="28"/>
        </w:rPr>
        <w:t xml:space="preserve"> часов </w:t>
      </w:r>
      <w:r>
        <w:rPr>
          <w:b w:val="0"/>
          <w:bCs w:val="0"/>
          <w:i w:val="0"/>
          <w:sz w:val="28"/>
          <w:szCs w:val="28"/>
        </w:rPr>
        <w:t>0</w:t>
      </w:r>
      <w:r>
        <w:rPr>
          <w:b w:val="0"/>
          <w:bCs w:val="0"/>
          <w:i w:val="0"/>
          <w:sz w:val="28"/>
          <w:szCs w:val="28"/>
        </w:rPr>
        <w:t xml:space="preserve">0 минуты, водитель </w:t>
      </w:r>
      <w:r>
        <w:rPr>
          <w:b w:val="0"/>
          <w:bCs w:val="0"/>
          <w:i w:val="0"/>
          <w:sz w:val="28"/>
          <w:szCs w:val="28"/>
        </w:rPr>
        <w:t>Адисалиев</w:t>
      </w:r>
      <w:r>
        <w:rPr>
          <w:b w:val="0"/>
          <w:bCs w:val="0"/>
          <w:i w:val="0"/>
          <w:sz w:val="28"/>
          <w:szCs w:val="28"/>
        </w:rPr>
        <w:t xml:space="preserve"> С.Ю.</w:t>
      </w:r>
      <w:r>
        <w:rPr>
          <w:b w:val="0"/>
          <w:bCs w:val="0"/>
          <w:i w:val="0"/>
          <w:sz w:val="28"/>
          <w:szCs w:val="28"/>
        </w:rPr>
        <w:t xml:space="preserve"> управлял транспортным средством </w:t>
      </w:r>
      <w:r>
        <w:rPr>
          <w:rStyle w:val="cat-UserDefinedgrp-25rplc-14"/>
          <w:b w:val="0"/>
          <w:bCs w:val="0"/>
          <w:i w:val="0"/>
          <w:sz w:val="28"/>
          <w:szCs w:val="28"/>
        </w:rPr>
        <w:t>ТРАНСПОРТНОЕ СРЕДСТВО</w:t>
      </w:r>
      <w:r>
        <w:rPr>
          <w:b w:val="0"/>
          <w:bCs w:val="0"/>
          <w:i w:val="0"/>
          <w:sz w:val="28"/>
          <w:szCs w:val="28"/>
        </w:rPr>
        <w:t xml:space="preserve">, государственный регистрационный знак </w:t>
      </w:r>
      <w:r>
        <w:rPr>
          <w:rStyle w:val="cat-UserDefinedgrp-26rplc-16"/>
          <w:b w:val="0"/>
          <w:bCs w:val="0"/>
          <w:i w:val="0"/>
          <w:sz w:val="28"/>
          <w:szCs w:val="28"/>
        </w:rPr>
        <w:t>НОМЕР</w:t>
      </w:r>
      <w:r>
        <w:rPr>
          <w:b w:val="0"/>
          <w:bCs w:val="0"/>
          <w:i w:val="0"/>
          <w:sz w:val="28"/>
          <w:szCs w:val="28"/>
        </w:rPr>
        <w:t xml:space="preserve"> на а/д </w:t>
      </w:r>
      <w:r>
        <w:rPr>
          <w:b w:val="0"/>
          <w:bCs w:val="0"/>
          <w:i w:val="0"/>
          <w:sz w:val="28"/>
          <w:szCs w:val="28"/>
        </w:rPr>
        <w:t>Краснознаменка</w:t>
      </w:r>
      <w:r>
        <w:rPr>
          <w:b w:val="0"/>
          <w:bCs w:val="0"/>
          <w:i w:val="0"/>
          <w:sz w:val="28"/>
          <w:szCs w:val="28"/>
        </w:rPr>
        <w:t>-Котельниково 7км +850км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b w:val="0"/>
          <w:bCs w:val="0"/>
          <w:i w:val="0"/>
          <w:sz w:val="28"/>
          <w:szCs w:val="28"/>
        </w:rPr>
        <w:t>с заведомо</w:t>
      </w:r>
      <w:r>
        <w:rPr>
          <w:b w:val="0"/>
          <w:bCs w:val="0"/>
          <w:i w:val="0"/>
          <w:sz w:val="28"/>
          <w:szCs w:val="28"/>
        </w:rPr>
        <w:t xml:space="preserve"> </w:t>
      </w:r>
      <w:hyperlink r:id="rId4" w:anchor="dst100029" w:history="1">
        <w:r>
          <w:rPr>
            <w:b w:val="0"/>
            <w:bCs w:val="0"/>
            <w:i w:val="0"/>
            <w:color w:val="0000EE"/>
            <w:sz w:val="28"/>
            <w:szCs w:val="28"/>
          </w:rPr>
          <w:t>подложными</w:t>
        </w:r>
      </w:hyperlink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государственными регистрационными знаками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Е556СВ82</w:t>
      </w:r>
      <w:r>
        <w:rPr>
          <w:b w:val="0"/>
          <w:bCs w:val="0"/>
          <w:i w:val="0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на учете не состоит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Адисалиев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С.Ю.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о дате, месте и времени судебного заседания извещался по адресу, указанному в протоколе об административном правонарушении. Судебную корреспонденцию получил, что подтверждается отчетом об отслеживании отправления с почтовым идентификатором.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4 ст. 12.2 КоАП РФ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с заведомо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dst1000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подложными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государственными регистрационными знаками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Признавая </w:t>
      </w:r>
      <w:r>
        <w:rPr>
          <w:rFonts w:ascii="Times New Roman" w:eastAsia="Times New Roman" w:hAnsi="Times New Roman" w:cs="Times New Roman"/>
          <w:sz w:val="28"/>
          <w:szCs w:val="28"/>
        </w:rPr>
        <w:t>Адисалиева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С.Ю.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4 ст. 12.2 КоАП РФ, суд учитывает следующее.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пункта 2.3.1 Правил дорожного движения РФ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 октября 1993 года N 1090 (далее - Основные положения), установлено, что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11 Основных положений запрещается эксплуатация транспортных средств, имеющих скрытые, поддельные, измененные номера узлов и агрегатов или регистрационные знаки. Под подложными государственными регистрационными знаками следует понимать государственные регистрационные знаки, изготовленные не на предприятии-изготовителе в установленном законом порядке, либо государственные регистрационные с какими-либо изменениями, искажающими нанесенные на них предприятием-изготовителем символы, а также государственные регистрационные знаки, выданные при государственной регистрации другого транспортного средства.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 82 АП № 125865 от 05.10.2021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Адисалиев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С.Ю. 05.10.2021 в 16 часов 00 минут находясь на а/д </w:t>
      </w:r>
      <w:r>
        <w:rPr>
          <w:rFonts w:ascii="Times New Roman" w:eastAsia="Times New Roman" w:hAnsi="Times New Roman" w:cs="Times New Roman"/>
          <w:sz w:val="28"/>
          <w:szCs w:val="28"/>
        </w:rPr>
        <w:t>Краснознаменка</w:t>
      </w:r>
      <w:r>
        <w:rPr>
          <w:rFonts w:ascii="Times New Roman" w:eastAsia="Times New Roman" w:hAnsi="Times New Roman" w:cs="Times New Roman"/>
          <w:sz w:val="28"/>
          <w:szCs w:val="28"/>
        </w:rPr>
        <w:t>-Котельниково 7км +850км управлял транспортным средством Форд КА, который снят с регистрационного учета, установив на данное транспортное средство заведомо подложные государственные регистрационные знаки, которые принадлежат другому транспортному средству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 ВАЗ 2106</w:t>
      </w:r>
      <w:r>
        <w:rPr>
          <w:rFonts w:ascii="Times New Roman" w:eastAsia="Times New Roman" w:hAnsi="Times New Roman" w:cs="Times New Roman"/>
          <w:sz w:val="28"/>
          <w:szCs w:val="28"/>
        </w:rPr>
        <w:t>3, регистрация которого прекращена, в связи с неизвестным местом нахождения ТС. ПТС, СТС, ГРЗ в розыске, что подтверждается карточкой учета транспортного средства (л.д.6)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Адисалиева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ст. 12.2 КоАП РФ, нашла свое подтверждение в ходе производства по делу об административном правонарушении и подтверждается совокупностью исследованных по делу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 АП № 125865 от 05.10.2021, схемой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места ДТП от </w:t>
      </w:r>
      <w:r>
        <w:rPr>
          <w:rFonts w:ascii="Times New Roman" w:eastAsia="Times New Roman" w:hAnsi="Times New Roman" w:cs="Times New Roman"/>
          <w:sz w:val="28"/>
          <w:szCs w:val="28"/>
        </w:rPr>
        <w:t>05.10.2021 и фотоматериалами к 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учета транспортного средства, распечаткой из базы ГИБДД,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Адисалиева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С.Ю.,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которых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г.р.з</w:t>
      </w:r>
      <w:r>
        <w:rPr>
          <w:rFonts w:ascii="Times New Roman" w:eastAsia="Times New Roman" w:hAnsi="Times New Roman" w:cs="Times New Roman"/>
          <w:sz w:val="28"/>
          <w:szCs w:val="28"/>
        </w:rPr>
        <w:t>. на автомобиль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он 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 автомобиля ВАЗ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которые взял на разборке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Адисалиева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4 ст. 12.2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лица, в отношении которого ведется производство по делу об административном правонарушении, по ч. 4 ст. 12.2 КоАП РФ, а именно: 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с заведомо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dst1000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подложными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государственными регистрационными знаками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Адисалиева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С.Ю.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Адисалиева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делу: ранее к административной ответственности в области дорожного движения привлекался.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безопасность дорожного движения, обеспечивающая охрану жизни, здоровья и имущества граждан, защиту их прав и законных интересов, а также защиту интересов общества и государства путем предупреждения дорожно-транспортных происшествий, снижения тяжести их последствий.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ч. 4 ст. ст. 12.2,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Адисалиева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Сервера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Юсупжановича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37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ч. 4 ст. 12.2 КоАП РФ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права управления транспортными средствами на срок 6 (шесть)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ч. 1.1 ст. 32.7 КоАП РФ в течение трех рабочих дней со </w:t>
      </w:r>
      <w:r>
        <w:rPr>
          <w:rFonts w:ascii="Times New Roman" w:eastAsia="Times New Roman" w:hAnsi="Times New Roman" w:cs="Times New Roman"/>
          <w:sz w:val="28"/>
          <w:szCs w:val="28"/>
        </w:rPr>
        <w:t>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6rplc-16">
    <w:name w:val="cat-UserDefined grp-26 rplc-16"/>
    <w:basedOn w:val="DefaultParagraphFont"/>
  </w:style>
  <w:style w:type="character" w:customStyle="1" w:styleId="cat-UserDefinedgrp-27rplc-37">
    <w:name w:val="cat-UserDefined grp-27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11/22a8021e55a34bf836a3ee20ba0408f95c24c1bc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