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337</w:t>
      </w:r>
      <w:r>
        <w:rPr>
          <w:rFonts w:ascii="Times New Roman" w:eastAsia="Times New Roman" w:hAnsi="Times New Roman" w:cs="Times New Roman"/>
        </w:rPr>
        <w:t>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-01-2021-00</w:t>
      </w:r>
      <w:r>
        <w:rPr>
          <w:rFonts w:ascii="Times New Roman" w:eastAsia="Times New Roman" w:hAnsi="Times New Roman" w:cs="Times New Roman"/>
        </w:rPr>
        <w:t>1083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9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ноября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2021 года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Коротковой Екатерины Владимировны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0rplc-13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.2021 года в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</w:rPr>
        <w:t xml:space="preserve"> минут, находясь </w:t>
      </w:r>
      <w:r>
        <w:rPr>
          <w:rFonts w:ascii="Times New Roman" w:eastAsia="Times New Roman" w:hAnsi="Times New Roman" w:cs="Times New Roman"/>
        </w:rPr>
        <w:t xml:space="preserve">в помещении ГБУЗ РК «Крымский научно-практический центр наркологии», расположенной по адресу: </w:t>
      </w:r>
      <w:r>
        <w:rPr>
          <w:rStyle w:val="cat-UserDefinedgrp-41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Короткова Е.</w:t>
      </w:r>
      <w:r>
        <w:rPr>
          <w:rFonts w:ascii="Times New Roman" w:eastAsia="Times New Roman" w:hAnsi="Times New Roman" w:cs="Times New Roman"/>
        </w:rPr>
        <w:t>В.</w:t>
      </w:r>
      <w:r>
        <w:rPr>
          <w:rFonts w:ascii="Times New Roman" w:eastAsia="Times New Roman" w:hAnsi="Times New Roman" w:cs="Times New Roman"/>
        </w:rPr>
        <w:t xml:space="preserve"> будучи отстраненн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от управления транспортным средством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9rplc-23"/>
          <w:rFonts w:ascii="Times New Roman" w:eastAsia="Times New Roman" w:hAnsi="Times New Roman" w:cs="Times New Roman"/>
        </w:rPr>
        <w:t>МАШИНА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знак </w:t>
      </w:r>
      <w:r>
        <w:rPr>
          <w:rStyle w:val="cat-UserDefinedgrp-42rplc-26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отказал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 от прохождения медицинского освидетельствования на состояние опьянения, в </w:t>
      </w:r>
      <w:r>
        <w:rPr>
          <w:rFonts w:ascii="Times New Roman" w:eastAsia="Times New Roman" w:hAnsi="Times New Roman" w:cs="Times New Roman"/>
        </w:rPr>
        <w:t>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Style w:val="cat-UserDefinedgrp-29rplc-27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знак </w:t>
      </w:r>
      <w:r>
        <w:rPr>
          <w:rStyle w:val="cat-UserDefinedgrp-43rplc-29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Лаврикову</w:t>
      </w:r>
      <w:r>
        <w:rPr>
          <w:rFonts w:ascii="Times New Roman" w:eastAsia="Times New Roman" w:hAnsi="Times New Roman" w:cs="Times New Roman"/>
        </w:rPr>
        <w:t xml:space="preserve"> Е.Н.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Короткова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привлекаемое лицо, </w:t>
      </w:r>
      <w:r>
        <w:rPr>
          <w:rFonts w:ascii="Times New Roman" w:eastAsia="Times New Roman" w:hAnsi="Times New Roman" w:cs="Times New Roman"/>
        </w:rPr>
        <w:t xml:space="preserve">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</w:rPr>
        <w:t>Коротковой Е.В.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Часть 1 ст. 12.26</w:t>
      </w:r>
      <w:r>
        <w:rPr>
          <w:rFonts w:ascii="Times New Roman" w:eastAsia="Times New Roman" w:hAnsi="Times New Roman" w:cs="Times New Roman"/>
        </w:rPr>
        <w:t xml:space="preserve">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</w:t>
      </w:r>
      <w:r>
        <w:rPr>
          <w:rFonts w:ascii="Times New Roman" w:eastAsia="Times New Roman" w:hAnsi="Times New Roman" w:cs="Times New Roman"/>
        </w:rPr>
        <w:t xml:space="preserve">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82 АП № </w:t>
      </w:r>
      <w:r>
        <w:rPr>
          <w:rFonts w:ascii="Times New Roman" w:eastAsia="Times New Roman" w:hAnsi="Times New Roman" w:cs="Times New Roman"/>
        </w:rPr>
        <w:t>889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.2021г.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Короткова Е.В.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19.09.2021 года в 01 час 40 минут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нарушение </w:t>
      </w:r>
      <w:r>
        <w:rPr>
          <w:rFonts w:ascii="Times New Roman" w:eastAsia="Times New Roman" w:hAnsi="Times New Roman" w:cs="Times New Roman"/>
        </w:rPr>
        <w:t>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отказалась от прохождения медицинского </w:t>
      </w:r>
      <w:r>
        <w:rPr>
          <w:rFonts w:ascii="Times New Roman" w:eastAsia="Times New Roman" w:hAnsi="Times New Roman" w:cs="Times New Roman"/>
        </w:rPr>
        <w:t>освидетельствования</w:t>
      </w:r>
      <w:r>
        <w:rPr>
          <w:rFonts w:ascii="Times New Roman" w:eastAsia="Times New Roman" w:hAnsi="Times New Roman" w:cs="Times New Roman"/>
        </w:rPr>
        <w:t xml:space="preserve"> на состояние опьянения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в помещении ГБУЗ РК «Крымский научно-практический центр наркологии», расположенной по адресу: Республика Крым, г. Симферополь, ул. Февральская, 13.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Коротков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освидетельствования на состояние опьянения подтвержден протоколом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 АП № </w:t>
      </w:r>
      <w:r>
        <w:rPr>
          <w:rFonts w:ascii="Times New Roman" w:eastAsia="Times New Roman" w:hAnsi="Times New Roman" w:cs="Times New Roman"/>
        </w:rPr>
        <w:t>125889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.2021г.; протоколом </w:t>
      </w:r>
      <w:r>
        <w:rPr>
          <w:rFonts w:ascii="Times New Roman" w:eastAsia="Times New Roman" w:hAnsi="Times New Roman" w:cs="Times New Roman"/>
        </w:rPr>
        <w:t xml:space="preserve">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</w:rPr>
        <w:t xml:space="preserve">82 ОТ </w:t>
      </w:r>
      <w:r>
        <w:rPr>
          <w:rFonts w:ascii="Times New Roman" w:eastAsia="Times New Roman" w:hAnsi="Times New Roman" w:cs="Times New Roman"/>
        </w:rPr>
        <w:t>025989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.2021 г.; протоколом </w:t>
      </w:r>
      <w:r>
        <w:rPr>
          <w:rFonts w:ascii="Times New Roman" w:eastAsia="Times New Roman" w:hAnsi="Times New Roman" w:cs="Times New Roman"/>
        </w:rPr>
        <w:t xml:space="preserve">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</w:rPr>
        <w:t xml:space="preserve">61 АК № </w:t>
      </w:r>
      <w:r>
        <w:rPr>
          <w:rFonts w:ascii="Times New Roman" w:eastAsia="Times New Roman" w:hAnsi="Times New Roman" w:cs="Times New Roman"/>
        </w:rPr>
        <w:t>606217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.2021г.;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протоколом о задержании транспортного средства 82ПЗ № 037156</w:t>
      </w:r>
      <w:r>
        <w:rPr>
          <w:rFonts w:ascii="Times New Roman" w:eastAsia="Times New Roman" w:hAnsi="Times New Roman" w:cs="Times New Roman"/>
        </w:rPr>
        <w:t xml:space="preserve"> от 19.09.2021; </w:t>
      </w:r>
      <w:r>
        <w:rPr>
          <w:rFonts w:ascii="Times New Roman" w:eastAsia="Times New Roman" w:hAnsi="Times New Roman" w:cs="Times New Roman"/>
        </w:rPr>
        <w:t xml:space="preserve">Актом медицинского освидетельствования </w:t>
      </w:r>
      <w:r>
        <w:rPr>
          <w:rFonts w:ascii="Times New Roman" w:eastAsia="Times New Roman" w:hAnsi="Times New Roman" w:cs="Times New Roman"/>
        </w:rPr>
        <w:t>№1061</w:t>
      </w:r>
      <w:r>
        <w:rPr>
          <w:rFonts w:ascii="Times New Roman" w:eastAsia="Times New Roman" w:hAnsi="Times New Roman" w:cs="Times New Roman"/>
        </w:rPr>
        <w:t xml:space="preserve"> от 1</w:t>
      </w:r>
      <w:r>
        <w:rPr>
          <w:rFonts w:ascii="Times New Roman" w:eastAsia="Times New Roman" w:hAnsi="Times New Roman" w:cs="Times New Roman"/>
        </w:rPr>
        <w:t>9.09.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года, копией журнала регистрации медицинского освидетельствования</w:t>
      </w:r>
      <w:r>
        <w:rPr>
          <w:rFonts w:ascii="Times New Roman" w:eastAsia="Times New Roman" w:hAnsi="Times New Roman" w:cs="Times New Roman"/>
        </w:rPr>
        <w:t xml:space="preserve">, копией расписки об отказе от медицинской услуги в отношении определенного вида медицинской услуги от 19.09.2021, </w:t>
      </w:r>
      <w:r>
        <w:rPr>
          <w:rFonts w:ascii="Times New Roman" w:eastAsia="Times New Roman" w:hAnsi="Times New Roman" w:cs="Times New Roman"/>
        </w:rPr>
        <w:t>поиском ТС Госавтоинспекции МВД России; видеозаписью</w:t>
      </w:r>
      <w:r>
        <w:rPr>
          <w:rFonts w:ascii="Times New Roman" w:eastAsia="Times New Roman" w:hAnsi="Times New Roman" w:cs="Times New Roman"/>
        </w:rPr>
        <w:t>, а также признательными показаниями Коротковой Е.В. данными в ходе судебного заседания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следует из протокола об административном правонарушении,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протокола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</w:rPr>
        <w:t>Коротковой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сотрудниками полиции выявлены следующие признаки опьянения –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61 АК </w:t>
      </w:r>
      <w:r>
        <w:rPr>
          <w:rFonts w:ascii="Times New Roman" w:eastAsia="Times New Roman" w:hAnsi="Times New Roman" w:cs="Times New Roman"/>
        </w:rPr>
        <w:t>606217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.2021 </w:t>
      </w:r>
      <w:r>
        <w:rPr>
          <w:rFonts w:ascii="Times New Roman" w:eastAsia="Times New Roman" w:hAnsi="Times New Roman" w:cs="Times New Roman"/>
        </w:rPr>
        <w:t xml:space="preserve">года, основанием для направления на медицинское освидетельствование </w:t>
      </w:r>
      <w:r>
        <w:rPr>
          <w:rFonts w:ascii="Times New Roman" w:eastAsia="Times New Roman" w:hAnsi="Times New Roman" w:cs="Times New Roman"/>
        </w:rPr>
        <w:t xml:space="preserve">явилось </w:t>
      </w:r>
      <w:r>
        <w:rPr>
          <w:rFonts w:ascii="Times New Roman" w:eastAsia="Times New Roman" w:hAnsi="Times New Roman" w:cs="Times New Roman"/>
        </w:rPr>
        <w:t>наличие достаточных оснований полагать, что водитель транспортного средства находиться в состоянии опьянения и отрицательном результате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протоколе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</w:rPr>
        <w:t>Коротков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 собственноручно написано, что он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согласн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пройти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</w:rPr>
        <w:t xml:space="preserve">что также подтверждается видеозаписью. </w:t>
      </w:r>
      <w:r>
        <w:rPr>
          <w:rFonts w:ascii="Times New Roman" w:eastAsia="Times New Roman" w:hAnsi="Times New Roman" w:cs="Times New Roman"/>
        </w:rPr>
        <w:t xml:space="preserve">При этом в медицинском учреждении на предложение медицинского работника продуть </w:t>
      </w:r>
      <w:r>
        <w:rPr>
          <w:rFonts w:ascii="Times New Roman" w:eastAsia="Times New Roman" w:hAnsi="Times New Roman" w:cs="Times New Roman"/>
        </w:rPr>
        <w:t>алкотектор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Коротков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 отказал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ь, о чем имеется отметка в акте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медицинского освидетельствования на состояние опьянения № 1061 от 19.09.2021</w:t>
      </w:r>
      <w:r>
        <w:rPr>
          <w:rFonts w:ascii="Times New Roman" w:eastAsia="Times New Roman" w:hAnsi="Times New Roman" w:cs="Times New Roman"/>
        </w:rPr>
        <w:t xml:space="preserve">, что подтверждается </w:t>
      </w:r>
      <w:r>
        <w:rPr>
          <w:rFonts w:ascii="Times New Roman" w:eastAsia="Times New Roman" w:hAnsi="Times New Roman" w:cs="Times New Roman"/>
        </w:rPr>
        <w:t>копией журнала регистрации медицинского освидетельствования, копией расписки об отказе от медицинской услуги в отношении определенного вида медицинской услуги от 19.09.2021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 действия лица, правильно расценены как отказ от прохождения медицинского освидетельствования до его начала.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27.12 КоАП РФ отстранение от управления</w:t>
      </w:r>
      <w:r>
        <w:rPr>
          <w:rFonts w:ascii="Times New Roman" w:eastAsia="Times New Roman" w:hAnsi="Times New Roman" w:cs="Times New Roman"/>
        </w:rPr>
        <w:t xml:space="preserve"> транспортным средством </w:t>
      </w:r>
      <w:r>
        <w:rPr>
          <w:rFonts w:ascii="Times New Roman" w:eastAsia="Times New Roman" w:hAnsi="Times New Roman" w:cs="Times New Roman"/>
        </w:rPr>
        <w:t>Короткова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мерах обеспечения производства по делу об административном правонарушении,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ответы, пояснения в рамках проводимых мер, наименование составляемых процессуальных документов в отношении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Коротков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отказал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>, что и было установлено в ходе рассмотрения дела.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>Коротков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>Коротков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Коротков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Коротков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Коротков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Коротков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Е.В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12.26 КоАП РФ, т.к. он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Обстоятельствами, смягчающими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Коротков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мировой судья признает признание вины, раскаяние в содеянном</w:t>
      </w:r>
      <w:r>
        <w:rPr>
          <w:rFonts w:ascii="Times New Roman" w:eastAsia="Times New Roman" w:hAnsi="Times New Roman" w:cs="Times New Roman"/>
        </w:rPr>
        <w:t>, наличие на иждивение двоих малолетних детей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Коротков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Коротков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Екатерин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Владимировн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4rplc-67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12.26 КоАП РФ,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45rplc-69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3">
    <w:name w:val="cat-UserDefined grp-40 rplc-13"/>
    <w:basedOn w:val="DefaultParagraphFont"/>
  </w:style>
  <w:style w:type="character" w:customStyle="1" w:styleId="cat-UserDefinedgrp-41rplc-21">
    <w:name w:val="cat-UserDefined grp-41 rplc-21"/>
    <w:basedOn w:val="DefaultParagraphFont"/>
  </w:style>
  <w:style w:type="character" w:customStyle="1" w:styleId="cat-UserDefinedgrp-29rplc-23">
    <w:name w:val="cat-UserDefined grp-29 rplc-23"/>
    <w:basedOn w:val="DefaultParagraphFont"/>
  </w:style>
  <w:style w:type="character" w:customStyle="1" w:styleId="cat-UserDefinedgrp-42rplc-26">
    <w:name w:val="cat-UserDefined grp-42 rplc-26"/>
    <w:basedOn w:val="DefaultParagraphFont"/>
  </w:style>
  <w:style w:type="character" w:customStyle="1" w:styleId="cat-UserDefinedgrp-29rplc-27">
    <w:name w:val="cat-UserDefined grp-29 rplc-27"/>
    <w:basedOn w:val="DefaultParagraphFont"/>
  </w:style>
  <w:style w:type="character" w:customStyle="1" w:styleId="cat-UserDefinedgrp-43rplc-29">
    <w:name w:val="cat-UserDefined grp-43 rplc-29"/>
    <w:basedOn w:val="DefaultParagraphFont"/>
  </w:style>
  <w:style w:type="character" w:customStyle="1" w:styleId="cat-UserDefinedgrp-44rplc-67">
    <w:name w:val="cat-UserDefined grp-44 rplc-67"/>
    <w:basedOn w:val="DefaultParagraphFont"/>
  </w:style>
  <w:style w:type="character" w:customStyle="1" w:styleId="cat-UserDefinedgrp-45rplc-69">
    <w:name w:val="cat-UserDefined grp-45 rplc-6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