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362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91RS0011-01-2021-00</w:t>
      </w:r>
      <w:r>
        <w:rPr>
          <w:rFonts w:ascii="Times New Roman" w:eastAsia="Times New Roman" w:hAnsi="Times New Roman" w:cs="Times New Roman"/>
        </w:rPr>
        <w:t>1272</w:t>
      </w:r>
      <w:r>
        <w:rPr>
          <w:rFonts w:ascii="Times New Roman" w:eastAsia="Times New Roman" w:hAnsi="Times New Roman" w:cs="Times New Roman"/>
        </w:rPr>
        <w:t>-7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бря 2021 года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Леонида Павловича,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.2021 года в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находясь по адресу </w:t>
      </w:r>
      <w:r>
        <w:rPr>
          <w:rStyle w:val="cat-UserDefinedgrp-3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 побои </w:t>
      </w:r>
      <w:r>
        <w:rPr>
          <w:rFonts w:ascii="Times New Roman" w:eastAsia="Times New Roman" w:hAnsi="Times New Roman" w:cs="Times New Roman"/>
        </w:rPr>
        <w:t xml:space="preserve">своей сожительнице </w:t>
      </w:r>
      <w:r>
        <w:rPr>
          <w:rStyle w:val="cat-UserDefinedgrp-3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три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ногами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ногам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последне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от чего </w:t>
      </w:r>
      <w:r>
        <w:rPr>
          <w:rStyle w:val="cat-UserDefinedgrp-3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 xml:space="preserve">, что не повлекло последствий указанных в ст. 115 УК РФ, то есть совершил административное правонарушение, предусмотренное ст. 6.1.1 КоАП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раскаялся, факт причинения телесных повреждений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явилась, доставлена не была, предоставила суду ходатайство о рассмотрении дела без ее участия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 ранее данных показаниях наставала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 физическую боль, но не повлекших последствий</w:t>
      </w:r>
      <w:r>
        <w:rPr>
          <w:rFonts w:ascii="Times New Roman" w:eastAsia="Times New Roman" w:hAnsi="Times New Roman" w:cs="Times New Roman"/>
        </w:rPr>
        <w:t xml:space="preserve">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– </w:t>
      </w:r>
      <w:r>
        <w:rPr>
          <w:rFonts w:ascii="Times New Roman" w:eastAsia="Times New Roman" w:hAnsi="Times New Roman" w:cs="Times New Roman"/>
        </w:rPr>
        <w:t>385649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.2021г.; заявлением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</w:rPr>
        <w:t xml:space="preserve">привлекаемого лица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 xml:space="preserve">потерпевшей </w:t>
      </w:r>
      <w:r>
        <w:rPr>
          <w:rStyle w:val="cat-UserDefinedgrp-3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10.2021г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а также признательными показаниями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данными им в ходе судебного заседания.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Леонида Павловича, </w:t>
      </w:r>
      <w:r>
        <w:rPr>
          <w:rStyle w:val="cat-UserDefinedgrp-38rplc-4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9rplc-4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UserDefinedgrp-39rplc-43">
    <w:name w:val="cat-UserDefined grp-3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