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0055-01-2023-00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ст. 7.17 КоАП РФ, в отношении:</w:t>
      </w:r>
    </w:p>
    <w:p>
      <w:pPr>
        <w:spacing w:before="0" w:after="0"/>
        <w:ind w:firstLine="708"/>
        <w:jc w:val="both"/>
      </w:pPr>
      <w:r>
        <w:rPr>
          <w:rStyle w:val="cat-UserDefinedgrp-48rplc-7"/>
          <w:rFonts w:ascii="Times New Roman" w:eastAsia="Times New Roman" w:hAnsi="Times New Roman" w:cs="Times New Roman"/>
        </w:rPr>
        <w:t>Назарова Д.Р.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Назаров Д.Р.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 xml:space="preserve">находясь во дворе своего домовладения по месту проживания: </w:t>
      </w:r>
      <w:r>
        <w:rPr>
          <w:rStyle w:val="cat-UserDefinedgrp-4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умышленно бросал части кирпича в </w:t>
      </w:r>
      <w:r>
        <w:rPr>
          <w:rFonts w:ascii="Times New Roman" w:eastAsia="Times New Roman" w:hAnsi="Times New Roman" w:cs="Times New Roman"/>
        </w:rPr>
        <w:t>домовладение</w:t>
      </w:r>
      <w:r>
        <w:rPr>
          <w:rFonts w:ascii="Times New Roman" w:eastAsia="Times New Roman" w:hAnsi="Times New Roman" w:cs="Times New Roman"/>
        </w:rPr>
        <w:t xml:space="preserve"> принадлежащее </w:t>
      </w:r>
      <w:r>
        <w:rPr>
          <w:rStyle w:val="cat-UserDefinedgrp-5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результате чего разбил оконное стекло, причинив потерпевшему материальный ущерб на сумму 600,00 рублей, что подтверждается справкой ИП </w:t>
      </w:r>
      <w:r>
        <w:rPr>
          <w:rFonts w:ascii="Times New Roman" w:eastAsia="Times New Roman" w:hAnsi="Times New Roman" w:cs="Times New Roman"/>
        </w:rPr>
        <w:t>Вищепан</w:t>
      </w:r>
      <w:r>
        <w:rPr>
          <w:rFonts w:ascii="Times New Roman" w:eastAsia="Times New Roman" w:hAnsi="Times New Roman" w:cs="Times New Roman"/>
        </w:rPr>
        <w:t xml:space="preserve"> Е.И. от 09.09.2023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Ущерб до настоящего времени не возмещен.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101205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Назаров Д.Р.</w:t>
      </w:r>
      <w:r>
        <w:rPr>
          <w:rFonts w:ascii="Times New Roman" w:eastAsia="Times New Roman" w:hAnsi="Times New Roman" w:cs="Times New Roman"/>
        </w:rPr>
        <w:t xml:space="preserve"> 31 августа 2023 года в 18 часа 00 минут, находясь во дворе своего домовладения по месту проживания: </w:t>
      </w:r>
      <w:r>
        <w:rPr>
          <w:rStyle w:val="cat-UserDefinedgrp-49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умышленно бросал части кирпича в </w:t>
      </w:r>
      <w:r>
        <w:rPr>
          <w:rFonts w:ascii="Times New Roman" w:eastAsia="Times New Roman" w:hAnsi="Times New Roman" w:cs="Times New Roman"/>
        </w:rPr>
        <w:t>домовладение</w:t>
      </w:r>
      <w:r>
        <w:rPr>
          <w:rFonts w:ascii="Times New Roman" w:eastAsia="Times New Roman" w:hAnsi="Times New Roman" w:cs="Times New Roman"/>
        </w:rPr>
        <w:t xml:space="preserve"> принадлежащее </w:t>
      </w:r>
      <w:r>
        <w:rPr>
          <w:rStyle w:val="cat-UserDefinedgrp-5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результате чего разбил оконное стекло,</w:t>
      </w:r>
      <w:r>
        <w:rPr>
          <w:rFonts w:ascii="Times New Roman" w:eastAsia="Times New Roman" w:hAnsi="Times New Roman" w:cs="Times New Roman"/>
        </w:rPr>
        <w:t xml:space="preserve"> и повредил входную дверь, </w:t>
      </w:r>
      <w:r>
        <w:rPr>
          <w:rFonts w:ascii="Times New Roman" w:eastAsia="Times New Roman" w:hAnsi="Times New Roman" w:cs="Times New Roman"/>
        </w:rPr>
        <w:t xml:space="preserve">причинив потерпевшему материальный ущерб на сумму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00,00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Ущерб до настоящего времени не возмещен.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заседании </w:t>
      </w:r>
      <w:r>
        <w:rPr>
          <w:rFonts w:ascii="Times New Roman" w:eastAsia="Times New Roman" w:hAnsi="Times New Roman" w:cs="Times New Roman"/>
        </w:rPr>
        <w:t>Назаров Д.Р.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судебное заседание не явился, извещен судом надлежащим образом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адресу, указанному в протоколе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</w:t>
      </w:r>
      <w:r>
        <w:rPr>
          <w:rFonts w:ascii="Times New Roman" w:eastAsia="Times New Roman" w:hAnsi="Times New Roman" w:cs="Times New Roman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21.09.2023 указал, что суть правонарушения ясна,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е не явился, извещен судом надлежащим образом, </w:t>
      </w:r>
      <w:r>
        <w:rPr>
          <w:rFonts w:ascii="Times New Roman" w:eastAsia="Times New Roman" w:hAnsi="Times New Roman" w:cs="Times New Roman"/>
        </w:rPr>
        <w:t xml:space="preserve">в адрес суда поступил рапорт </w:t>
      </w:r>
      <w:r>
        <w:rPr>
          <w:rFonts w:ascii="Times New Roman" w:eastAsia="Times New Roman" w:hAnsi="Times New Roman" w:cs="Times New Roman"/>
        </w:rPr>
        <w:t>УУП ОУУП и ПДН ОМВД России 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Хмелюк</w:t>
      </w:r>
      <w:r>
        <w:rPr>
          <w:rFonts w:ascii="Times New Roman" w:eastAsia="Times New Roman" w:hAnsi="Times New Roman" w:cs="Times New Roman"/>
        </w:rPr>
        <w:t xml:space="preserve"> В.В., из которого следует, что потерпевший ходатайствует </w:t>
      </w:r>
      <w:r>
        <w:rPr>
          <w:rFonts w:ascii="Times New Roman" w:eastAsia="Times New Roman" w:hAnsi="Times New Roman" w:cs="Times New Roman"/>
        </w:rPr>
        <w:t>о рассмотрении дела без его участия, так как он находиться за пределами Республики Крым, кроме того, участковым разъяснено ему сумма ущерба, с которой он</w:t>
      </w:r>
      <w:r>
        <w:rPr>
          <w:rFonts w:ascii="Times New Roman" w:eastAsia="Times New Roman" w:hAnsi="Times New Roman" w:cs="Times New Roman"/>
        </w:rPr>
        <w:t xml:space="preserve"> согласился, пояснив, что в результате неправомерных действий Назарова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было повреждено </w:t>
      </w:r>
      <w:r>
        <w:rPr>
          <w:rFonts w:ascii="Times New Roman" w:eastAsia="Times New Roman" w:hAnsi="Times New Roman" w:cs="Times New Roman"/>
        </w:rPr>
        <w:t>только оконное стекло, а деревянная дверь и столб повреждены небыли и продолжили выполнять свои функциональные свойства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судья приходит к выводу о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виновности в совершении правонарушения, предусмотренном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101205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.2023, в которых он подтверждает, что именно он </w:t>
      </w:r>
      <w:r>
        <w:rPr>
          <w:rFonts w:ascii="Times New Roman" w:eastAsia="Times New Roman" w:hAnsi="Times New Roman" w:cs="Times New Roman"/>
        </w:rPr>
        <w:t>разбил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оконное </w:t>
      </w:r>
      <w:r>
        <w:rPr>
          <w:rFonts w:ascii="Times New Roman" w:eastAsia="Times New Roman" w:hAnsi="Times New Roman" w:cs="Times New Roman"/>
        </w:rPr>
        <w:t>стекло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объяснений </w:t>
      </w:r>
      <w:r>
        <w:rPr>
          <w:rStyle w:val="cat-UserDefinedgrp-51rplc-47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от 31.08.2023, </w:t>
      </w:r>
      <w:r>
        <w:rPr>
          <w:rFonts w:ascii="Times New Roman" w:eastAsia="Times New Roman" w:hAnsi="Times New Roman" w:cs="Times New Roman"/>
        </w:rPr>
        <w:t xml:space="preserve">копией протокола осмотра места происшествия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.08.2023 </w:t>
      </w:r>
      <w:r>
        <w:rPr>
          <w:rFonts w:ascii="Times New Roman" w:eastAsia="Times New Roman" w:hAnsi="Times New Roman" w:cs="Times New Roman"/>
        </w:rPr>
        <w:t xml:space="preserve">и фотоматериалом к нему; копией </w:t>
      </w:r>
      <w:r>
        <w:rPr>
          <w:rFonts w:ascii="Times New Roman" w:eastAsia="Times New Roman" w:hAnsi="Times New Roman" w:cs="Times New Roman"/>
        </w:rPr>
        <w:t xml:space="preserve">объяснений </w:t>
      </w:r>
      <w:r>
        <w:rPr>
          <w:rStyle w:val="cat-UserDefinedgrp-52rplc-50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от 31.08.2023;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потерпевше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Style w:val="cat-UserDefinedgrp-53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08.09.2023</w:t>
      </w:r>
      <w:r>
        <w:rPr>
          <w:rFonts w:ascii="Times New Roman" w:eastAsia="Times New Roman" w:hAnsi="Times New Roman" w:cs="Times New Roman"/>
        </w:rPr>
        <w:t xml:space="preserve">, справкой ИП </w:t>
      </w:r>
      <w:r>
        <w:rPr>
          <w:rFonts w:ascii="Times New Roman" w:eastAsia="Times New Roman" w:hAnsi="Times New Roman" w:cs="Times New Roman"/>
        </w:rPr>
        <w:t>Выщепан</w:t>
      </w:r>
      <w:r>
        <w:rPr>
          <w:rFonts w:ascii="Times New Roman" w:eastAsia="Times New Roman" w:hAnsi="Times New Roman" w:cs="Times New Roman"/>
        </w:rPr>
        <w:t xml:space="preserve"> Е.И.</w:t>
      </w:r>
      <w:r>
        <w:rPr>
          <w:rFonts w:ascii="Times New Roman" w:eastAsia="Times New Roman" w:hAnsi="Times New Roman" w:cs="Times New Roman"/>
        </w:rPr>
        <w:t xml:space="preserve">, из которой следует, что стоимость </w:t>
      </w:r>
      <w:r>
        <w:rPr>
          <w:rFonts w:ascii="Times New Roman" w:eastAsia="Times New Roman" w:hAnsi="Times New Roman" w:cs="Times New Roman"/>
        </w:rPr>
        <w:t xml:space="preserve">оконного </w:t>
      </w:r>
      <w:r>
        <w:rPr>
          <w:rFonts w:ascii="Times New Roman" w:eastAsia="Times New Roman" w:hAnsi="Times New Roman" w:cs="Times New Roman"/>
        </w:rPr>
        <w:t xml:space="preserve">стекла </w:t>
      </w:r>
      <w:r>
        <w:rPr>
          <w:rFonts w:ascii="Times New Roman" w:eastAsia="Times New Roman" w:hAnsi="Times New Roman" w:cs="Times New Roman"/>
        </w:rPr>
        <w:t>55х20 см по</w:t>
      </w:r>
      <w:r>
        <w:rPr>
          <w:rFonts w:ascii="Times New Roman" w:eastAsia="Times New Roman" w:hAnsi="Times New Roman" w:cs="Times New Roman"/>
        </w:rPr>
        <w:t xml:space="preserve"> состоянию на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 составляет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рублей</w:t>
      </w:r>
      <w:r>
        <w:rPr>
          <w:rFonts w:ascii="Times New Roman" w:eastAsia="Times New Roman" w:hAnsi="Times New Roman" w:cs="Times New Roman"/>
        </w:rPr>
        <w:t xml:space="preserve">, а также рапортом </w:t>
      </w:r>
      <w:r>
        <w:rPr>
          <w:rFonts w:ascii="Times New Roman" w:eastAsia="Times New Roman" w:hAnsi="Times New Roman" w:cs="Times New Roman"/>
        </w:rPr>
        <w:t xml:space="preserve">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</w:rPr>
        <w:t>Хмелюк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от 16.10.2023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Д.Р.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</w:rPr>
        <w:t>Назаров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своей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7.17,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8rplc-68"/>
          <w:rFonts w:ascii="Times New Roman" w:eastAsia="Times New Roman" w:hAnsi="Times New Roman" w:cs="Times New Roman"/>
        </w:rPr>
        <w:t>Назарова Д.Р.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5rplc-7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административного штрафа в размере 300,00 (триста)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6rplc-7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7">
    <w:name w:val="cat-UserDefined grp-48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9rplc-16">
    <w:name w:val="cat-UserDefined grp-49 rplc-16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0rplc-29">
    <w:name w:val="cat-UserDefined grp-50 rplc-29"/>
    <w:basedOn w:val="DefaultParagraphFont"/>
  </w:style>
  <w:style w:type="character" w:customStyle="1" w:styleId="cat-UserDefinedgrp-54rplc-37">
    <w:name w:val="cat-UserDefined grp-54 rplc-37"/>
    <w:basedOn w:val="DefaultParagraphFont"/>
  </w:style>
  <w:style w:type="character" w:customStyle="1" w:styleId="cat-UserDefinedgrp-51rplc-47">
    <w:name w:val="cat-UserDefined grp-51 rplc-47"/>
    <w:basedOn w:val="DefaultParagraphFont"/>
  </w:style>
  <w:style w:type="character" w:customStyle="1" w:styleId="cat-UserDefinedgrp-52rplc-50">
    <w:name w:val="cat-UserDefined grp-52 rplc-50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48rplc-68">
    <w:name w:val="cat-UserDefined grp-48 rplc-68"/>
    <w:basedOn w:val="DefaultParagraphFont"/>
  </w:style>
  <w:style w:type="character" w:customStyle="1" w:styleId="cat-UserDefinedgrp-55rplc-70">
    <w:name w:val="cat-UserDefined grp-55 rplc-70"/>
    <w:basedOn w:val="DefaultParagraphFont"/>
  </w:style>
  <w:style w:type="character" w:customStyle="1" w:styleId="cat-UserDefinedgrp-56rplc-72">
    <w:name w:val="cat-UserDefined grp-56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