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CC5FAF" w:rsidP="00CD0DCB" w14:paraId="0B477A4E" w14:textId="7DCC7B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FAF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Pr="00CC5FAF" w:rsidR="002D29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C5FAF" w:rsidR="008163CB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CC5FA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CC5FAF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CC5FAF" w:rsidP="00CD0DCB" w14:paraId="502BBC54" w14:textId="62EEE3D7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FAF">
        <w:rPr>
          <w:rFonts w:ascii="Times New Roman" w:hAnsi="Times New Roman" w:cs="Times New Roman"/>
          <w:bCs/>
          <w:sz w:val="24"/>
          <w:szCs w:val="24"/>
        </w:rPr>
        <w:t>91MS0055-01-2024-001663-16</w:t>
      </w:r>
    </w:p>
    <w:p w:rsidR="00CD0DCB" w:rsidRPr="00CC5FAF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CC5FAF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CC5FAF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FAF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CC5FAF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FAF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CC5FAF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CC5FAF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CC5FAF" w:rsidP="00680846" w14:paraId="7A130D3F" w14:textId="665C9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26</w:t>
      </w:r>
      <w:r w:rsidRPr="00CC5FAF" w:rsidR="002D29D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C5FAF">
        <w:rPr>
          <w:rFonts w:ascii="Times New Roman" w:hAnsi="Times New Roman" w:cs="Times New Roman"/>
          <w:sz w:val="24"/>
          <w:szCs w:val="24"/>
        </w:rPr>
        <w:t>2024 года</w:t>
      </w:r>
      <w:r w:rsidRPr="00CC5FAF" w:rsidR="002D29D8">
        <w:rPr>
          <w:rFonts w:ascii="Times New Roman" w:hAnsi="Times New Roman" w:cs="Times New Roman"/>
          <w:sz w:val="24"/>
          <w:szCs w:val="24"/>
        </w:rPr>
        <w:tab/>
      </w:r>
      <w:r w:rsidRPr="00CC5FAF" w:rsidR="002D29D8">
        <w:rPr>
          <w:rFonts w:ascii="Times New Roman" w:hAnsi="Times New Roman" w:cs="Times New Roman"/>
          <w:sz w:val="24"/>
          <w:szCs w:val="24"/>
        </w:rPr>
        <w:tab/>
      </w:r>
      <w:r w:rsidRPr="00CC5FAF" w:rsidR="002D29D8">
        <w:rPr>
          <w:rFonts w:ascii="Times New Roman" w:hAnsi="Times New Roman" w:cs="Times New Roman"/>
          <w:sz w:val="24"/>
          <w:szCs w:val="24"/>
        </w:rPr>
        <w:tab/>
      </w:r>
      <w:r w:rsidRPr="00CC5FAF" w:rsidR="002D29D8">
        <w:rPr>
          <w:rFonts w:ascii="Times New Roman" w:hAnsi="Times New Roman" w:cs="Times New Roman"/>
          <w:sz w:val="24"/>
          <w:szCs w:val="24"/>
        </w:rPr>
        <w:tab/>
      </w:r>
      <w:r w:rsidRPr="00CC5FAF" w:rsidR="002D29D8">
        <w:rPr>
          <w:rFonts w:ascii="Times New Roman" w:hAnsi="Times New Roman" w:cs="Times New Roman"/>
          <w:sz w:val="24"/>
          <w:szCs w:val="24"/>
        </w:rPr>
        <w:tab/>
      </w:r>
      <w:r w:rsidRPr="00CC5FAF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CC5FAF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CC5FAF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М</w:t>
      </w:r>
      <w:r w:rsidRPr="00CC5FAF" w:rsidR="00680846">
        <w:rPr>
          <w:rFonts w:ascii="Times New Roman" w:hAnsi="Times New Roman" w:cs="Times New Roman"/>
          <w:sz w:val="24"/>
          <w:szCs w:val="24"/>
        </w:rPr>
        <w:t>и</w:t>
      </w:r>
      <w:r w:rsidRPr="00CC5FAF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CC5FAF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CC5FAF">
        <w:rPr>
          <w:rFonts w:ascii="Times New Roman" w:hAnsi="Times New Roman" w:cs="Times New Roman"/>
          <w:sz w:val="24"/>
          <w:szCs w:val="24"/>
        </w:rPr>
        <w:t>Белова Ю.Г</w:t>
      </w:r>
      <w:r w:rsidRPr="00CC5FAF" w:rsidR="00680846">
        <w:rPr>
          <w:rFonts w:ascii="Times New Roman" w:hAnsi="Times New Roman" w:cs="Times New Roman"/>
          <w:sz w:val="24"/>
          <w:szCs w:val="24"/>
        </w:rPr>
        <w:t>.,</w:t>
      </w:r>
      <w:r w:rsidRPr="00CC5FAF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FAF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CC5FAF" w:rsidRPr="00CC5FAF" w:rsidP="00CC5FAF" w14:paraId="33120A07" w14:textId="2741E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ДАТА РОЖДЕНИЯ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фактически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CC5FAF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CC5FAF" w:rsidP="00680846" w14:paraId="3FC906B6" w14:textId="5DAD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C5FAF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CC5FAF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18810082230001448692 </w:t>
      </w:r>
      <w:r w:rsidRPr="00CC5FAF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27.03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CC5FAF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CC5FAF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CC5FAF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12.37</w:t>
      </w:r>
      <w:r w:rsidRPr="00CC5FAF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07.04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CC5FAF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CC5FAF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 00 минут -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05.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6.2024, врем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CC5FAF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06.06.2024 года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CC5FAF" w:rsidP="00680846" w14:paraId="1E1356F3" w14:textId="47C21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обстоятельства послужили ос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C5FAF" w:rsidRPr="00CC5FAF" w:rsidP="00CC5FAF" w14:paraId="76925ECD" w14:textId="51AED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>
        <w:rPr>
          <w:rFonts w:ascii="Times New Roman" w:eastAsia="Calibri" w:hAnsi="Times New Roman" w:cs="Times New Roman"/>
          <w:color w:val="FF0000"/>
          <w:sz w:val="24"/>
          <w:szCs w:val="24"/>
        </w:rPr>
        <w:t>, вину признал, пояснив, что забыл о наложенных штрафах.</w:t>
      </w:r>
    </w:p>
    <w:p w:rsidR="00D847BB" w:rsidRPr="00CC5FAF" w:rsidP="00CC5FAF" w14:paraId="455CF8FF" w14:textId="1152E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Суд, 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исследовав материалы дела об административном правонарушении,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CC5FAF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В соответствии с ч.1 ст.20.25 КоАП РФ неуплата административного штрафа в срок, предусмотренный настоящ</w:t>
      </w:r>
      <w:r w:rsidRPr="00CC5FAF">
        <w:rPr>
          <w:rFonts w:ascii="Times New Roman" w:hAnsi="Times New Roman" w:cs="Times New Roman"/>
          <w:sz w:val="24"/>
          <w:szCs w:val="24"/>
        </w:rPr>
        <w:t xml:space="preserve">им </w:t>
      </w:r>
      <w:hyperlink r:id="rId4" w:history="1">
        <w:r w:rsidRPr="00CC5FAF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CC5FA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CC5FAF">
        <w:rPr>
          <w:rFonts w:ascii="Times New Roman" w:hAnsi="Times New Roman" w:cs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CC5FAF" w:rsidP="00141022" w14:paraId="2E465236" w14:textId="14031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18810082230001448692 от 27.03.2024 г.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 к административной ответственности по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12.37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Указанное постановление вступило в законную силу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07.04</w:t>
      </w:r>
      <w:r w:rsidRPr="00CC5FAF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>ода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CC5FAF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CC5FAF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5FA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5FAF" w:rsidR="00A05DF3">
        <w:rPr>
          <w:rFonts w:ascii="Times New Roman" w:eastAsia="Calibri" w:hAnsi="Times New Roman" w:cs="Times New Roman"/>
          <w:sz w:val="24"/>
          <w:szCs w:val="24"/>
        </w:rPr>
        <w:t xml:space="preserve">24 часа 00 минут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05.06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CC5FAF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CC5F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CC5FAF" w:rsidP="00141022" w14:paraId="5ACCB589" w14:textId="0D82E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законную силу до</w:t>
      </w:r>
      <w:r w:rsidRPr="00CC5FAF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 w:rsidR="00E347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CC5FAF" w:rsid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.06</w:t>
      </w:r>
      <w:r w:rsidRPr="00CC5FAF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CC5FAF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CC5FAF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 w:rsidR="00A4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CC5FAF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DCB" w:rsidRPr="00CC5FAF" w:rsidP="00CD0DCB" w14:paraId="7A5D3364" w14:textId="10D3A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CC5FAF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CC5FAF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C5FAF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C5FAF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 256785</w:t>
      </w:r>
      <w:r w:rsidRPr="00CC5FAF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23.09</w:t>
      </w:r>
      <w:r w:rsidRPr="00CC5FAF"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CC5FAF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CC5FAF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5FAF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</w:t>
      </w:r>
      <w:r w:rsidRPr="00CC5FAF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FAF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18810082230001448692 от 27.03.2024 </w:t>
      </w:r>
      <w:r w:rsidRPr="00CC5FAF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CC5FAF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административной ответственности, признательными показаниями в суде</w:t>
      </w:r>
      <w:r w:rsidRPr="00CC5FAF" w:rsidR="00D9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CC5FAF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C5F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CC5FAF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CC5FAF" w:rsidP="0039183E" w14:paraId="07828D05" w14:textId="710C2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CC5F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CC5FAF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CC5FAF" w:rsidP="0039183E" w14:paraId="3668B5CF" w14:textId="4E30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</w:t>
      </w:r>
      <w:r w:rsidRPr="00CC5FAF">
        <w:rPr>
          <w:rFonts w:ascii="Times New Roman" w:hAnsi="Times New Roman" w:cs="Times New Roman"/>
          <w:sz w:val="24"/>
          <w:szCs w:val="24"/>
        </w:rPr>
        <w:t xml:space="preserve">зводства по делу об административном правонарушении.        </w:t>
      </w:r>
    </w:p>
    <w:p w:rsidR="0039183E" w:rsidRPr="00CC5FAF" w:rsidP="0039183E" w14:paraId="6A139A7E" w14:textId="0EF06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CC5FAF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CC5FAF" w:rsidP="00A051A0" w14:paraId="0D1ABAE1" w14:textId="79E68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CC5FAF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CC5FAF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CC5FAF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Согласно ч. 2 ст.</w:t>
      </w:r>
      <w:r w:rsidRPr="00CC5FAF">
        <w:rPr>
          <w:rFonts w:ascii="Times New Roman" w:hAnsi="Times New Roman" w:cs="Times New Roman"/>
          <w:sz w:val="24"/>
          <w:szCs w:val="24"/>
        </w:rPr>
        <w:t xml:space="preserve">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</w:t>
      </w:r>
      <w:r w:rsidRPr="00CC5FAF">
        <w:rPr>
          <w:rFonts w:ascii="Times New Roman" w:hAnsi="Times New Roman" w:cs="Times New Roman"/>
          <w:sz w:val="24"/>
          <w:szCs w:val="24"/>
        </w:rPr>
        <w:t xml:space="preserve">дминистративную ответственность.  </w:t>
      </w:r>
    </w:p>
    <w:p w:rsidR="00927110" w:rsidRPr="00CC5FAF" w:rsidP="00927110" w14:paraId="2B7FBB8F" w14:textId="5994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>судья считает</w:t>
      </w:r>
      <w:r w:rsidRPr="00CC5FAF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CC5FAF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CC5FAF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CC5FAF" w:rsidP="00FF0B4A" w14:paraId="086767EC" w14:textId="551B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5FAF" w:rsidR="00B741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CC5FAF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CC5FAF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CC5FAF" w:rsidR="00077E45">
        <w:rPr>
          <w:rFonts w:ascii="Times New Roman" w:hAnsi="Times New Roman" w:cs="Times New Roman"/>
          <w:sz w:val="24"/>
          <w:szCs w:val="24"/>
        </w:rPr>
        <w:t>ым</w:t>
      </w:r>
      <w:r w:rsidRPr="00CC5FAF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CC5FAF">
        <w:rPr>
          <w:rFonts w:ascii="Times New Roman" w:hAnsi="Times New Roman" w:cs="Times New Roman"/>
          <w:sz w:val="24"/>
          <w:szCs w:val="24"/>
        </w:rPr>
        <w:t>и назначить ему наказание в виде адми</w:t>
      </w:r>
      <w:r w:rsidRPr="00CC5FAF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СУМАМ</w:t>
      </w:r>
      <w:r w:rsidRPr="00CC5FA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102" w:rsidRPr="00CC5FAF" w:rsidP="00F54102" w14:paraId="020A6DAE" w14:textId="64754225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CC5FAF">
        <w:rPr>
          <w:rFonts w:ascii="Times New Roman" w:hAnsi="Times New Roman" w:cs="Times New Roman"/>
          <w:sz w:val="24"/>
          <w:szCs w:val="24"/>
        </w:rPr>
        <w:t>ОГРН 1149102019164,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FAF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C5FAF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C5FAF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C5FAF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C5FAF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CC5FAF" w:rsidR="003D490A">
        <w:rPr>
          <w:rFonts w:ascii="Times New Roman" w:hAnsi="Times New Roman" w:cs="Times New Roman"/>
          <w:color w:val="FF0000"/>
          <w:sz w:val="24"/>
          <w:szCs w:val="24"/>
        </w:rPr>
        <w:t>0410760300555003822420182</w:t>
      </w:r>
      <w:r w:rsidRPr="00CC5FAF" w:rsidR="00E347C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CC5FAF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CC5FAF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CC5FAF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CC5FAF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CC5FAF">
        <w:rPr>
          <w:rFonts w:ascii="Times New Roman" w:hAnsi="Times New Roman" w:cs="Times New Roman"/>
          <w:sz w:val="24"/>
          <w:szCs w:val="24"/>
        </w:rPr>
        <w:t xml:space="preserve">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CC5FA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CC5FA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CC5FAF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FAF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</w:t>
      </w:r>
      <w:r w:rsidRPr="00CC5FAF">
        <w:rPr>
          <w:rFonts w:ascii="Times New Roman" w:hAnsi="Times New Roman" w:cs="Times New Roman"/>
          <w:sz w:val="24"/>
          <w:szCs w:val="24"/>
        </w:rPr>
        <w:t>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</w:t>
      </w:r>
      <w:r w:rsidRPr="00CC5FAF">
        <w:rPr>
          <w:rFonts w:ascii="Times New Roman" w:hAnsi="Times New Roman" w:cs="Times New Roman"/>
          <w:sz w:val="24"/>
          <w:szCs w:val="24"/>
        </w:rPr>
        <w:t>к до пятидесяти часов.</w:t>
      </w:r>
    </w:p>
    <w:p w:rsidR="0039183E" w:rsidRPr="00CC5FAF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FAF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CC5FA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CC5FAF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</w:t>
      </w:r>
      <w:r w:rsidRPr="00CC5FAF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39183E" w:rsidRPr="00CC5FAF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CC5FAF" w:rsidP="0039183E" w14:paraId="1C9C97BF" w14:textId="5E987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FAF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="00CC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FAF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CC5F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1011B9"/>
    <w:rsid w:val="001375A1"/>
    <w:rsid w:val="00141022"/>
    <w:rsid w:val="001C16B1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790A"/>
    <w:rsid w:val="0055375D"/>
    <w:rsid w:val="005803A1"/>
    <w:rsid w:val="00590E56"/>
    <w:rsid w:val="005B37AA"/>
    <w:rsid w:val="005D0998"/>
    <w:rsid w:val="00680846"/>
    <w:rsid w:val="00720D3D"/>
    <w:rsid w:val="00752823"/>
    <w:rsid w:val="0077186D"/>
    <w:rsid w:val="007944D5"/>
    <w:rsid w:val="0079560B"/>
    <w:rsid w:val="007D204B"/>
    <w:rsid w:val="008163CB"/>
    <w:rsid w:val="0083093B"/>
    <w:rsid w:val="00847011"/>
    <w:rsid w:val="0089064E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C5FAF"/>
    <w:rsid w:val="00CD0DCB"/>
    <w:rsid w:val="00D23A0D"/>
    <w:rsid w:val="00D27526"/>
    <w:rsid w:val="00D61683"/>
    <w:rsid w:val="00D847BB"/>
    <w:rsid w:val="00D95737"/>
    <w:rsid w:val="00E12ED3"/>
    <w:rsid w:val="00E347C5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