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2D4498">
        <w:t>39</w:t>
      </w:r>
      <w:r w:rsidR="00397568">
        <w:t>2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397568">
        <w:t>91MS0055-01-2024-001717-48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2</w:t>
      </w:r>
      <w:r w:rsidR="005723EF">
        <w:rPr>
          <w:color w:val="FF0000"/>
        </w:rPr>
        <w:t>8</w:t>
      </w:r>
      <w:r w:rsidR="007E3679">
        <w:rPr>
          <w:color w:val="FF0000"/>
        </w:rPr>
        <w:t xml:space="preserve"> </w:t>
      </w:r>
      <w:r w:rsidR="002D0DA5">
        <w:rPr>
          <w:color w:val="FF0000"/>
        </w:rPr>
        <w:t>октября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P="008F2CBB">
      <w:pPr>
        <w:ind w:firstLine="708"/>
        <w:jc w:val="both"/>
        <w:rPr>
          <w:color w:val="FF0000"/>
        </w:rPr>
      </w:pPr>
      <w:r w:rsidRPr="00FD34EE">
        <w:rPr>
          <w:color w:val="FF0000"/>
        </w:rPr>
        <w:t>ФИО</w:t>
      </w:r>
      <w:r w:rsidRPr="00FD34EE">
        <w:rPr>
          <w:color w:val="FF0000"/>
        </w:rPr>
        <w:t>1</w:t>
      </w:r>
      <w:r w:rsidRPr="00C0410B" w:rsidR="00D34665">
        <w:rPr>
          <w:b/>
        </w:rPr>
        <w:t xml:space="preserve">, </w:t>
      </w:r>
      <w:r w:rsidRPr="00F8274B">
        <w:t>ДАТА РОЖДЕНИЯ</w:t>
      </w:r>
      <w:r w:rsidRPr="002D4498" w:rsidR="00D34665">
        <w:t xml:space="preserve">, </w:t>
      </w:r>
      <w:r>
        <w:t>ПАСПОРТНЫЕ ДАННЫЕ</w:t>
      </w:r>
      <w:r w:rsidRPr="002D4498" w:rsidR="00D34665">
        <w:t xml:space="preserve">  зарегистрированного и проживающего по адресу: </w:t>
      </w:r>
      <w:r>
        <w:t>АДРЕС</w:t>
      </w:r>
      <w:r>
        <w:t>1</w:t>
      </w:r>
      <w:r w:rsidRPr="002D4498" w:rsidR="007B2406">
        <w:rPr>
          <w:color w:val="FF0000"/>
        </w:rPr>
        <w:t>,</w:t>
      </w:r>
    </w:p>
    <w:p w:rsidR="002D4498" w:rsidP="008F2CBB">
      <w:pPr>
        <w:ind w:firstLine="708"/>
        <w:jc w:val="both"/>
        <w:rPr>
          <w:color w:val="FF0000"/>
        </w:rPr>
      </w:pP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E67E07">
        <w:rPr>
          <w:bCs/>
          <w:color w:val="FF0000"/>
          <w:kern w:val="36"/>
        </w:rPr>
        <w:t>,</w:t>
      </w:r>
      <w:r w:rsidRPr="002D4498" w:rsidR="00D34665">
        <w:rPr>
          <w:bCs/>
          <w:color w:val="FF0000"/>
          <w:kern w:val="36"/>
        </w:rPr>
        <w:t xml:space="preserve"> находясь</w:t>
      </w:r>
      <w:r w:rsidRPr="00C0410B" w:rsidR="00D34665">
        <w:rPr>
          <w:bCs/>
          <w:color w:val="FF0000"/>
          <w:kern w:val="36"/>
        </w:rPr>
        <w:t xml:space="preserve"> </w:t>
      </w:r>
      <w:r w:rsidR="00E67E07">
        <w:rPr>
          <w:bCs/>
          <w:color w:val="FF0000"/>
          <w:kern w:val="36"/>
        </w:rPr>
        <w:t>по адресу</w:t>
      </w:r>
      <w:r w:rsidRPr="00E67E07" w:rsidR="00E67E07">
        <w:rPr>
          <w:bCs/>
          <w:color w:val="FF0000"/>
          <w:kern w:val="36"/>
        </w:rPr>
        <w:t>:</w:t>
      </w:r>
      <w:r w:rsidR="00E67E07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>
        <w:rPr>
          <w:bCs/>
          <w:color w:val="FF0000"/>
          <w:kern w:val="36"/>
        </w:rPr>
        <w:t>2</w:t>
      </w:r>
      <w:r w:rsidR="00F745B0">
        <w:rPr>
          <w:bCs/>
          <w:color w:val="FF0000"/>
          <w:kern w:val="36"/>
        </w:rPr>
        <w:t xml:space="preserve">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>
        <w:rPr>
          <w:color w:val="FF0000"/>
        </w:rPr>
        <w:t>мопед</w:t>
      </w:r>
      <w:r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="00CF1127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>
        <w:rPr>
          <w:color w:val="FF0000"/>
        </w:rPr>
        <w:t>без</w:t>
      </w:r>
      <w:r w:rsidR="00CF1127">
        <w:rPr>
          <w:color w:val="FF0000"/>
        </w:rPr>
        <w:t xml:space="preserve">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>
        <w:rPr>
          <w:color w:val="FF0000"/>
        </w:rPr>
        <w:t>ого</w:t>
      </w:r>
      <w:r w:rsidRPr="00C0410B" w:rsidR="00D34665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 w:rsidR="00D34665">
        <w:rPr>
          <w:color w:val="FF0000"/>
        </w:rPr>
        <w:t xml:space="preserve"> знак</w:t>
      </w:r>
      <w:r>
        <w:rPr>
          <w:color w:val="FF0000"/>
        </w:rPr>
        <w:t>а</w:t>
      </w:r>
      <w:r w:rsidR="00C755AF">
        <w:rPr>
          <w:color w:val="FF0000"/>
        </w:rPr>
        <w:t xml:space="preserve"> </w:t>
      </w:r>
      <w:r w:rsidRPr="00C0410B" w:rsidR="00D34665">
        <w:rPr>
          <w:bCs/>
          <w:color w:val="FF0000"/>
          <w:kern w:val="36"/>
        </w:rPr>
        <w:t xml:space="preserve">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23072D">
        <w:rPr>
          <w:bCs/>
          <w:color w:val="1F497D" w:themeColor="text2"/>
          <w:kern w:val="36"/>
        </w:rPr>
        <w:t xml:space="preserve">запах алкоголя изо рта, </w:t>
      </w:r>
      <w:r>
        <w:rPr>
          <w:bCs/>
          <w:color w:val="1F497D" w:themeColor="text2"/>
          <w:kern w:val="36"/>
        </w:rPr>
        <w:t>резкое изменение 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>Тр</w:t>
      </w:r>
      <w:r>
        <w:t xml:space="preserve">анспортное средство </w:t>
      </w:r>
      <w:r w:rsidR="00397568">
        <w:rPr>
          <w:color w:val="FF0000"/>
        </w:rPr>
        <w:t>мопед</w:t>
      </w:r>
      <w:r w:rsidR="00C755AF">
        <w:rPr>
          <w:color w:val="FF0000"/>
        </w:rPr>
        <w:t xml:space="preserve"> </w:t>
      </w:r>
      <w:r w:rsidR="00397568">
        <w:rPr>
          <w:color w:val="FF0000"/>
        </w:rPr>
        <w:t>«</w:t>
      </w:r>
      <w:r>
        <w:rPr>
          <w:color w:val="FF0000"/>
        </w:rPr>
        <w:t>МАРКА</w:t>
      </w:r>
      <w:r w:rsidR="00397568">
        <w:rPr>
          <w:color w:val="FF0000"/>
        </w:rPr>
        <w:t>»</w:t>
      </w:r>
      <w:r w:rsidRPr="00C0410B" w:rsidR="00397568">
        <w:rPr>
          <w:color w:val="FF0000"/>
        </w:rPr>
        <w:t xml:space="preserve">, </w:t>
      </w:r>
      <w:r w:rsidR="00397568">
        <w:rPr>
          <w:color w:val="FF0000"/>
        </w:rPr>
        <w:t>без государственного</w:t>
      </w:r>
      <w:r w:rsidRPr="00C0410B" w:rsidR="00397568">
        <w:rPr>
          <w:color w:val="FF0000"/>
        </w:rPr>
        <w:t xml:space="preserve"> регистрационн</w:t>
      </w:r>
      <w:r w:rsidR="00397568">
        <w:rPr>
          <w:color w:val="FF0000"/>
        </w:rPr>
        <w:t>ого</w:t>
      </w:r>
      <w:r w:rsidRPr="00C0410B" w:rsidR="00397568">
        <w:rPr>
          <w:color w:val="FF0000"/>
        </w:rPr>
        <w:t xml:space="preserve"> знак</w:t>
      </w:r>
      <w:r w:rsidR="00397568">
        <w:rPr>
          <w:color w:val="FF0000"/>
        </w:rPr>
        <w:t>а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</w:p>
    <w:p w:rsidR="00EE0BE4" w:rsidP="00EE0BE4">
      <w:pPr>
        <w:ind w:firstLine="708"/>
        <w:jc w:val="both"/>
        <w:rPr>
          <w:rFonts w:eastAsia="Calibri"/>
        </w:rPr>
      </w:pPr>
      <w:r w:rsidRPr="00E67E07">
        <w:rPr>
          <w:bCs/>
          <w:color w:val="FF0000"/>
          <w:kern w:val="36"/>
        </w:rPr>
        <w:t xml:space="preserve">В судебное заседание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E67E07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не явился, </w:t>
      </w:r>
      <w:r>
        <w:rPr>
          <w:rFonts w:eastAsia="Calibri"/>
        </w:rPr>
        <w:t>о дате, месте и времени судебного заседания извещен надлежащим образом по адресу проживания указанному в протоколе об административном правонарушении, о чем свидетельствует отчет об отслеживании отправления о получении им судебной корреспонденции 12.10.202</w:t>
      </w:r>
      <w:r>
        <w:rPr>
          <w:rFonts w:eastAsia="Calibri"/>
        </w:rPr>
        <w:t>4 года. Причины неявки суду не сообщил, заявлений об отложении рассмотрения дела судье не поступало.</w:t>
      </w:r>
    </w:p>
    <w:p w:rsidR="00EE0BE4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</w:t>
      </w:r>
      <w:r>
        <w:rPr>
          <w:rFonts w:eastAsia="Calibri"/>
        </w:rPr>
        <w:t>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E0BE4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>В связи с из</w:t>
      </w:r>
      <w:r>
        <w:rPr>
          <w:rFonts w:eastAsia="Calibri"/>
        </w:rPr>
        <w:t>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</w:t>
      </w:r>
      <w:r>
        <w:rPr>
          <w:rFonts w:eastAsia="Calibri"/>
        </w:rPr>
        <w:t xml:space="preserve">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EE0BE4" w:rsidP="00EE0BE4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</w:t>
      </w:r>
      <w:r>
        <w:rPr>
          <w:bCs/>
          <w:kern w:val="36"/>
        </w:rPr>
        <w:t>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EE0BE4">
      <w:pPr>
        <w:ind w:firstLine="709"/>
        <w:jc w:val="both"/>
        <w:rPr>
          <w:rFonts w:eastAsia="Calibri"/>
        </w:rPr>
      </w:pPr>
      <w:r>
        <w:rPr>
          <w:rFonts w:eastAsia="Calibri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rPr>
          <w:rFonts w:eastAsia="Calibri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</w:t>
      </w:r>
      <w:r>
        <w:rPr>
          <w:rFonts w:eastAsia="Calibri"/>
        </w:rPr>
        <w:t xml:space="preserve">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>К</w:t>
      </w:r>
      <w:r>
        <w:rPr>
          <w:rFonts w:eastAsia="Calibri"/>
        </w:rPr>
        <w:t xml:space="preserve">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АП № </w:t>
      </w:r>
      <w:r w:rsidR="00E67E07">
        <w:rPr>
          <w:rFonts w:eastAsia="Calibri"/>
          <w:color w:val="FF0000"/>
        </w:rPr>
        <w:t>256</w:t>
      </w:r>
      <w:r w:rsidR="00EE0BE4">
        <w:rPr>
          <w:rFonts w:eastAsia="Calibri"/>
          <w:color w:val="FF0000"/>
        </w:rPr>
        <w:t>776</w:t>
      </w:r>
      <w:r w:rsidRPr="00C932A4">
        <w:rPr>
          <w:rFonts w:eastAsia="Calibri"/>
          <w:color w:val="FF0000"/>
        </w:rPr>
        <w:t xml:space="preserve"> от </w:t>
      </w:r>
      <w:r w:rsidR="00E67E07">
        <w:rPr>
          <w:rFonts w:eastAsia="Calibri"/>
          <w:color w:val="FF0000"/>
        </w:rPr>
        <w:t>2</w:t>
      </w:r>
      <w:r w:rsidR="00EE0BE4">
        <w:rPr>
          <w:rFonts w:eastAsia="Calibri"/>
          <w:color w:val="FF0000"/>
        </w:rPr>
        <w:t>6</w:t>
      </w:r>
      <w:r w:rsidR="00E67E07">
        <w:rPr>
          <w:rFonts w:eastAsia="Calibri"/>
          <w:color w:val="FF0000"/>
        </w:rPr>
        <w:t>.09</w:t>
      </w:r>
      <w:r w:rsidRPr="00C932A4" w:rsidR="001E5F9D">
        <w:rPr>
          <w:rFonts w:eastAsia="Calibri"/>
          <w:color w:val="FF0000"/>
        </w:rPr>
        <w:t>.2024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>
        <w:t>ДАТА И ВРЕМЯ</w:t>
      </w:r>
      <w:r w:rsidRPr="002D4498" w:rsidR="00397568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397568">
        <w:rPr>
          <w:bCs/>
          <w:color w:val="FF0000"/>
          <w:kern w:val="36"/>
        </w:rPr>
        <w:t>,</w:t>
      </w:r>
      <w:r w:rsidRPr="002D4498" w:rsidR="00397568">
        <w:rPr>
          <w:bCs/>
          <w:color w:val="FF0000"/>
          <w:kern w:val="36"/>
        </w:rPr>
        <w:t xml:space="preserve"> находясь</w:t>
      </w:r>
      <w:r w:rsidRPr="00C0410B" w:rsidR="00397568">
        <w:rPr>
          <w:bCs/>
          <w:color w:val="FF0000"/>
          <w:kern w:val="36"/>
        </w:rPr>
        <w:t xml:space="preserve"> </w:t>
      </w:r>
      <w:r w:rsidR="00397568">
        <w:rPr>
          <w:bCs/>
          <w:color w:val="FF0000"/>
          <w:kern w:val="36"/>
        </w:rPr>
        <w:t>по адресу</w:t>
      </w:r>
      <w:r w:rsidRPr="00E67E07" w:rsidR="00397568">
        <w:rPr>
          <w:bCs/>
          <w:color w:val="FF0000"/>
          <w:kern w:val="36"/>
        </w:rPr>
        <w:t>:</w:t>
      </w:r>
      <w:r w:rsidR="003975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>
        <w:rPr>
          <w:bCs/>
          <w:color w:val="FF0000"/>
          <w:kern w:val="36"/>
        </w:rPr>
        <w:t>2</w:t>
      </w:r>
      <w:r w:rsidR="00397568">
        <w:rPr>
          <w:bCs/>
          <w:color w:val="FF0000"/>
          <w:kern w:val="36"/>
        </w:rPr>
        <w:t xml:space="preserve"> </w:t>
      </w:r>
      <w:r w:rsidRPr="00C0410B" w:rsidR="00397568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397568">
        <w:rPr>
          <w:color w:val="FF0000"/>
        </w:rPr>
        <w:t xml:space="preserve">– </w:t>
      </w:r>
      <w:r w:rsidR="00397568">
        <w:rPr>
          <w:color w:val="FF0000"/>
        </w:rPr>
        <w:t>мопед «Альфа»</w:t>
      </w:r>
      <w:r w:rsidRPr="00C0410B" w:rsidR="00397568">
        <w:rPr>
          <w:color w:val="FF0000"/>
        </w:rPr>
        <w:t xml:space="preserve">, </w:t>
      </w:r>
      <w:r w:rsidR="00397568">
        <w:rPr>
          <w:color w:val="FF0000"/>
        </w:rPr>
        <w:t>без государственного</w:t>
      </w:r>
      <w:r w:rsidRPr="00C0410B" w:rsidR="00397568">
        <w:rPr>
          <w:color w:val="FF0000"/>
        </w:rPr>
        <w:t xml:space="preserve"> регистрационн</w:t>
      </w:r>
      <w:r w:rsidR="00397568">
        <w:rPr>
          <w:color w:val="FF0000"/>
        </w:rPr>
        <w:t>ого</w:t>
      </w:r>
      <w:r w:rsidRPr="00C0410B" w:rsidR="00397568">
        <w:rPr>
          <w:color w:val="FF0000"/>
        </w:rPr>
        <w:t xml:space="preserve"> знак</w:t>
      </w:r>
      <w:r w:rsidR="00397568">
        <w:rPr>
          <w:color w:val="FF0000"/>
        </w:rPr>
        <w:t>а «</w:t>
      </w:r>
      <w:r w:rsidRPr="00C0410B" w:rsidR="00397568">
        <w:rPr>
          <w:bCs/>
          <w:color w:val="FF0000"/>
          <w:kern w:val="36"/>
        </w:rPr>
        <w:t xml:space="preserve">с </w:t>
      </w:r>
      <w:r w:rsidRPr="00C0410B" w:rsidR="00397568">
        <w:rPr>
          <w:bCs/>
          <w:color w:val="FF0000"/>
          <w:kern w:val="36"/>
        </w:rPr>
        <w:t xml:space="preserve">признаками опьянения </w:t>
      </w:r>
      <w:r w:rsidRPr="00AF0E3A" w:rsidR="00397568">
        <w:rPr>
          <w:bCs/>
          <w:color w:val="1F497D" w:themeColor="text2"/>
          <w:kern w:val="36"/>
        </w:rPr>
        <w:t>(</w:t>
      </w:r>
      <w:r w:rsidR="00397568">
        <w:rPr>
          <w:bCs/>
          <w:color w:val="1F497D" w:themeColor="text2"/>
          <w:kern w:val="36"/>
        </w:rPr>
        <w:t>запах алкоголя изо рта, резкое изменение кожных покровов лица</w:t>
      </w:r>
      <w:r w:rsidRPr="00AF0E3A" w:rsidR="00397568">
        <w:rPr>
          <w:bCs/>
          <w:color w:val="1F497D" w:themeColor="text2"/>
          <w:kern w:val="36"/>
        </w:rPr>
        <w:t>)</w:t>
      </w:r>
      <w:r w:rsidRPr="00C0410B" w:rsidR="00397568">
        <w:rPr>
          <w:bCs/>
          <w:color w:val="FF0000"/>
          <w:kern w:val="36"/>
        </w:rPr>
        <w:t xml:space="preserve">, </w:t>
      </w:r>
      <w:r w:rsidR="00397568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C932A4">
        <w:rPr>
          <w:bCs/>
          <w:kern w:val="36"/>
        </w:rPr>
        <w:t xml:space="preserve">, </w:t>
      </w:r>
      <w:r w:rsidRPr="00EE34F0" w:rsidR="00C932A4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C932A4">
        <w:rPr>
          <w:bCs/>
          <w:kern w:val="36"/>
        </w:rPr>
        <w:t xml:space="preserve">, </w:t>
      </w:r>
      <w:r w:rsidRPr="00C0410B" w:rsidR="00C932A4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C932A4">
        <w:rPr>
          <w:bCs/>
          <w:color w:val="FF0000"/>
          <w:kern w:val="36"/>
        </w:rPr>
        <w:t xml:space="preserve"> </w:t>
      </w:r>
      <w:r w:rsidRPr="00C0410B" w:rsidR="00C932A4">
        <w:t>не содержат уголовно наказуемого деяни</w:t>
      </w:r>
      <w:r w:rsidR="00C932A4">
        <w:t>я</w:t>
      </w:r>
      <w:r w:rsidR="000E0661">
        <w:t>.</w:t>
      </w:r>
      <w:r>
        <w:rPr>
          <w:bCs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 w:rsidRPr="00FD34EE">
        <w:rPr>
          <w:color w:val="FF0000"/>
        </w:rPr>
        <w:t>ФИО</w:t>
      </w:r>
      <w:r w:rsidRPr="00FD34EE">
        <w:rPr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397568">
        <w:rPr>
          <w:rFonts w:eastAsia="Calibri"/>
          <w:color w:val="FF0000"/>
        </w:rPr>
        <w:t>256776</w:t>
      </w:r>
      <w:r w:rsidRPr="00C932A4" w:rsidR="00E67E07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397568">
        <w:rPr>
          <w:rFonts w:eastAsia="Calibri"/>
        </w:rPr>
        <w:t>26.09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397568">
        <w:rPr>
          <w:rFonts w:eastAsia="Calibri"/>
          <w:color w:val="FF0000"/>
        </w:rPr>
        <w:t>063638</w:t>
      </w:r>
      <w:r>
        <w:rPr>
          <w:rFonts w:eastAsia="Calibri"/>
          <w:color w:val="FF0000"/>
        </w:rPr>
        <w:t xml:space="preserve"> от </w:t>
      </w:r>
      <w:r w:rsidR="00397568">
        <w:rPr>
          <w:rFonts w:eastAsia="Calibri"/>
          <w:color w:val="FF0000"/>
        </w:rPr>
        <w:t>26</w:t>
      </w:r>
      <w:r w:rsidR="00E67E07">
        <w:rPr>
          <w:rFonts w:eastAsia="Calibri"/>
          <w:color w:val="FF0000"/>
        </w:rPr>
        <w:t>.09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397568">
        <w:rPr>
          <w:rFonts w:eastAsia="Calibri"/>
          <w:color w:val="FF0000"/>
        </w:rPr>
        <w:t>023050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397568">
        <w:rPr>
          <w:rFonts w:eastAsia="Calibri"/>
          <w:color w:val="FF0000"/>
        </w:rPr>
        <w:t>26</w:t>
      </w:r>
      <w:r w:rsidR="00E67E07">
        <w:rPr>
          <w:rFonts w:eastAsia="Calibri"/>
          <w:color w:val="FF0000"/>
        </w:rPr>
        <w:t>.09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B5001C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ФИО1</w:t>
      </w:r>
      <w:r w:rsidRPr="00C0410B" w:rsidR="00AF0E3A">
        <w:rPr>
          <w:bCs/>
          <w:color w:val="FF0000"/>
          <w:kern w:val="36"/>
        </w:rPr>
        <w:t xml:space="preserve"> </w:t>
      </w:r>
      <w:r>
        <w:t>предлагается пройти медицинское освидетельствование на состояни</w:t>
      </w:r>
      <w:r>
        <w:t xml:space="preserve">е опьянения, на что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Прав</w:t>
      </w:r>
      <w:r w:rsidRPr="000E0661">
        <w:rPr>
          <w:rFonts w:eastAsia="Calibri"/>
        </w:rPr>
        <w:t>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</w:t>
      </w:r>
      <w:r w:rsidRPr="000E0661">
        <w:rPr>
          <w:rFonts w:eastAsia="Calibri"/>
        </w:rPr>
        <w:t>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</w:t>
      </w:r>
      <w:r w:rsidRPr="000E0661">
        <w:rPr>
          <w:rFonts w:eastAsia="Calibri"/>
          <w:color w:val="1F497D" w:themeColor="text2"/>
        </w:rPr>
        <w:t>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</w:t>
      </w:r>
      <w:r w:rsidRPr="004A6A26">
        <w:rPr>
          <w:rFonts w:eastAsia="Calibri"/>
        </w:rPr>
        <w:t>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6E66DD">
        <w:rPr>
          <w:rFonts w:eastAsia="Calibri"/>
        </w:rPr>
        <w:t xml:space="preserve"> </w:t>
      </w:r>
      <w:r w:rsidR="00397568">
        <w:rPr>
          <w:bCs/>
          <w:color w:val="1F497D" w:themeColor="text2"/>
          <w:kern w:val="36"/>
        </w:rPr>
        <w:t>запах алкоголя изо рта, резкое изменение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</w:t>
      </w:r>
      <w:r w:rsidRPr="004A6A26">
        <w:rPr>
          <w:rFonts w:eastAsia="Calibri"/>
        </w:rPr>
        <w:t>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</w:t>
      </w:r>
      <w:r w:rsidRPr="004A6A26">
        <w:rPr>
          <w:rFonts w:eastAsia="Calibri"/>
        </w:rPr>
        <w:t xml:space="preserve">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</w:t>
      </w:r>
      <w:r w:rsidRPr="004A6A26">
        <w:rPr>
          <w:rFonts w:eastAsia="Calibri"/>
        </w:rP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на состояние опьянения серии</w:t>
      </w:r>
      <w:r w:rsidRPr="004A6A26">
        <w:rPr>
          <w:rFonts w:eastAsia="Calibri"/>
        </w:rPr>
        <w:t xml:space="preserve"> </w:t>
      </w:r>
      <w:r w:rsidRPr="004A6A26">
        <w:rPr>
          <w:rFonts w:eastAsia="Calibri"/>
          <w:color w:val="FF0000"/>
        </w:rPr>
        <w:t xml:space="preserve">82 МО № </w:t>
      </w:r>
      <w:r w:rsidR="00397568">
        <w:rPr>
          <w:rFonts w:eastAsia="Calibri"/>
          <w:color w:val="FF0000"/>
        </w:rPr>
        <w:t>023050</w:t>
      </w:r>
      <w:r w:rsidRPr="004A6A26">
        <w:rPr>
          <w:rFonts w:eastAsia="Calibri"/>
          <w:color w:val="FF0000"/>
        </w:rPr>
        <w:t xml:space="preserve"> от </w:t>
      </w:r>
      <w:r w:rsidR="00397568">
        <w:rPr>
          <w:rFonts w:eastAsia="Calibri"/>
          <w:color w:val="FF0000"/>
        </w:rPr>
        <w:t>26</w:t>
      </w:r>
      <w:r w:rsidR="00E67E07">
        <w:rPr>
          <w:rFonts w:eastAsia="Calibri"/>
          <w:color w:val="FF0000"/>
        </w:rPr>
        <w:t>.09.</w:t>
      </w:r>
      <w:r w:rsidRPr="004A6A26">
        <w:rPr>
          <w:rFonts w:eastAsia="Calibri"/>
          <w:color w:val="FF0000"/>
        </w:rPr>
        <w:t>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</w:t>
      </w:r>
      <w:r w:rsidRPr="00FE1DF7">
        <w:rPr>
          <w:rFonts w:ascii="Times New Roman" w:hAnsi="Times New Roman" w:cs="Times New Roman"/>
          <w:sz w:val="24"/>
          <w:szCs w:val="24"/>
        </w:rPr>
        <w:t xml:space="preserve">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</w:t>
      </w:r>
      <w:r w:rsidRPr="00FE1DF7">
        <w:rPr>
          <w:rFonts w:ascii="Times New Roman" w:hAnsi="Times New Roman" w:cs="Times New Roman"/>
          <w:sz w:val="24"/>
          <w:szCs w:val="24"/>
        </w:rPr>
        <w:t>состоянии опьянения, что и было у</w:t>
      </w:r>
      <w:r w:rsidRPr="00FE1DF7">
        <w:rPr>
          <w:rFonts w:ascii="Times New Roman" w:hAnsi="Times New Roman" w:cs="Times New Roman"/>
          <w:sz w:val="24"/>
          <w:szCs w:val="24"/>
        </w:rPr>
        <w:t>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освидете</w:t>
      </w:r>
      <w:r w:rsidRPr="004A6A26">
        <w:rPr>
          <w:rFonts w:eastAsia="Calibri"/>
        </w:rPr>
        <w:t xml:space="preserve">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</w:t>
      </w:r>
      <w:r w:rsidRPr="004A6A26">
        <w:rPr>
          <w:rFonts w:eastAsia="Calibri"/>
        </w:rPr>
        <w:t xml:space="preserve">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</w:t>
      </w:r>
      <w:r w:rsidRPr="004A6A26">
        <w:rPr>
          <w:rFonts w:eastAsia="Calibri"/>
        </w:rPr>
        <w:t xml:space="preserve">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</w:t>
      </w:r>
      <w:r w:rsidRPr="004A6A26">
        <w:rPr>
          <w:rFonts w:eastAsia="Calibri"/>
        </w:rPr>
        <w:t xml:space="preserve">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административного п</w:t>
      </w:r>
      <w:r w:rsidRPr="004A6A26">
        <w:rPr>
          <w:rFonts w:eastAsia="Calibri"/>
        </w:rPr>
        <w:t xml:space="preserve">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E67E07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части 1 с</w:t>
      </w:r>
      <w:r w:rsidRPr="004A6A26">
        <w:rPr>
          <w:rFonts w:eastAsia="Calibri"/>
        </w:rPr>
        <w:t>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 w:rsidRPr="004A6A26">
        <w:rPr>
          <w:rFonts w:eastAsia="Calibri"/>
        </w:rPr>
        <w:t xml:space="preserve">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 xml:space="preserve">в соответствии со ст. 4.2 КоАП РФ, мировой судья признает признание вины.  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административную ответственность в соответствии со ст. 4.3 </w:t>
      </w:r>
      <w:r>
        <w:rPr>
          <w:rFonts w:eastAsia="Calibri"/>
        </w:rPr>
        <w:t>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4A6A26">
        <w:rPr>
          <w:rFonts w:eastAsia="Calibri"/>
        </w:rPr>
        <w:t xml:space="preserve">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4A6A26">
        <w:rPr>
          <w:rFonts w:eastAsia="Calibri"/>
        </w:rPr>
        <w:t xml:space="preserve">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0E0661" w:rsidR="00B866AD"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</w:t>
      </w:r>
      <w:r w:rsidRPr="000377E4">
        <w:rPr>
          <w:rFonts w:eastAsia="Calibri"/>
        </w:rPr>
        <w:t xml:space="preserve">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</w:t>
      </w:r>
      <w:r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eastAsia="Calibri"/>
        </w:rPr>
        <w:t>вносится или перечисляется лицом, привлеченным к ад</w:t>
      </w:r>
      <w:r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>
        <w:rPr>
          <w:rFonts w:eastAsia="Calibri"/>
        </w:rPr>
        <w:t>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 xml:space="preserve">Наименование получателя платежа: получатель </w:t>
      </w:r>
      <w:r w:rsidR="00E73B10">
        <w:t>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кор. сч. 40102810645370000035, КБК 18811601123010001140,</w:t>
      </w:r>
      <w:r>
        <w:t xml:space="preserve"> УИН </w:t>
      </w:r>
      <w:r w:rsidR="00397568">
        <w:rPr>
          <w:color w:val="FF0000"/>
        </w:rPr>
        <w:t>18810491242000002536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</w:t>
      </w:r>
      <w:r>
        <w:rPr>
          <w:rFonts w:eastAsia="Calibri"/>
        </w:rPr>
        <w:t>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eastAsia="Calibri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</w:t>
      </w:r>
      <w:r>
        <w:rPr>
          <w:rFonts w:eastAsia="Calibri"/>
        </w:rPr>
        <w:t>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</w:t>
      </w:r>
      <w:r>
        <w:rPr>
          <w:rFonts w:eastAsia="Calibri"/>
        </w:rPr>
        <w:t xml:space="preserve">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</w:t>
      </w:r>
      <w:r w:rsidRPr="00DF7823">
        <w:rPr>
          <w:color w:val="000000"/>
          <w:szCs w:val="27"/>
        </w:rPr>
        <w:t xml:space="preserve">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</w:t>
      </w:r>
      <w:r w:rsidRPr="00DF7823">
        <w:rPr>
          <w:color w:val="000000"/>
          <w:szCs w:val="27"/>
        </w:rPr>
        <w:t>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</w:t>
      </w:r>
      <w:r>
        <w:rPr>
          <w:rFonts w:eastAsia="Calibri"/>
        </w:rPr>
        <w:t>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</w:t>
      </w:r>
      <w:r>
        <w:rPr>
          <w:rFonts w:eastAsia="Calibri"/>
          <w:i/>
        </w:rPr>
        <w:t>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56C4C"/>
    <w:rsid w:val="00063626"/>
    <w:rsid w:val="000E0661"/>
    <w:rsid w:val="00193665"/>
    <w:rsid w:val="001D4E6E"/>
    <w:rsid w:val="001E5F9D"/>
    <w:rsid w:val="001E6BD5"/>
    <w:rsid w:val="001F689C"/>
    <w:rsid w:val="002271D9"/>
    <w:rsid w:val="0023072D"/>
    <w:rsid w:val="00291B5B"/>
    <w:rsid w:val="002D0DA5"/>
    <w:rsid w:val="002D4498"/>
    <w:rsid w:val="00326743"/>
    <w:rsid w:val="00397568"/>
    <w:rsid w:val="003B17AF"/>
    <w:rsid w:val="0049452C"/>
    <w:rsid w:val="004A6A26"/>
    <w:rsid w:val="005723EF"/>
    <w:rsid w:val="005A1157"/>
    <w:rsid w:val="005C574C"/>
    <w:rsid w:val="005E351C"/>
    <w:rsid w:val="005F369B"/>
    <w:rsid w:val="0062728D"/>
    <w:rsid w:val="0064602E"/>
    <w:rsid w:val="0069730D"/>
    <w:rsid w:val="006A540E"/>
    <w:rsid w:val="006E1CC3"/>
    <w:rsid w:val="006E66DD"/>
    <w:rsid w:val="00767804"/>
    <w:rsid w:val="00777088"/>
    <w:rsid w:val="00783845"/>
    <w:rsid w:val="007B2406"/>
    <w:rsid w:val="007B6AA7"/>
    <w:rsid w:val="007E3679"/>
    <w:rsid w:val="00800E4D"/>
    <w:rsid w:val="008251F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3729"/>
    <w:rsid w:val="00A93387"/>
    <w:rsid w:val="00AE7E32"/>
    <w:rsid w:val="00AF0E3A"/>
    <w:rsid w:val="00B5001C"/>
    <w:rsid w:val="00B608BE"/>
    <w:rsid w:val="00B63D2A"/>
    <w:rsid w:val="00B866AD"/>
    <w:rsid w:val="00C0410B"/>
    <w:rsid w:val="00C26C29"/>
    <w:rsid w:val="00C34A2F"/>
    <w:rsid w:val="00C406DF"/>
    <w:rsid w:val="00C755AF"/>
    <w:rsid w:val="00C932A4"/>
    <w:rsid w:val="00CC3EF0"/>
    <w:rsid w:val="00CF1127"/>
    <w:rsid w:val="00D34665"/>
    <w:rsid w:val="00D71B5A"/>
    <w:rsid w:val="00DD7FC4"/>
    <w:rsid w:val="00DF7823"/>
    <w:rsid w:val="00E67E07"/>
    <w:rsid w:val="00E73B10"/>
    <w:rsid w:val="00EE0BE4"/>
    <w:rsid w:val="00EE34F0"/>
    <w:rsid w:val="00F2432D"/>
    <w:rsid w:val="00F2554A"/>
    <w:rsid w:val="00F745B0"/>
    <w:rsid w:val="00F8274B"/>
    <w:rsid w:val="00FC6B1E"/>
    <w:rsid w:val="00FD34E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1BE2-5698-4DDC-9005-0DB0B78A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