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5-55-409/2022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91MS0055-01-2022-001955-78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Гусарова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Валентиновича,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Гусаров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административный штраф в размере 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18810382220010016314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Гусаров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неуплаты штрафа в установленные </w:t>
      </w:r>
      <w:r>
        <w:rPr>
          <w:rFonts w:ascii="Times New Roman" w:eastAsia="Times New Roman" w:hAnsi="Times New Roman" w:cs="Times New Roman"/>
        </w:rPr>
        <w:t xml:space="preserve">законом </w:t>
      </w:r>
      <w:r>
        <w:rPr>
          <w:rFonts w:ascii="Times New Roman" w:eastAsia="Times New Roman" w:hAnsi="Times New Roman" w:cs="Times New Roman"/>
        </w:rPr>
        <w:t xml:space="preserve">сроки </w:t>
      </w:r>
      <w:r>
        <w:rPr>
          <w:rFonts w:ascii="Times New Roman" w:eastAsia="Times New Roman" w:hAnsi="Times New Roman" w:cs="Times New Roman"/>
        </w:rPr>
        <w:t>не отрицал, суду пояснил, что постановлени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 назначении ему штрафа </w:t>
      </w:r>
      <w:r>
        <w:rPr>
          <w:rFonts w:ascii="Times New Roman" w:eastAsia="Times New Roman" w:hAnsi="Times New Roman" w:cs="Times New Roman"/>
        </w:rPr>
        <w:t xml:space="preserve">находилось на руках у собственника автомобиля, который обещал уплатить штраф, однако он этого не сделал,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штраф оплатил с пропуском срока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Гусаров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82</w:t>
      </w:r>
      <w:r>
        <w:rPr>
          <w:rFonts w:ascii="Times New Roman" w:eastAsia="Times New Roman" w:hAnsi="Times New Roman" w:cs="Times New Roman"/>
        </w:rPr>
        <w:t xml:space="preserve">АП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148670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.09.2022 года, копией постановления о наложении административного штрафа в размере 500,00 руб.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18810382220010016314 от 21.05.2022 года,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года, которое получено </w:t>
      </w:r>
      <w:r>
        <w:rPr>
          <w:rFonts w:ascii="Times New Roman" w:eastAsia="Times New Roman" w:hAnsi="Times New Roman" w:cs="Times New Roman"/>
        </w:rPr>
        <w:t>Гусаров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нарочно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.2022, что подтверждается</w:t>
      </w:r>
      <w:r>
        <w:rPr>
          <w:rFonts w:ascii="Times New Roman" w:eastAsia="Times New Roman" w:hAnsi="Times New Roman" w:cs="Times New Roman"/>
        </w:rPr>
        <w:t xml:space="preserve"> его подписью в постановлении (л.д.</w:t>
      </w:r>
      <w:r>
        <w:rPr>
          <w:rFonts w:ascii="Times New Roman" w:eastAsia="Times New Roman" w:hAnsi="Times New Roman" w:cs="Times New Roman"/>
        </w:rPr>
        <w:t>2), справкой на физическое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 xml:space="preserve">х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Гусарова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Гусарова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Валентиновича, </w:t>
      </w:r>
      <w:r>
        <w:rPr>
          <w:rStyle w:val="cat-UserDefinedgrp-33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