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412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 xml:space="preserve">Судебный участок №54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</w:rPr>
        <w:t>пгт</w:t>
      </w:r>
      <w:r>
        <w:rPr>
          <w:rFonts w:ascii="Times New Roman" w:eastAsia="Times New Roman" w:hAnsi="Times New Roman" w:cs="Times New Roman"/>
          <w:spacing w:val="9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</w:rPr>
        <w:t>, ул. Титова, д.</w:t>
      </w:r>
      <w:r>
        <w:rPr>
          <w:rFonts w:ascii="Times New Roman" w:eastAsia="Times New Roman" w:hAnsi="Times New Roman" w:cs="Times New Roman"/>
          <w:spacing w:val="9"/>
        </w:rPr>
        <w:t>60,</w:t>
      </w:r>
      <w:r>
        <w:rPr>
          <w:rFonts w:ascii="Times New Roman" w:eastAsia="Times New Roman" w:hAnsi="Times New Roman" w:cs="Times New Roman"/>
        </w:rPr>
        <w:t xml:space="preserve">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54@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11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РАМАЗАНА Э.Д.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3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года 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Рамазан Э.Д</w:t>
      </w:r>
      <w:r>
        <w:rPr>
          <w:rFonts w:ascii="Times New Roman" w:eastAsia="Times New Roman" w:hAnsi="Times New Roman" w:cs="Times New Roman"/>
          <w:sz w:val="28"/>
          <w:szCs w:val="28"/>
        </w:rPr>
        <w:t>., управляя транспортным средством –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 </w:t>
      </w:r>
      <w:r>
        <w:rPr>
          <w:rFonts w:ascii="Times New Roman" w:eastAsia="Times New Roman" w:hAnsi="Times New Roman" w:cs="Times New Roman"/>
          <w:sz w:val="28"/>
          <w:szCs w:val="28"/>
        </w:rPr>
        <w:t>ZC</w:t>
      </w:r>
      <w:r>
        <w:rPr>
          <w:rFonts w:ascii="Times New Roman" w:eastAsia="Times New Roman" w:hAnsi="Times New Roman" w:cs="Times New Roman"/>
          <w:sz w:val="28"/>
          <w:szCs w:val="28"/>
        </w:rPr>
        <w:t>-50С, 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Рамазан Э.Д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факт управления не отрицал, пояснил, что отказался от прохождения медицинского освидетельствования,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был трезв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Рамазан Э.Д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серии 82АП № 1</w:t>
      </w:r>
      <w:r>
        <w:rPr>
          <w:rFonts w:ascii="Times New Roman" w:eastAsia="Times New Roman" w:hAnsi="Times New Roman" w:cs="Times New Roman"/>
          <w:sz w:val="28"/>
          <w:szCs w:val="28"/>
        </w:rPr>
        <w:t>283334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года - </w:t>
      </w:r>
      <w:r>
        <w:rPr>
          <w:rFonts w:ascii="Times New Roman" w:eastAsia="Times New Roman" w:hAnsi="Times New Roman" w:cs="Times New Roman"/>
          <w:sz w:val="28"/>
          <w:szCs w:val="28"/>
        </w:rPr>
        <w:t>10 декабря 2021 года в 21 час 08 минут, водитель Рамазан Э.Д., управляя транспортным средством – мопед ZC-50С, без государственного регистрационного номера, на улице Киевской в селе Трактовое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дома № 28 не имея права управления транспортными средствами, в нарушение п.2.1.1, п. 2.3.2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движения, не выполнил законного требования сотрудника ГИБДД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Рамазаном Э.Д</w:t>
      </w:r>
      <w:r>
        <w:rPr>
          <w:rFonts w:ascii="Times New Roman" w:eastAsia="Times New Roman" w:hAnsi="Times New Roman" w:cs="Times New Roman"/>
          <w:sz w:val="28"/>
          <w:szCs w:val="28"/>
        </w:rPr>
        <w:t>., законного требования о прохождении медицинского освидетельствования на состояние опьянения подтвержден протоколом о направлении на медицинское освидетельствование на состояние опьянения серии 61АК № 61</w:t>
      </w:r>
      <w:r>
        <w:rPr>
          <w:rFonts w:ascii="Times New Roman" w:eastAsia="Times New Roman" w:hAnsi="Times New Roman" w:cs="Times New Roman"/>
          <w:sz w:val="28"/>
          <w:szCs w:val="28"/>
        </w:rPr>
        <w:t>4469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.2021 года, протоколом серии 82ОТ № 0</w:t>
      </w:r>
      <w:r>
        <w:rPr>
          <w:rFonts w:ascii="Times New Roman" w:eastAsia="Times New Roman" w:hAnsi="Times New Roman" w:cs="Times New Roman"/>
          <w:sz w:val="28"/>
          <w:szCs w:val="28"/>
        </w:rPr>
        <w:t>33134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года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задержании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Рамазан Э.Д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Рамазана Э.Д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сотрудниками полиции выявлены признаки опьянения: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</w:t>
      </w:r>
      <w:r>
        <w:rPr>
          <w:rFonts w:ascii="Times New Roman" w:eastAsia="Times New Roman" w:hAnsi="Times New Roman" w:cs="Times New Roman"/>
          <w:sz w:val="28"/>
          <w:szCs w:val="28"/>
        </w:rPr>
        <w:t>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Рамазана Э.Д</w:t>
      </w:r>
      <w:r>
        <w:rPr>
          <w:rFonts w:ascii="Times New Roman" w:eastAsia="Times New Roman" w:hAnsi="Times New Roman" w:cs="Times New Roman"/>
          <w:sz w:val="28"/>
          <w:szCs w:val="28"/>
        </w:rPr>
        <w:t>.,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Рамазана Э.Д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8"/>
          <w:szCs w:val="28"/>
        </w:rPr>
        <w:t>Рамазан Э.Д</w:t>
      </w:r>
      <w:r>
        <w:rPr>
          <w:rFonts w:ascii="Times New Roman" w:eastAsia="Times New Roman" w:hAnsi="Times New Roman" w:cs="Times New Roman"/>
          <w:sz w:val="28"/>
          <w:szCs w:val="28"/>
        </w:rPr>
        <w:t>., не имеет права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Рамазана Э.Д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Рамазана Э.Д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правонарушителю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Рамазана Э.Д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Рамазана Э.Д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правильно квалифицированы по ч. 2 ст. 12.26 КоАП РФ, т.к. он, в нарушение п.2.1.1,п. 2.3.2 Правил дорожного движения, не </w:t>
      </w:r>
      <w:r>
        <w:rPr>
          <w:rFonts w:ascii="Times New Roman" w:eastAsia="Times New Roman" w:hAnsi="Times New Roman" w:cs="Times New Roman"/>
          <w:sz w:val="28"/>
          <w:szCs w:val="28"/>
        </w:rPr>
        <w:t>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Рамазана Э.Д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соответствии со ст. 4.2 КоАП РФ мировым судьей признается признание вины.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Рамазана Э.Д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Рамазану Э.Д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25rplc-46"/>
          <w:rFonts w:ascii="Times New Roman" w:eastAsia="Times New Roman" w:hAnsi="Times New Roman" w:cs="Times New Roman"/>
          <w:sz w:val="28"/>
          <w:szCs w:val="28"/>
        </w:rPr>
        <w:t>РАМАЗАНА Э.Д.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48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момента задержания - 00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55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11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1rplc-13">
    <w:name w:val="cat-UserDefined grp-21 rplc-13"/>
    <w:basedOn w:val="DefaultParagraphFont"/>
  </w:style>
  <w:style w:type="character" w:customStyle="1" w:styleId="cat-UserDefinedgrp-23rplc-19">
    <w:name w:val="cat-UserDefined grp-23 rplc-19"/>
    <w:basedOn w:val="DefaultParagraphFont"/>
  </w:style>
  <w:style w:type="character" w:customStyle="1" w:styleId="cat-UserDefinedgrp-25rplc-46">
    <w:name w:val="cat-UserDefined grp-25 rplc-46"/>
    <w:basedOn w:val="DefaultParagraphFont"/>
  </w:style>
  <w:style w:type="character" w:customStyle="1" w:styleId="cat-UserDefinedgrp-24rplc-48">
    <w:name w:val="cat-UserDefined grp-2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