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5F0" w:rsidRPr="00B16514" w:rsidP="009445F0">
      <w:pPr>
        <w:spacing w:after="0" w:line="257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Дело № 5-5</w:t>
      </w:r>
      <w:r w:rsidRPr="00B16514" w:rsidR="00430F4F">
        <w:rPr>
          <w:rFonts w:ascii="Times New Roman" w:hAnsi="Times New Roman" w:cs="Times New Roman"/>
          <w:sz w:val="24"/>
          <w:szCs w:val="24"/>
        </w:rPr>
        <w:t>5</w:t>
      </w:r>
      <w:r w:rsidRPr="00B16514">
        <w:rPr>
          <w:rFonts w:ascii="Times New Roman" w:hAnsi="Times New Roman" w:cs="Times New Roman"/>
          <w:sz w:val="24"/>
          <w:szCs w:val="24"/>
        </w:rPr>
        <w:t>-</w:t>
      </w:r>
      <w:r w:rsidR="004D489A">
        <w:rPr>
          <w:rFonts w:ascii="Times New Roman" w:hAnsi="Times New Roman" w:cs="Times New Roman"/>
          <w:sz w:val="24"/>
          <w:szCs w:val="24"/>
        </w:rPr>
        <w:t>44</w:t>
      </w:r>
      <w:r w:rsidR="006B1232">
        <w:rPr>
          <w:rFonts w:ascii="Times New Roman" w:hAnsi="Times New Roman" w:cs="Times New Roman"/>
          <w:sz w:val="24"/>
          <w:szCs w:val="24"/>
        </w:rPr>
        <w:t>1</w:t>
      </w:r>
      <w:r w:rsidRPr="00B16514">
        <w:rPr>
          <w:rFonts w:ascii="Times New Roman" w:hAnsi="Times New Roman" w:cs="Times New Roman"/>
          <w:sz w:val="24"/>
          <w:szCs w:val="24"/>
        </w:rPr>
        <w:t>/202</w:t>
      </w:r>
      <w:r w:rsidR="00C87863">
        <w:rPr>
          <w:rFonts w:ascii="Times New Roman" w:hAnsi="Times New Roman" w:cs="Times New Roman"/>
          <w:sz w:val="24"/>
          <w:szCs w:val="24"/>
        </w:rPr>
        <w:t>4</w:t>
      </w:r>
    </w:p>
    <w:p w:rsidR="009445F0" w:rsidRPr="00B16514" w:rsidP="00FF2337">
      <w:pPr>
        <w:spacing w:after="0" w:line="257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B1232">
        <w:rPr>
          <w:rFonts w:ascii="Times New Roman" w:hAnsi="Times New Roman" w:cs="Times New Roman"/>
          <w:sz w:val="24"/>
          <w:szCs w:val="24"/>
        </w:rPr>
        <w:t>91MS0055-01-2024-001852-31</w:t>
      </w:r>
    </w:p>
    <w:p w:rsidR="009445F0" w:rsidRPr="00B16514" w:rsidP="009445F0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445F0" w:rsidRPr="00B16514" w:rsidP="009445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5F0" w:rsidRPr="00B16514" w:rsidP="009445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89A">
        <w:rPr>
          <w:rFonts w:ascii="Times New Roman" w:hAnsi="Times New Roman" w:cs="Times New Roman"/>
          <w:sz w:val="24"/>
          <w:szCs w:val="24"/>
        </w:rPr>
        <w:t xml:space="preserve">09 </w:t>
      </w:r>
      <w:r w:rsidRPr="004D489A" w:rsidR="004D489A">
        <w:rPr>
          <w:rFonts w:ascii="Times New Roman" w:hAnsi="Times New Roman" w:cs="Times New Roman"/>
          <w:sz w:val="24"/>
          <w:szCs w:val="24"/>
        </w:rPr>
        <w:t>декабря</w:t>
      </w:r>
      <w:r w:rsidRPr="004D489A">
        <w:rPr>
          <w:rFonts w:ascii="Times New Roman" w:hAnsi="Times New Roman" w:cs="Times New Roman"/>
          <w:sz w:val="24"/>
          <w:szCs w:val="24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>202</w:t>
      </w:r>
      <w:r w:rsidR="00C87863">
        <w:rPr>
          <w:rFonts w:ascii="Times New Roman" w:hAnsi="Times New Roman" w:cs="Times New Roman"/>
          <w:sz w:val="24"/>
          <w:szCs w:val="24"/>
        </w:rPr>
        <w:t>4</w:t>
      </w:r>
      <w:r w:rsidRPr="00B16514">
        <w:rPr>
          <w:rFonts w:ascii="Times New Roman" w:hAnsi="Times New Roman" w:cs="Times New Roman"/>
          <w:sz w:val="24"/>
          <w:szCs w:val="24"/>
        </w:rPr>
        <w:t xml:space="preserve"> года                 </w:t>
      </w:r>
      <w:r w:rsidRPr="00B16514" w:rsidR="005D3F5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8786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16514" w:rsidR="005D3F5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16514">
        <w:rPr>
          <w:rFonts w:ascii="Times New Roman" w:hAnsi="Times New Roman" w:cs="Times New Roman"/>
          <w:sz w:val="24"/>
          <w:szCs w:val="24"/>
        </w:rPr>
        <w:t xml:space="preserve"> пгт. Красногвардейское</w:t>
      </w:r>
    </w:p>
    <w:p w:rsidR="009445F0" w:rsidRPr="00B16514" w:rsidP="009445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5F0" w:rsidRPr="00B16514" w:rsidP="009445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Мировой судья судебного участка № 5</w:t>
      </w:r>
      <w:r w:rsidRPr="00B16514" w:rsidR="00430F4F">
        <w:rPr>
          <w:rFonts w:ascii="Times New Roman" w:hAnsi="Times New Roman" w:cs="Times New Roman"/>
          <w:sz w:val="24"/>
          <w:szCs w:val="24"/>
        </w:rPr>
        <w:t>5</w:t>
      </w:r>
      <w:r w:rsidRPr="00B16514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</w:t>
      </w:r>
      <w:r w:rsidRPr="00B16514" w:rsidR="00430F4F">
        <w:rPr>
          <w:rFonts w:ascii="Times New Roman" w:hAnsi="Times New Roman" w:cs="Times New Roman"/>
          <w:sz w:val="24"/>
          <w:szCs w:val="24"/>
        </w:rPr>
        <w:t>Белова Ю.Г.,</w:t>
      </w:r>
    </w:p>
    <w:p w:rsidR="009445F0" w:rsidRPr="00B16514" w:rsidP="009445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рассмотрев в судебном заседании в помещении судебного участка № 5</w:t>
      </w:r>
      <w:r w:rsidRPr="00B16514" w:rsidR="00430F4F">
        <w:rPr>
          <w:rFonts w:ascii="Times New Roman" w:hAnsi="Times New Roman" w:cs="Times New Roman"/>
          <w:sz w:val="24"/>
          <w:szCs w:val="24"/>
        </w:rPr>
        <w:t>5</w:t>
      </w:r>
      <w:r w:rsidRPr="00B16514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дело об административном правонарушении, предусмотренном ч. 1 ст.15.33.</w:t>
      </w:r>
      <w:r w:rsidRPr="00B16514">
        <w:rPr>
          <w:rFonts w:ascii="Times New Roman" w:hAnsi="Times New Roman" w:cs="Times New Roman"/>
          <w:sz w:val="24"/>
          <w:szCs w:val="24"/>
        </w:rPr>
        <w:t>2 КоАП РФ, в отношении:</w:t>
      </w:r>
    </w:p>
    <w:p w:rsidR="009445F0" w:rsidRPr="00B16514" w:rsidP="009445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89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должностного лица –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ДОЛЖНОСТЬ НАИМЕНОВАНИЕ ОРГАНИЗАЦИИ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4D489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ФИО1</w:t>
      </w:r>
      <w:r w:rsidRPr="004D489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ДАТА РОЖДЕНИЯ</w:t>
      </w:r>
      <w:r w:rsidRPr="004D489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ПАСПОРТНЫЕ ДАННЫЕ</w:t>
      </w:r>
      <w:r w:rsidRPr="004D489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зарегистрированная и проживающая по адресу: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АДРЕС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4D489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; адрес организации: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АДРЕС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2</w:t>
      </w:r>
      <w:r w:rsidRPr="00B16514" w:rsidR="000E213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</w:t>
      </w:r>
    </w:p>
    <w:p w:rsidR="00D4707F" w:rsidRPr="00B16514" w:rsidP="00F477C4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5D17" w:rsidRPr="00B16514" w:rsidP="00F477C4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установил:</w:t>
      </w:r>
    </w:p>
    <w:p w:rsidR="009445F0" w:rsidRPr="008E20BA" w:rsidP="00C87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4D489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являясь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ДОЛЖНОСТЬ НАИМЕНОВАНИЕ ОРГАНИЗАЦИИ1</w:t>
      </w:r>
      <w:r w:rsidRPr="00B16514" w:rsidR="00E411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6514" w:rsidR="003F1F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6514" w:rsidR="00BD0718">
        <w:rPr>
          <w:rFonts w:ascii="Times New Roman" w:eastAsia="Calibri" w:hAnsi="Times New Roman" w:cs="Times New Roman"/>
          <w:sz w:val="24"/>
          <w:szCs w:val="24"/>
        </w:rPr>
        <w:t xml:space="preserve">в нарушение п. </w:t>
      </w:r>
      <w:r w:rsidRPr="00B16514" w:rsidR="007D7759">
        <w:rPr>
          <w:rFonts w:ascii="Times New Roman" w:eastAsia="Calibri" w:hAnsi="Times New Roman" w:cs="Times New Roman"/>
          <w:sz w:val="24"/>
          <w:szCs w:val="24"/>
        </w:rPr>
        <w:t>6</w:t>
      </w:r>
      <w:r w:rsidRPr="00B16514" w:rsidR="00BD0718">
        <w:rPr>
          <w:rFonts w:ascii="Times New Roman" w:eastAsia="Calibri" w:hAnsi="Times New Roman" w:cs="Times New Roman"/>
          <w:sz w:val="24"/>
          <w:szCs w:val="24"/>
        </w:rPr>
        <w:t xml:space="preserve"> ст. 11 Федерального закона от 01.04.1996 года №27-ФЗ «Об индивидуальном (персонифицированном) учете в системе обязательного пенсионного страхования»</w:t>
      </w:r>
      <w:r w:rsidRPr="00B16514" w:rsidR="00B403BB">
        <w:rPr>
          <w:rFonts w:ascii="Times New Roman" w:eastAsia="Calibri" w:hAnsi="Times New Roman" w:cs="Times New Roman"/>
          <w:sz w:val="24"/>
          <w:szCs w:val="24"/>
        </w:rPr>
        <w:t>,</w:t>
      </w:r>
      <w:r w:rsidRPr="00B16514" w:rsidR="00BD0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6514" w:rsidR="00BE5C06">
        <w:rPr>
          <w:rFonts w:ascii="Times New Roman" w:eastAsia="Calibri" w:hAnsi="Times New Roman" w:cs="Times New Roman"/>
          <w:sz w:val="24"/>
          <w:szCs w:val="24"/>
        </w:rPr>
        <w:t>своевременно не предоставил</w:t>
      </w:r>
      <w:r w:rsidRPr="00B16514" w:rsidR="00E4118D">
        <w:rPr>
          <w:rFonts w:ascii="Times New Roman" w:eastAsia="Calibri" w:hAnsi="Times New Roman" w:cs="Times New Roman"/>
          <w:color w:val="FF0000"/>
          <w:sz w:val="24"/>
          <w:szCs w:val="24"/>
        </w:rPr>
        <w:t>а</w:t>
      </w:r>
      <w:r w:rsidRPr="00B16514" w:rsidR="00BE5C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6514" w:rsidR="007D7759">
        <w:rPr>
          <w:rFonts w:ascii="Times New Roman" w:eastAsia="Calibri" w:hAnsi="Times New Roman" w:cs="Times New Roman"/>
          <w:color w:val="FF0000"/>
          <w:sz w:val="24"/>
          <w:szCs w:val="24"/>
        </w:rPr>
        <w:t>сведения о датах заключения (прекращения) и иных реквизитах договора гражданско-</w:t>
      </w:r>
      <w:r w:rsidRPr="008E20BA" w:rsidR="007D775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правового характера о выполнении работ (об оказании </w:t>
      </w:r>
      <w:r w:rsidRPr="008E20BA" w:rsidR="00B403BB">
        <w:rPr>
          <w:rFonts w:ascii="Times New Roman" w:eastAsia="Calibri" w:hAnsi="Times New Roman" w:cs="Times New Roman"/>
          <w:color w:val="FF0000"/>
          <w:sz w:val="24"/>
          <w:szCs w:val="24"/>
        </w:rPr>
        <w:t>ус</w:t>
      </w:r>
      <w:r w:rsidRPr="008E20BA" w:rsidR="007D7759">
        <w:rPr>
          <w:rFonts w:ascii="Times New Roman" w:eastAsia="Calibri" w:hAnsi="Times New Roman" w:cs="Times New Roman"/>
          <w:color w:val="FF0000"/>
          <w:sz w:val="24"/>
          <w:szCs w:val="24"/>
        </w:rPr>
        <w:t>луг)</w:t>
      </w:r>
      <w:r w:rsidRPr="008E20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E20BA" w:rsidR="00BD0718">
        <w:rPr>
          <w:rFonts w:ascii="Times New Roman" w:eastAsia="Calibri" w:hAnsi="Times New Roman" w:cs="Times New Roman"/>
          <w:sz w:val="24"/>
          <w:szCs w:val="24"/>
        </w:rPr>
        <w:t>чем совершил</w:t>
      </w:r>
      <w:r w:rsidRPr="008E20BA" w:rsidR="00E4118D">
        <w:rPr>
          <w:rFonts w:ascii="Times New Roman" w:eastAsia="Calibri" w:hAnsi="Times New Roman" w:cs="Times New Roman"/>
          <w:color w:val="FF0000"/>
          <w:sz w:val="24"/>
          <w:szCs w:val="24"/>
        </w:rPr>
        <w:t>а</w:t>
      </w:r>
      <w:r w:rsidRPr="008E20BA" w:rsidR="00BD0718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правонарушение, предусмотренное </w:t>
      </w:r>
      <w:r w:rsidRPr="008E20BA" w:rsidR="007D7759">
        <w:rPr>
          <w:rFonts w:ascii="Times New Roman" w:eastAsia="Calibri" w:hAnsi="Times New Roman" w:cs="Times New Roman"/>
          <w:sz w:val="24"/>
          <w:szCs w:val="24"/>
        </w:rPr>
        <w:t xml:space="preserve"> ч. 1 </w:t>
      </w:r>
      <w:r w:rsidRPr="008E20BA" w:rsidR="00BD0718">
        <w:rPr>
          <w:rFonts w:ascii="Times New Roman" w:eastAsia="Calibri" w:hAnsi="Times New Roman" w:cs="Times New Roman"/>
          <w:sz w:val="24"/>
          <w:szCs w:val="24"/>
        </w:rPr>
        <w:t>ст. 15.33.2 КоАП РФ.</w:t>
      </w:r>
    </w:p>
    <w:p w:rsidR="006A3E14" w:rsidRPr="008E20BA" w:rsidP="00C87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0BA">
        <w:rPr>
          <w:rFonts w:ascii="Times New Roman" w:eastAsia="Calibri" w:hAnsi="Times New Roman" w:cs="Times New Roman"/>
          <w:sz w:val="24"/>
          <w:szCs w:val="24"/>
        </w:rPr>
        <w:t xml:space="preserve">Срок предоставления отчета </w:t>
      </w:r>
      <w:r w:rsidRPr="008E20BA" w:rsidR="00746F9A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подраздела 1.1 по форме ЕФС-1</w:t>
      </w:r>
      <w:r w:rsidRPr="008E20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20BA" w:rsidR="00B403BB">
        <w:rPr>
          <w:rFonts w:ascii="Times New Roman" w:eastAsia="Calibri" w:hAnsi="Times New Roman" w:cs="Times New Roman"/>
          <w:sz w:val="24"/>
          <w:szCs w:val="24"/>
        </w:rPr>
        <w:t xml:space="preserve">–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прекращения, то есть </w:t>
      </w:r>
      <w:r w:rsidRPr="008E20BA">
        <w:rPr>
          <w:rFonts w:ascii="Times New Roman" w:eastAsia="Calibri" w:hAnsi="Times New Roman" w:cs="Times New Roman"/>
          <w:sz w:val="24"/>
          <w:szCs w:val="24"/>
        </w:rPr>
        <w:t xml:space="preserve">– до </w:t>
      </w:r>
      <w:r w:rsidRPr="008E20BA" w:rsidR="008E20BA">
        <w:rPr>
          <w:rFonts w:ascii="Times New Roman" w:eastAsia="Calibri" w:hAnsi="Times New Roman" w:cs="Times New Roman"/>
          <w:sz w:val="24"/>
          <w:szCs w:val="24"/>
        </w:rPr>
        <w:t>23</w:t>
      </w:r>
      <w:r w:rsidRPr="008E20BA" w:rsidR="004D489A">
        <w:rPr>
          <w:rFonts w:ascii="Times New Roman" w:eastAsia="Calibri" w:hAnsi="Times New Roman" w:cs="Times New Roman"/>
          <w:sz w:val="24"/>
          <w:szCs w:val="24"/>
        </w:rPr>
        <w:t>.08</w:t>
      </w:r>
      <w:r w:rsidRPr="008E20BA" w:rsidR="003A5BE8">
        <w:rPr>
          <w:rFonts w:ascii="Times New Roman" w:eastAsia="Calibri" w:hAnsi="Times New Roman" w:cs="Times New Roman"/>
          <w:color w:val="FF0000"/>
          <w:sz w:val="24"/>
          <w:szCs w:val="24"/>
        </w:rPr>
        <w:t>.2024</w:t>
      </w:r>
      <w:r w:rsidRPr="008E20BA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8E20BA" w:rsidR="00B403BB">
        <w:rPr>
          <w:rFonts w:ascii="Times New Roman" w:eastAsia="Calibri" w:hAnsi="Times New Roman" w:cs="Times New Roman"/>
          <w:sz w:val="24"/>
          <w:szCs w:val="24"/>
        </w:rPr>
        <w:t>ода.</w:t>
      </w:r>
    </w:p>
    <w:p w:rsidR="006A3E14" w:rsidRPr="008E20BA" w:rsidP="001C4C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0BA">
        <w:rPr>
          <w:rFonts w:ascii="Times New Roman" w:eastAsia="Calibri" w:hAnsi="Times New Roman" w:cs="Times New Roman"/>
          <w:sz w:val="24"/>
          <w:szCs w:val="24"/>
        </w:rPr>
        <w:t xml:space="preserve">Фактически отчет </w:t>
      </w:r>
      <w:r w:rsidRPr="008E20BA" w:rsidR="00746F9A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 xml:space="preserve">подраздела 1.1 </w:t>
      </w:r>
      <w:r w:rsidRPr="008E20BA" w:rsidR="00746F9A">
        <w:rPr>
          <w:rFonts w:ascii="Times New Roman" w:eastAsia="Calibri" w:hAnsi="Times New Roman" w:cs="Times New Roman"/>
          <w:sz w:val="24"/>
          <w:szCs w:val="24"/>
        </w:rPr>
        <w:t>по форме ЕФС-1</w:t>
      </w:r>
      <w:r w:rsidRPr="008E20BA">
        <w:rPr>
          <w:rFonts w:ascii="Times New Roman" w:eastAsia="Calibri" w:hAnsi="Times New Roman" w:cs="Times New Roman"/>
          <w:sz w:val="24"/>
          <w:szCs w:val="24"/>
        </w:rPr>
        <w:t xml:space="preserve"> предоставлен </w:t>
      </w:r>
      <w:r w:rsidR="008E20BA">
        <w:rPr>
          <w:rFonts w:ascii="Times New Roman" w:eastAsia="Calibri" w:hAnsi="Times New Roman" w:cs="Times New Roman"/>
          <w:color w:val="FF0000"/>
          <w:sz w:val="24"/>
          <w:szCs w:val="24"/>
        </w:rPr>
        <w:t>03</w:t>
      </w:r>
      <w:r w:rsidRPr="008E20BA" w:rsidR="004D489A">
        <w:rPr>
          <w:rFonts w:ascii="Times New Roman" w:eastAsia="Calibri" w:hAnsi="Times New Roman" w:cs="Times New Roman"/>
          <w:color w:val="FF0000"/>
          <w:sz w:val="24"/>
          <w:szCs w:val="24"/>
        </w:rPr>
        <w:t>.0</w:t>
      </w:r>
      <w:r w:rsidR="008E20BA">
        <w:rPr>
          <w:rFonts w:ascii="Times New Roman" w:eastAsia="Calibri" w:hAnsi="Times New Roman" w:cs="Times New Roman"/>
          <w:color w:val="FF0000"/>
          <w:sz w:val="24"/>
          <w:szCs w:val="24"/>
        </w:rPr>
        <w:t>9</w:t>
      </w:r>
      <w:r w:rsidRPr="008E20BA" w:rsidR="003A5BE8">
        <w:rPr>
          <w:rFonts w:ascii="Times New Roman" w:eastAsia="Calibri" w:hAnsi="Times New Roman" w:cs="Times New Roman"/>
          <w:color w:val="FF0000"/>
          <w:sz w:val="24"/>
          <w:szCs w:val="24"/>
        </w:rPr>
        <w:t>.2024</w:t>
      </w:r>
      <w:r w:rsidRPr="008E20BA">
        <w:rPr>
          <w:rFonts w:ascii="Times New Roman" w:eastAsia="Calibri" w:hAnsi="Times New Roman" w:cs="Times New Roman"/>
          <w:sz w:val="24"/>
          <w:szCs w:val="24"/>
        </w:rPr>
        <w:t xml:space="preserve"> года.  </w:t>
      </w:r>
    </w:p>
    <w:p w:rsidR="009445F0" w:rsidRPr="008E20BA" w:rsidP="001C4C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0BA">
        <w:rPr>
          <w:rFonts w:ascii="Times New Roman" w:hAnsi="Times New Roman" w:cs="Times New Roman"/>
          <w:sz w:val="24"/>
          <w:szCs w:val="24"/>
        </w:rPr>
        <w:t xml:space="preserve">Время совершения правонарушения </w:t>
      </w:r>
      <w:r w:rsidRPr="008E20BA" w:rsidR="007A6DF0">
        <w:rPr>
          <w:rFonts w:ascii="Times New Roman" w:hAnsi="Times New Roman" w:cs="Times New Roman"/>
          <w:sz w:val="24"/>
          <w:szCs w:val="24"/>
        </w:rPr>
        <w:t>26</w:t>
      </w:r>
      <w:r w:rsidRPr="008E20B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8E20BA" w:rsidR="009903AF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8E20BA" w:rsidR="004D489A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8E20BA" w:rsidR="00040007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8E20BA">
        <w:rPr>
          <w:rFonts w:ascii="Times New Roman" w:hAnsi="Times New Roman" w:cs="Times New Roman"/>
          <w:color w:val="FF0000"/>
          <w:sz w:val="24"/>
          <w:szCs w:val="24"/>
        </w:rPr>
        <w:t xml:space="preserve"> года.</w:t>
      </w:r>
      <w:r w:rsidRPr="008E20BA" w:rsidR="0069257C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395EBD" w:rsidRPr="008E20BA" w:rsidP="00395EBD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0BA">
        <w:rPr>
          <w:rFonts w:ascii="Times New Roman" w:eastAsia="Calibri" w:hAnsi="Times New Roman" w:cs="Times New Roman"/>
          <w:sz w:val="24"/>
          <w:szCs w:val="24"/>
        </w:rPr>
        <w:t xml:space="preserve">В судебном заседании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8E20B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E20BA" w:rsidR="008E20BA">
        <w:rPr>
          <w:rFonts w:ascii="Times New Roman" w:eastAsia="Calibri" w:hAnsi="Times New Roman" w:cs="Times New Roman"/>
          <w:sz w:val="24"/>
          <w:szCs w:val="24"/>
        </w:rPr>
        <w:t>с обстоятельствами изложенными в протоколе согласилась.</w:t>
      </w:r>
    </w:p>
    <w:p w:rsidR="00395EBD" w:rsidP="00395EBD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EBD">
        <w:rPr>
          <w:rFonts w:ascii="Times New Roman" w:eastAsia="Calibri" w:hAnsi="Times New Roman" w:cs="Times New Roman"/>
          <w:sz w:val="24"/>
          <w:szCs w:val="24"/>
        </w:rPr>
        <w:t xml:space="preserve">Судья, </w:t>
      </w:r>
      <w:r w:rsidR="008E20BA"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>
        <w:rPr>
          <w:rFonts w:ascii="Times New Roman" w:eastAsia="Calibri" w:hAnsi="Times New Roman" w:cs="Times New Roman"/>
          <w:sz w:val="24"/>
          <w:szCs w:val="24"/>
        </w:rPr>
        <w:t>ФИО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8E20B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95EBD">
        <w:rPr>
          <w:rFonts w:ascii="Times New Roman" w:eastAsia="Calibri" w:hAnsi="Times New Roman" w:cs="Times New Roman"/>
          <w:sz w:val="24"/>
          <w:szCs w:val="24"/>
        </w:rPr>
        <w:t xml:space="preserve">исследовав в совокупности </w:t>
      </w:r>
      <w:r w:rsidRPr="00395EBD">
        <w:rPr>
          <w:rFonts w:ascii="Times New Roman" w:eastAsia="Calibri" w:hAnsi="Times New Roman" w:cs="Times New Roman"/>
          <w:sz w:val="24"/>
          <w:szCs w:val="24"/>
        </w:rPr>
        <w:t>материалы дела об административном правонарушении, приходит к следующему.</w:t>
      </w:r>
    </w:p>
    <w:p w:rsidR="00436098" w:rsidRPr="00B16514" w:rsidP="00395EBD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Из пункта 1 статьи 11 Федерального закона от 01.04.1996 N 27-ФЗ "Об индивидуальном (персонифицированном) учете в системе обязательного пенсионного страхования" (далее также - Закон N</w:t>
      </w:r>
      <w:r w:rsidRPr="00B16514">
        <w:rPr>
          <w:rFonts w:ascii="Times New Roman" w:hAnsi="Times New Roman" w:cs="Times New Roman"/>
          <w:sz w:val="24"/>
          <w:szCs w:val="24"/>
        </w:rPr>
        <w:t xml:space="preserve"> 27-ФЗ) следует, что страхователи представляют предусмотренные пунктами 2 - 2.2 и 2.4 настоящей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</w:t>
      </w:r>
      <w:r w:rsidRPr="00B16514">
        <w:rPr>
          <w:rFonts w:ascii="Times New Roman" w:hAnsi="Times New Roman" w:cs="Times New Roman"/>
          <w:sz w:val="24"/>
          <w:szCs w:val="24"/>
        </w:rPr>
        <w:t>енные пунктом 2.3 настоящей статьи, - в налоговые органы по месту их учета.</w:t>
      </w:r>
    </w:p>
    <w:p w:rsidR="009F2F68" w:rsidRPr="00B16514" w:rsidP="009F2F6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Согласно пп.5 п. 2 ст.11 Закон N 27-ФЗ, страхователь представляет о каждом работающем у него лице (включая лиц, заключивших договоры гражданско-правового характера, предметом котор</w:t>
      </w:r>
      <w:r w:rsidRPr="00B16514">
        <w:rPr>
          <w:rFonts w:ascii="Times New Roman" w:hAnsi="Times New Roman" w:cs="Times New Roman"/>
          <w:sz w:val="24"/>
          <w:szCs w:val="24"/>
        </w:rPr>
        <w:t>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</w:t>
      </w:r>
      <w:r w:rsidRPr="00B16514">
        <w:rPr>
          <w:rFonts w:ascii="Times New Roman" w:hAnsi="Times New Roman" w:cs="Times New Roman"/>
          <w:sz w:val="24"/>
          <w:szCs w:val="24"/>
        </w:rPr>
        <w:t>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</w:t>
      </w:r>
      <w:r w:rsidRPr="00B16514">
        <w:rPr>
          <w:rFonts w:ascii="Times New Roman" w:hAnsi="Times New Roman" w:cs="Times New Roman"/>
          <w:sz w:val="24"/>
          <w:szCs w:val="24"/>
        </w:rPr>
        <w:t>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</w:t>
      </w:r>
      <w:r w:rsidRPr="00B16514">
        <w:rPr>
          <w:rFonts w:ascii="Times New Roman" w:hAnsi="Times New Roman" w:cs="Times New Roman"/>
          <w:sz w:val="24"/>
          <w:szCs w:val="24"/>
        </w:rPr>
        <w:t xml:space="preserve">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</w:t>
      </w:r>
      <w:r w:rsidRPr="00B16514">
        <w:rPr>
          <w:rFonts w:ascii="Times New Roman" w:hAnsi="Times New Roman" w:cs="Times New Roman"/>
          <w:sz w:val="24"/>
          <w:szCs w:val="24"/>
        </w:rPr>
        <w:t xml:space="preserve">по которым в соответствии с законодательством Российской Федерации о </w:t>
      </w:r>
      <w:r w:rsidRPr="00B16514">
        <w:rPr>
          <w:rFonts w:ascii="Times New Roman" w:hAnsi="Times New Roman" w:cs="Times New Roman"/>
          <w:sz w:val="24"/>
          <w:szCs w:val="24"/>
        </w:rPr>
        <w:t>налогах и сборах начисляются страховые взносы, и периоды выполнения работ (оказания услуг) по таким договорам.</w:t>
      </w:r>
    </w:p>
    <w:p w:rsidR="00B403BB" w:rsidRPr="00B16514" w:rsidP="009F2F6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Пунктом 2 статьи 11 Закона </w:t>
      </w:r>
      <w:r w:rsidRPr="00B16514" w:rsidR="00E634CB">
        <w:rPr>
          <w:rFonts w:ascii="Times New Roman" w:hAnsi="Times New Roman" w:cs="Times New Roman"/>
          <w:sz w:val="24"/>
          <w:szCs w:val="24"/>
        </w:rPr>
        <w:t>№</w:t>
      </w:r>
      <w:r w:rsidRPr="00B16514">
        <w:rPr>
          <w:rFonts w:ascii="Times New Roman" w:hAnsi="Times New Roman" w:cs="Times New Roman"/>
          <w:sz w:val="24"/>
          <w:szCs w:val="24"/>
        </w:rPr>
        <w:t xml:space="preserve"> 27-ФЗ установлено, что </w:t>
      </w:r>
      <w:r w:rsidRPr="00B16514" w:rsidR="007420EE">
        <w:rPr>
          <w:rFonts w:ascii="Times New Roman" w:hAnsi="Times New Roman" w:cs="Times New Roman"/>
          <w:sz w:val="24"/>
          <w:szCs w:val="24"/>
        </w:rPr>
        <w:t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C33051" w:rsidRPr="00DA11AA" w:rsidP="007420EE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Как </w:t>
      </w:r>
      <w:r w:rsidRPr="00B16514">
        <w:rPr>
          <w:rFonts w:ascii="Times New Roman" w:hAnsi="Times New Roman" w:cs="Times New Roman"/>
          <w:sz w:val="24"/>
          <w:szCs w:val="24"/>
        </w:rPr>
        <w:t>следует из материалов дела, с</w:t>
      </w:r>
      <w:r w:rsidRPr="00B16514" w:rsidR="00D162D5">
        <w:rPr>
          <w:rFonts w:ascii="Times New Roman" w:hAnsi="Times New Roman" w:cs="Times New Roman"/>
          <w:sz w:val="24"/>
          <w:szCs w:val="24"/>
        </w:rPr>
        <w:t>ведения о трудовой (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иной) 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деятельности зарегистрированных лиц предоставлены в составе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(ЕФС-1), утвержденной Постановлением Правления ПФ РФ от 31.10.2022 года № 246п, </w:t>
      </w:r>
      <w:r w:rsidRPr="00B16514">
        <w:rPr>
          <w:rFonts w:ascii="Times New Roman" w:hAnsi="Times New Roman" w:cs="Times New Roman"/>
          <w:sz w:val="24"/>
          <w:szCs w:val="24"/>
        </w:rPr>
        <w:t xml:space="preserve">направлены 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в электронном виде по телекоммуникационным каналам связи </w:t>
      </w:r>
      <w:r w:rsidR="007A6DF0">
        <w:rPr>
          <w:rFonts w:ascii="Times New Roman" w:hAnsi="Times New Roman" w:cs="Times New Roman"/>
          <w:color w:val="FF0000"/>
          <w:sz w:val="24"/>
          <w:szCs w:val="24"/>
        </w:rPr>
        <w:t>03.09</w:t>
      </w:r>
      <w:r w:rsidR="009E18B7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AF0FBB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16514" w:rsidR="00D162D5">
        <w:rPr>
          <w:rFonts w:ascii="Times New Roman" w:hAnsi="Times New Roman" w:cs="Times New Roman"/>
          <w:color w:val="FF0000"/>
          <w:sz w:val="24"/>
          <w:szCs w:val="24"/>
        </w:rPr>
        <w:t xml:space="preserve"> зарегистрированн</w:t>
      </w:r>
      <w:r w:rsidR="00AF0FBB">
        <w:rPr>
          <w:rFonts w:ascii="Times New Roman" w:hAnsi="Times New Roman" w:cs="Times New Roman"/>
          <w:color w:val="FF0000"/>
          <w:sz w:val="24"/>
          <w:szCs w:val="24"/>
        </w:rPr>
        <w:t>ого</w:t>
      </w:r>
      <w:r w:rsidRPr="00B16514" w:rsidR="00D162D5">
        <w:rPr>
          <w:rFonts w:ascii="Times New Roman" w:hAnsi="Times New Roman" w:cs="Times New Roman"/>
          <w:color w:val="FF0000"/>
          <w:sz w:val="24"/>
          <w:szCs w:val="24"/>
        </w:rPr>
        <w:t xml:space="preserve"> лиц</w:t>
      </w:r>
      <w:r w:rsidRPr="00B16514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, в том числе с нарушением срока в отношении </w:t>
      </w:r>
      <w:r w:rsidR="00AF0FBB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16514" w:rsidR="00D162D5">
        <w:rPr>
          <w:rFonts w:ascii="Times New Roman" w:hAnsi="Times New Roman" w:cs="Times New Roman"/>
          <w:color w:val="FF0000"/>
          <w:sz w:val="24"/>
          <w:szCs w:val="24"/>
        </w:rPr>
        <w:t xml:space="preserve"> зарегистрированн</w:t>
      </w:r>
      <w:r w:rsidR="009E18B7">
        <w:rPr>
          <w:rFonts w:ascii="Times New Roman" w:hAnsi="Times New Roman" w:cs="Times New Roman"/>
          <w:color w:val="FF0000"/>
          <w:sz w:val="24"/>
          <w:szCs w:val="24"/>
        </w:rPr>
        <w:t>ых</w:t>
      </w:r>
      <w:r w:rsidRPr="00B16514" w:rsidR="00D162D5">
        <w:rPr>
          <w:rFonts w:ascii="Times New Roman" w:hAnsi="Times New Roman" w:cs="Times New Roman"/>
          <w:color w:val="FF0000"/>
          <w:sz w:val="24"/>
          <w:szCs w:val="24"/>
        </w:rPr>
        <w:t xml:space="preserve"> лиц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, а именно: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 </w:t>
      </w:r>
      <w:r w:rsidR="00AF4A73">
        <w:rPr>
          <w:rFonts w:ascii="Times New Roman" w:hAnsi="Times New Roman" w:cs="Times New Roman"/>
          <w:color w:val="FF0000"/>
          <w:sz w:val="24"/>
          <w:szCs w:val="24"/>
        </w:rPr>
        <w:t>расторжение</w:t>
      </w:r>
      <w:r w:rsidRPr="00B16514" w:rsidR="00D162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B16514">
        <w:rPr>
          <w:rFonts w:ascii="Times New Roman" w:hAnsi="Times New Roman" w:cs="Times New Roman"/>
          <w:sz w:val="24"/>
          <w:szCs w:val="24"/>
        </w:rPr>
        <w:t xml:space="preserve">гражданско-правового </w:t>
      </w:r>
      <w:r w:rsidRPr="00DA11AA">
        <w:rPr>
          <w:rFonts w:ascii="Times New Roman" w:hAnsi="Times New Roman" w:cs="Times New Roman"/>
          <w:sz w:val="24"/>
          <w:szCs w:val="24"/>
        </w:rPr>
        <w:t>характера</w:t>
      </w:r>
      <w:r w:rsidRPr="00DA11AA" w:rsidR="00D162D5">
        <w:rPr>
          <w:rFonts w:ascii="Times New Roman" w:hAnsi="Times New Roman" w:cs="Times New Roman"/>
          <w:sz w:val="24"/>
          <w:szCs w:val="24"/>
        </w:rPr>
        <w:t xml:space="preserve"> </w:t>
      </w:r>
      <w:r w:rsidRPr="00DA11AA" w:rsidR="007A6DF0">
        <w:rPr>
          <w:rFonts w:ascii="Times New Roman" w:hAnsi="Times New Roman" w:cs="Times New Roman"/>
          <w:color w:val="FF0000"/>
          <w:sz w:val="24"/>
          <w:szCs w:val="24"/>
        </w:rPr>
        <w:t>22.</w:t>
      </w:r>
      <w:r w:rsidRPr="00DA11AA" w:rsidR="00AF0FBB">
        <w:rPr>
          <w:rFonts w:ascii="Times New Roman" w:hAnsi="Times New Roman" w:cs="Times New Roman"/>
          <w:color w:val="FF0000"/>
          <w:sz w:val="24"/>
          <w:szCs w:val="24"/>
        </w:rPr>
        <w:t>08.2024</w:t>
      </w:r>
      <w:r w:rsidRPr="00DA11AA" w:rsidR="00D162D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A11AA" w:rsidR="00AF0FBB">
        <w:rPr>
          <w:rFonts w:ascii="Times New Roman" w:hAnsi="Times New Roman" w:cs="Times New Roman"/>
          <w:sz w:val="24"/>
          <w:szCs w:val="24"/>
        </w:rPr>
        <w:t>.</w:t>
      </w:r>
    </w:p>
    <w:p w:rsidR="00157F73" w:rsidRPr="00DA11AA" w:rsidP="00157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1AA">
        <w:rPr>
          <w:rFonts w:ascii="Times New Roman" w:eastAsia="Calibri" w:hAnsi="Times New Roman" w:cs="Times New Roman"/>
          <w:sz w:val="24"/>
          <w:szCs w:val="24"/>
        </w:rPr>
        <w:t xml:space="preserve">Срок предоставления </w:t>
      </w:r>
      <w:r w:rsidRPr="00DA11AA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 xml:space="preserve">отчета </w:t>
      </w:r>
      <w:r w:rsidRPr="00DA11AA" w:rsidR="00AF4A73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подраздела 1.1 по форме ЕФС-1</w:t>
      </w:r>
      <w:r w:rsidRPr="00DA11AA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 xml:space="preserve"> </w:t>
      </w:r>
      <w:r w:rsidRPr="00DA11AA">
        <w:rPr>
          <w:rFonts w:ascii="Times New Roman" w:eastAsia="Calibri" w:hAnsi="Times New Roman" w:cs="Times New Roman"/>
          <w:sz w:val="24"/>
          <w:szCs w:val="24"/>
        </w:rPr>
        <w:t xml:space="preserve">–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прекращения, то есть – до </w:t>
      </w:r>
      <w:r w:rsidRPr="00DA11AA" w:rsidR="00AF4A73">
        <w:rPr>
          <w:rFonts w:ascii="Times New Roman" w:eastAsia="Calibri" w:hAnsi="Times New Roman" w:cs="Times New Roman"/>
          <w:sz w:val="24"/>
          <w:szCs w:val="24"/>
        </w:rPr>
        <w:t>23.08</w:t>
      </w:r>
      <w:r w:rsidRPr="00DA11AA">
        <w:rPr>
          <w:rFonts w:ascii="Times New Roman" w:eastAsia="Calibri" w:hAnsi="Times New Roman" w:cs="Times New Roman"/>
          <w:color w:val="FF0000"/>
          <w:sz w:val="24"/>
          <w:szCs w:val="24"/>
        </w:rPr>
        <w:t>.2024</w:t>
      </w:r>
      <w:r w:rsidRPr="00DA11AA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157F73" w:rsidRPr="00DA11AA" w:rsidP="00157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1AA">
        <w:rPr>
          <w:rFonts w:ascii="Times New Roman" w:eastAsia="Calibri" w:hAnsi="Times New Roman" w:cs="Times New Roman"/>
          <w:sz w:val="24"/>
          <w:szCs w:val="24"/>
        </w:rPr>
        <w:t>Фактически отчет</w:t>
      </w:r>
      <w:r w:rsidRPr="00DA11AA" w:rsidR="00AF4A73">
        <w:rPr>
          <w:rFonts w:ascii="Times New Roman" w:eastAsia="Calibri" w:hAnsi="Times New Roman" w:cs="Times New Roman"/>
          <w:sz w:val="24"/>
          <w:szCs w:val="24"/>
        </w:rPr>
        <w:t>а</w:t>
      </w:r>
      <w:r w:rsidRPr="00DA11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11AA" w:rsidR="00AF4A73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подраздела 1.1 по форме ЕФС-1</w:t>
      </w:r>
      <w:r w:rsidRPr="00DA11AA">
        <w:rPr>
          <w:rFonts w:ascii="Times New Roman" w:eastAsia="Calibri" w:hAnsi="Times New Roman" w:cs="Times New Roman"/>
          <w:sz w:val="24"/>
          <w:szCs w:val="24"/>
        </w:rPr>
        <w:t xml:space="preserve"> предоставлен </w:t>
      </w:r>
      <w:r w:rsidRPr="00DA11AA" w:rsidR="00AF4A73">
        <w:rPr>
          <w:rFonts w:ascii="Times New Roman" w:eastAsia="Calibri" w:hAnsi="Times New Roman" w:cs="Times New Roman"/>
          <w:color w:val="FF0000"/>
          <w:sz w:val="24"/>
          <w:szCs w:val="24"/>
        </w:rPr>
        <w:t>03</w:t>
      </w:r>
      <w:r w:rsidRPr="00DA11AA" w:rsidR="00AF0FBB">
        <w:rPr>
          <w:rFonts w:ascii="Times New Roman" w:eastAsia="Calibri" w:hAnsi="Times New Roman" w:cs="Times New Roman"/>
          <w:color w:val="FF0000"/>
          <w:sz w:val="24"/>
          <w:szCs w:val="24"/>
        </w:rPr>
        <w:t>.09</w:t>
      </w:r>
      <w:r w:rsidRPr="00DA11AA">
        <w:rPr>
          <w:rFonts w:ascii="Times New Roman" w:eastAsia="Calibri" w:hAnsi="Times New Roman" w:cs="Times New Roman"/>
          <w:color w:val="FF0000"/>
          <w:sz w:val="24"/>
          <w:szCs w:val="24"/>
        </w:rPr>
        <w:t>.2024</w:t>
      </w:r>
      <w:r w:rsidRPr="00DA11AA">
        <w:rPr>
          <w:rFonts w:ascii="Times New Roman" w:eastAsia="Calibri" w:hAnsi="Times New Roman" w:cs="Times New Roman"/>
          <w:sz w:val="24"/>
          <w:szCs w:val="24"/>
        </w:rPr>
        <w:t xml:space="preserve"> года.  </w:t>
      </w:r>
    </w:p>
    <w:p w:rsidR="00157F73" w:rsidRPr="00DA11AA" w:rsidP="00157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1AA">
        <w:rPr>
          <w:rFonts w:ascii="Times New Roman" w:hAnsi="Times New Roman" w:cs="Times New Roman"/>
          <w:sz w:val="24"/>
          <w:szCs w:val="24"/>
        </w:rPr>
        <w:t xml:space="preserve">Время совершения правонарушения </w:t>
      </w:r>
      <w:r w:rsidRPr="00DA11AA" w:rsidR="00AF4A73">
        <w:rPr>
          <w:rFonts w:ascii="Times New Roman" w:hAnsi="Times New Roman" w:cs="Times New Roman"/>
          <w:sz w:val="24"/>
          <w:szCs w:val="24"/>
        </w:rPr>
        <w:t>26.08</w:t>
      </w:r>
      <w:r w:rsidRPr="00DA11AA">
        <w:rPr>
          <w:rFonts w:ascii="Times New Roman" w:hAnsi="Times New Roman" w:cs="Times New Roman"/>
          <w:color w:val="FF0000"/>
          <w:sz w:val="24"/>
          <w:szCs w:val="24"/>
        </w:rPr>
        <w:t>.2024 года.</w:t>
      </w:r>
      <w:r w:rsidRPr="00DA11AA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8D04AE" w:rsidRPr="00B16514" w:rsidP="00157F73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1AA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DA11AA" w:rsidR="0037413A">
        <w:rPr>
          <w:rFonts w:ascii="Times New Roman" w:hAnsi="Times New Roman" w:cs="Times New Roman"/>
          <w:sz w:val="24"/>
          <w:szCs w:val="24"/>
        </w:rPr>
        <w:t xml:space="preserve">ч. 1 </w:t>
      </w:r>
      <w:hyperlink r:id="rId4" w:anchor="/document/12125267/entry/15332" w:history="1">
        <w:r w:rsidRPr="00DA11A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 15.33</w:t>
        </w:r>
      </w:hyperlink>
      <w:r w:rsidRPr="00DA11AA">
        <w:rPr>
          <w:rFonts w:ascii="Times New Roman" w:hAnsi="Times New Roman" w:cs="Times New Roman"/>
          <w:sz w:val="24"/>
          <w:szCs w:val="24"/>
        </w:rPr>
        <w:t>.2 КоАП РФ н</w:t>
      </w:r>
      <w:r w:rsidRPr="00DA11AA" w:rsidR="003607D8">
        <w:rPr>
          <w:rFonts w:ascii="Times New Roman" w:hAnsi="Times New Roman" w:cs="Times New Roman"/>
          <w:sz w:val="24"/>
          <w:szCs w:val="24"/>
        </w:rPr>
        <w:t xml:space="preserve">епредставление в установленный </w:t>
      </w:r>
      <w:hyperlink r:id="rId5" w:history="1">
        <w:r w:rsidRPr="00DA11AA" w:rsidR="003607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DA11AA" w:rsidR="003607D8">
        <w:rPr>
          <w:rFonts w:ascii="Times New Roman" w:hAnsi="Times New Roman" w:cs="Times New Roman"/>
          <w:sz w:val="24"/>
          <w:szCs w:val="24"/>
        </w:rPr>
        <w:t xml:space="preserve"> Российской Федерации об индивидуальном (персонифицированном) учете в системе обязательного пенсионного страхования</w:t>
      </w:r>
      <w:r w:rsidRPr="00B16514" w:rsidR="003607D8">
        <w:rPr>
          <w:rFonts w:ascii="Times New Roman" w:hAnsi="Times New Roman" w:cs="Times New Roman"/>
          <w:sz w:val="24"/>
          <w:szCs w:val="24"/>
        </w:rPr>
        <w:t xml:space="preserve">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B16514" w:rsidR="003607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</w:t>
        </w:r>
      </w:hyperlink>
      <w:r w:rsidRPr="00B16514">
        <w:rPr>
          <w:rFonts w:ascii="Times New Roman" w:hAnsi="Times New Roman" w:cs="Times New Roman"/>
          <w:sz w:val="24"/>
          <w:szCs w:val="24"/>
        </w:rPr>
        <w:t xml:space="preserve"> настоящей статьи - влечет наложение административного штрафа на должностных лиц в размере от трехсот до пятисот рублей.</w:t>
      </w:r>
    </w:p>
    <w:p w:rsidR="00E0190D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На основании</w:t>
      </w:r>
      <w:r w:rsidRPr="00B16514" w:rsidR="00E634C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anchor="/document/12125267/entry/24" w:history="1"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</w:t>
        </w:r>
        <w:r w:rsidRPr="00B16514" w:rsidR="00E634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2.4</w:t>
        </w:r>
      </w:hyperlink>
      <w:r w:rsidRPr="00B16514" w:rsidR="00E634C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</w:t>
      </w:r>
      <w:r w:rsidRPr="00B16514">
        <w:rPr>
          <w:rFonts w:ascii="Times New Roman" w:hAnsi="Times New Roman" w:cs="Times New Roman"/>
          <w:sz w:val="24"/>
          <w:szCs w:val="24"/>
        </w:rPr>
        <w:t>воих служебных обязанностей.</w:t>
      </w:r>
    </w:p>
    <w:p w:rsidR="00E0190D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</w:t>
      </w:r>
      <w:r w:rsidRPr="00B16514">
        <w:rPr>
          <w:rFonts w:ascii="Times New Roman" w:hAnsi="Times New Roman" w:cs="Times New Roman"/>
          <w:sz w:val="24"/>
          <w:szCs w:val="24"/>
        </w:rPr>
        <w:t>учредителями юридических лиц, несут административную ответственность</w:t>
      </w:r>
      <w:r w:rsidRPr="00B16514" w:rsidR="00B90166">
        <w:rPr>
          <w:rFonts w:ascii="Times New Roman" w:hAnsi="Times New Roman" w:cs="Times New Roman"/>
          <w:sz w:val="24"/>
          <w:szCs w:val="24"/>
        </w:rPr>
        <w:t>,</w:t>
      </w:r>
      <w:r w:rsidRPr="00B16514">
        <w:rPr>
          <w:rFonts w:ascii="Times New Roman" w:hAnsi="Times New Roman" w:cs="Times New Roman"/>
          <w:sz w:val="24"/>
          <w:szCs w:val="24"/>
        </w:rPr>
        <w:t xml:space="preserve"> как должностные лица (примечание к</w:t>
      </w:r>
      <w:r w:rsidRPr="00B16514" w:rsidR="00E634C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anchor="/document/12125267/entry/24" w:history="1"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</w:t>
        </w:r>
        <w:r w:rsidRPr="00B16514" w:rsidR="00E634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2.4</w:t>
        </w:r>
      </w:hyperlink>
      <w:r w:rsidRPr="00B16514" w:rsidR="00E634C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>КоАП РФ).</w:t>
      </w:r>
    </w:p>
    <w:p w:rsidR="00E0190D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>является с</w:t>
      </w:r>
      <w:r w:rsidRPr="00B16514">
        <w:rPr>
          <w:rFonts w:ascii="Times New Roman" w:hAnsi="Times New Roman" w:cs="Times New Roman"/>
          <w:sz w:val="24"/>
          <w:szCs w:val="24"/>
        </w:rPr>
        <w:t>убъектом ответственности по </w:t>
      </w:r>
      <w:r w:rsidRPr="00B16514" w:rsidR="00833866">
        <w:rPr>
          <w:rFonts w:ascii="Times New Roman" w:hAnsi="Times New Roman" w:cs="Times New Roman"/>
          <w:sz w:val="24"/>
          <w:szCs w:val="24"/>
        </w:rPr>
        <w:t xml:space="preserve">ч. 1 </w:t>
      </w:r>
      <w:hyperlink r:id="rId4" w:anchor="/document/12125267/entry/15332" w:history="1"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 15.33</w:t>
        </w:r>
      </w:hyperlink>
      <w:r w:rsidRPr="00B16514">
        <w:rPr>
          <w:rFonts w:ascii="Times New Roman" w:hAnsi="Times New Roman" w:cs="Times New Roman"/>
          <w:sz w:val="24"/>
          <w:szCs w:val="24"/>
        </w:rPr>
        <w:t>.2 КоАП РФ, поскольку согласно выписке из единого государственного реестра юридических лиц</w:t>
      </w:r>
      <w:r w:rsidRPr="00B16514" w:rsidR="003028CD">
        <w:rPr>
          <w:rFonts w:ascii="Times New Roman" w:hAnsi="Times New Roman" w:cs="Times New Roman"/>
          <w:sz w:val="24"/>
          <w:szCs w:val="24"/>
        </w:rPr>
        <w:t>,</w:t>
      </w:r>
      <w:r w:rsidRPr="00B16514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ДОЛЖНОСТЬ НАИМЕНОВАНИЕ ОРГАНИЗАЦИИ1</w:t>
      </w:r>
      <w:r w:rsidR="00421718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746CA8" w:rsidRPr="00B16514" w:rsidP="00746CA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Таким образом, 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16514" w:rsidR="00B16514">
        <w:rPr>
          <w:rFonts w:ascii="Times New Roman" w:hAnsi="Times New Roman" w:cs="Times New Roman"/>
          <w:sz w:val="24"/>
          <w:szCs w:val="24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ответственность за которое предусмотрена</w:t>
      </w:r>
      <w:r w:rsidR="006C3E4C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anchor="/document/12125267/entry/15332" w:history="1">
        <w:r w:rsidRPr="00B16514" w:rsidR="00A048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ч. 1 </w:t>
        </w:r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</w:t>
        </w:r>
        <w:r w:rsidRPr="00B16514" w:rsidR="00D470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15.33</w:t>
        </w:r>
      </w:hyperlink>
      <w:r w:rsidRPr="00B16514">
        <w:rPr>
          <w:rFonts w:ascii="Times New Roman" w:hAnsi="Times New Roman" w:cs="Times New Roman"/>
          <w:sz w:val="24"/>
          <w:szCs w:val="24"/>
        </w:rPr>
        <w:t>.2</w:t>
      </w:r>
      <w:r w:rsidRPr="00B16514" w:rsidR="00D4707F">
        <w:rPr>
          <w:rFonts w:ascii="Times New Roman" w:hAnsi="Times New Roman" w:cs="Times New Roman"/>
          <w:sz w:val="24"/>
          <w:szCs w:val="24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 xml:space="preserve">КоАП </w:t>
      </w:r>
      <w:r w:rsidRPr="00B16514" w:rsidR="00B90166">
        <w:rPr>
          <w:rFonts w:ascii="Times New Roman" w:hAnsi="Times New Roman" w:cs="Times New Roman"/>
          <w:sz w:val="24"/>
          <w:szCs w:val="24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 xml:space="preserve">РФ, подтверждается совокупностью собранных </w:t>
      </w:r>
      <w:r w:rsidRPr="00B16514" w:rsidR="00A048C7">
        <w:rPr>
          <w:rFonts w:ascii="Times New Roman" w:hAnsi="Times New Roman" w:cs="Times New Roman"/>
          <w:sz w:val="24"/>
          <w:szCs w:val="24"/>
        </w:rPr>
        <w:t>по делу доказательств, а именно</w:t>
      </w:r>
      <w:r w:rsidRPr="00B16514" w:rsidR="00B90166">
        <w:rPr>
          <w:rFonts w:ascii="Times New Roman" w:hAnsi="Times New Roman" w:cs="Times New Roman"/>
          <w:sz w:val="24"/>
          <w:szCs w:val="24"/>
        </w:rPr>
        <w:t>:</w:t>
      </w:r>
      <w:r w:rsidRPr="00B16514" w:rsidR="00A048C7">
        <w:rPr>
          <w:rFonts w:ascii="Times New Roman" w:hAnsi="Times New Roman" w:cs="Times New Roman"/>
          <w:sz w:val="24"/>
          <w:szCs w:val="24"/>
        </w:rPr>
        <w:t xml:space="preserve"> </w:t>
      </w:r>
      <w:r w:rsidRPr="00B16514" w:rsidR="00A048C7">
        <w:rPr>
          <w:rFonts w:ascii="Times New Roman" w:hAnsi="Times New Roman" w:cs="Times New Roman"/>
          <w:color w:val="FF0000"/>
          <w:sz w:val="24"/>
          <w:szCs w:val="24"/>
        </w:rPr>
        <w:t>протоколом об адм</w:t>
      </w:r>
      <w:r w:rsidRPr="00B16514" w:rsidR="000302C2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B16514" w:rsidR="0080436D">
        <w:rPr>
          <w:rFonts w:ascii="Times New Roman" w:hAnsi="Times New Roman" w:cs="Times New Roman"/>
          <w:color w:val="FF0000"/>
          <w:sz w:val="24"/>
          <w:szCs w:val="24"/>
        </w:rPr>
        <w:t>нистративном правонарушении №</w:t>
      </w:r>
      <w:r w:rsidR="009E18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>091</w:t>
      </w:r>
      <w:r w:rsidR="006C3E4C">
        <w:rPr>
          <w:rFonts w:ascii="Times New Roman" w:hAnsi="Times New Roman" w:cs="Times New Roman"/>
          <w:color w:val="FF0000"/>
          <w:sz w:val="24"/>
          <w:szCs w:val="24"/>
          <w:lang w:val="en-US"/>
        </w:rPr>
        <w:t>S</w:t>
      </w:r>
      <w:r w:rsidR="009903AF">
        <w:rPr>
          <w:rFonts w:ascii="Times New Roman" w:hAnsi="Times New Roman" w:cs="Times New Roman"/>
          <w:color w:val="FF0000"/>
          <w:sz w:val="24"/>
          <w:szCs w:val="24"/>
        </w:rPr>
        <w:t>2024000</w:t>
      </w:r>
      <w:r w:rsidR="00421718">
        <w:rPr>
          <w:rFonts w:ascii="Times New Roman" w:hAnsi="Times New Roman" w:cs="Times New Roman"/>
          <w:color w:val="FF0000"/>
          <w:sz w:val="24"/>
          <w:szCs w:val="24"/>
        </w:rPr>
        <w:t>333</w:t>
      </w:r>
      <w:r w:rsidR="00AF4A73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B16514" w:rsidR="000302C2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421718">
        <w:rPr>
          <w:rFonts w:ascii="Times New Roman" w:hAnsi="Times New Roman" w:cs="Times New Roman"/>
          <w:color w:val="FF0000"/>
          <w:sz w:val="24"/>
          <w:szCs w:val="24"/>
        </w:rPr>
        <w:t>13.11</w:t>
      </w:r>
      <w:r w:rsidRPr="00B16514" w:rsidR="00B90166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B16514" w:rsidR="00B90166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  <w:r w:rsidRPr="00B16514" w:rsidR="00DA709B">
        <w:rPr>
          <w:rFonts w:ascii="Times New Roman" w:hAnsi="Times New Roman" w:cs="Times New Roman"/>
          <w:color w:val="FF0000"/>
          <w:sz w:val="24"/>
          <w:szCs w:val="24"/>
        </w:rPr>
        <w:t>; уведомление</w:t>
      </w:r>
      <w:r w:rsidRPr="00B16514" w:rsidR="00D4707F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Pr="00B16514" w:rsidR="00DA709B">
        <w:rPr>
          <w:rFonts w:ascii="Times New Roman" w:hAnsi="Times New Roman" w:cs="Times New Roman"/>
          <w:color w:val="FF0000"/>
          <w:sz w:val="24"/>
          <w:szCs w:val="24"/>
        </w:rPr>
        <w:t xml:space="preserve"> о регистрации юридического лица в территориальном органе ПФ РФ; выпиской из единого государственного реестра юридических лиц;</w:t>
      </w:r>
      <w:r w:rsidRPr="00B16514" w:rsidR="004D21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11AA" w:rsidR="006C3E4C">
        <w:rPr>
          <w:rFonts w:ascii="Times New Roman" w:hAnsi="Times New Roman" w:cs="Times New Roman"/>
          <w:color w:val="FF0000"/>
          <w:sz w:val="24"/>
          <w:szCs w:val="24"/>
        </w:rPr>
        <w:t>копией</w:t>
      </w:r>
      <w:r w:rsidRPr="00DA11AA" w:rsidR="00746F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11AA" w:rsidR="00746F9A">
        <w:rPr>
          <w:rFonts w:ascii="Times New Roman" w:hAnsi="Times New Roman" w:cs="Times New Roman"/>
          <w:color w:val="1F497D" w:themeColor="text2"/>
          <w:sz w:val="24"/>
          <w:szCs w:val="24"/>
        </w:rPr>
        <w:t>подраздела 1.1.</w:t>
      </w:r>
      <w:r w:rsidRPr="00DA11AA" w:rsidR="006C3E4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Формы ЕФС-1 </w:t>
      </w:r>
      <w:r w:rsidRPr="00DA11AA" w:rsidR="006C3E4C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Pr="00DA11AA" w:rsidR="00AF4A73">
        <w:rPr>
          <w:rFonts w:ascii="Times New Roman" w:hAnsi="Times New Roman" w:cs="Times New Roman"/>
          <w:color w:val="FF0000"/>
          <w:sz w:val="24"/>
          <w:szCs w:val="24"/>
        </w:rPr>
        <w:t>03.09</w:t>
      </w:r>
      <w:r w:rsidRPr="00DA11AA" w:rsidR="009E18B7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9E18B7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B16514" w:rsidR="006C3E4C">
        <w:rPr>
          <w:rFonts w:ascii="Times New Roman" w:hAnsi="Times New Roman" w:cs="Times New Roman"/>
          <w:color w:val="FF0000"/>
          <w:sz w:val="24"/>
          <w:szCs w:val="24"/>
        </w:rPr>
        <w:t>г.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Pr="00B16514" w:rsidR="006C3E4C">
        <w:rPr>
          <w:rFonts w:ascii="Times New Roman" w:hAnsi="Times New Roman" w:cs="Times New Roman"/>
          <w:color w:val="FF0000"/>
          <w:sz w:val="24"/>
          <w:szCs w:val="24"/>
        </w:rPr>
        <w:t xml:space="preserve"> уведомлением о доставке от </w:t>
      </w:r>
      <w:r w:rsidR="00421718">
        <w:rPr>
          <w:rFonts w:ascii="Times New Roman" w:hAnsi="Times New Roman" w:cs="Times New Roman"/>
          <w:color w:val="FF0000"/>
          <w:sz w:val="24"/>
          <w:szCs w:val="24"/>
        </w:rPr>
        <w:t>03.09</w:t>
      </w:r>
      <w:r w:rsidR="009E18B7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="004217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3661">
        <w:rPr>
          <w:rFonts w:ascii="Times New Roman" w:hAnsi="Times New Roman" w:cs="Times New Roman"/>
          <w:color w:val="FF0000"/>
          <w:sz w:val="24"/>
          <w:szCs w:val="24"/>
        </w:rPr>
        <w:t>г.</w:t>
      </w:r>
      <w:r w:rsidRPr="00B16514" w:rsidR="006C3E4C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="009F73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6514" w:rsidR="00B16514">
        <w:rPr>
          <w:rFonts w:ascii="Times New Roman" w:hAnsi="Times New Roman" w:cs="Times New Roman"/>
          <w:color w:val="FF0000"/>
          <w:sz w:val="24"/>
          <w:szCs w:val="24"/>
        </w:rPr>
        <w:t xml:space="preserve">Актом о выявлении правонарушения 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>№ 091</w:t>
      </w:r>
      <w:r w:rsidR="006C3E4C">
        <w:rPr>
          <w:rFonts w:ascii="Times New Roman" w:hAnsi="Times New Roman" w:cs="Times New Roman"/>
          <w:color w:val="FF0000"/>
          <w:sz w:val="24"/>
          <w:szCs w:val="24"/>
          <w:lang w:val="en-US"/>
        </w:rPr>
        <w:t>S</w:t>
      </w:r>
      <w:r w:rsidR="009E18B7">
        <w:rPr>
          <w:rFonts w:ascii="Times New Roman" w:hAnsi="Times New Roman" w:cs="Times New Roman"/>
          <w:color w:val="FF0000"/>
          <w:sz w:val="24"/>
          <w:szCs w:val="24"/>
        </w:rPr>
        <w:t>1824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>000</w:t>
      </w:r>
      <w:r w:rsidR="00421718">
        <w:rPr>
          <w:rFonts w:ascii="Times New Roman" w:hAnsi="Times New Roman" w:cs="Times New Roman"/>
          <w:color w:val="FF0000"/>
          <w:sz w:val="24"/>
          <w:szCs w:val="24"/>
        </w:rPr>
        <w:t>230</w:t>
      </w:r>
      <w:r w:rsidR="00AF4A73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6514" w:rsidR="00B16514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421718">
        <w:rPr>
          <w:rFonts w:ascii="Times New Roman" w:hAnsi="Times New Roman" w:cs="Times New Roman"/>
          <w:color w:val="FF0000"/>
          <w:sz w:val="24"/>
          <w:szCs w:val="24"/>
        </w:rPr>
        <w:t>12.09</w:t>
      </w:r>
      <w:r w:rsidR="009E18B7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="00BA6A2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B16514" w:rsidR="00B165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0190D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</w:p>
    <w:p w:rsidR="00E0190D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BA6A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</w:t>
      </w:r>
      <w:hyperlink r:id="rId7" w:history="1"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B16514" w:rsidR="000D55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ч. 1 </w:t>
        </w:r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ст.15.33</w:t>
        </w:r>
      </w:hyperlink>
      <w:r w:rsidRPr="00B16514">
        <w:rPr>
          <w:rFonts w:ascii="Times New Roman" w:hAnsi="Times New Roman" w:cs="Times New Roman"/>
          <w:sz w:val="24"/>
          <w:szCs w:val="24"/>
        </w:rPr>
        <w:t>.2 КоАП РФ.</w:t>
      </w:r>
    </w:p>
    <w:p w:rsidR="00E0190D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16514" w:rsidR="00B16514">
        <w:rPr>
          <w:rFonts w:ascii="Times New Roman" w:hAnsi="Times New Roman" w:cs="Times New Roman"/>
          <w:sz w:val="24"/>
          <w:szCs w:val="24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B16514" w:rsidR="000D55F3">
        <w:rPr>
          <w:rFonts w:ascii="Times New Roman" w:hAnsi="Times New Roman" w:cs="Times New Roman"/>
          <w:sz w:val="24"/>
          <w:szCs w:val="24"/>
        </w:rPr>
        <w:t xml:space="preserve">ч. 1 </w:t>
      </w:r>
      <w:r w:rsidRPr="00B16514">
        <w:rPr>
          <w:rFonts w:ascii="Times New Roman" w:hAnsi="Times New Roman" w:cs="Times New Roman"/>
          <w:sz w:val="24"/>
          <w:szCs w:val="24"/>
        </w:rPr>
        <w:t>ст.15.33.2 КоАП РФ, доказана и нашла свое подтверждение в ходе пр</w:t>
      </w:r>
      <w:r w:rsidRPr="00B16514">
        <w:rPr>
          <w:rFonts w:ascii="Times New Roman" w:hAnsi="Times New Roman" w:cs="Times New Roman"/>
          <w:sz w:val="24"/>
          <w:szCs w:val="24"/>
        </w:rPr>
        <w:t xml:space="preserve">оизводства по делу об административном правонарушении.   </w:t>
      </w:r>
    </w:p>
    <w:p w:rsidR="005F5C26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16514" w:rsidR="00B16514">
        <w:rPr>
          <w:rFonts w:ascii="Times New Roman" w:hAnsi="Times New Roman" w:cs="Times New Roman"/>
          <w:sz w:val="24"/>
          <w:szCs w:val="24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>правильно квалифицированы по</w:t>
      </w:r>
      <w:r w:rsidRPr="00B16514" w:rsidR="000D55F3">
        <w:rPr>
          <w:rFonts w:ascii="Times New Roman" w:hAnsi="Times New Roman" w:cs="Times New Roman"/>
          <w:sz w:val="24"/>
          <w:szCs w:val="24"/>
        </w:rPr>
        <w:t xml:space="preserve"> ч. 1</w:t>
      </w:r>
      <w:r w:rsidRPr="00B16514">
        <w:rPr>
          <w:rFonts w:ascii="Times New Roman" w:hAnsi="Times New Roman" w:cs="Times New Roman"/>
          <w:sz w:val="24"/>
          <w:szCs w:val="24"/>
        </w:rPr>
        <w:t xml:space="preserve"> ст.15.33.2 КоАП РФ, т.к. </w:t>
      </w:r>
      <w:r w:rsidRPr="00B16514">
        <w:rPr>
          <w:rFonts w:ascii="Times New Roman" w:hAnsi="Times New Roman" w:cs="Times New Roman"/>
          <w:color w:val="FF0000"/>
          <w:sz w:val="24"/>
          <w:szCs w:val="24"/>
        </w:rPr>
        <w:t xml:space="preserve">она </w:t>
      </w:r>
      <w:r w:rsidRPr="00B16514">
        <w:rPr>
          <w:rFonts w:ascii="Times New Roman" w:hAnsi="Times New Roman" w:cs="Times New Roman"/>
          <w:sz w:val="24"/>
          <w:szCs w:val="24"/>
        </w:rPr>
        <w:t xml:space="preserve">своевременно не </w:t>
      </w:r>
      <w:r w:rsidRPr="00DA11AA">
        <w:rPr>
          <w:rFonts w:ascii="Times New Roman" w:hAnsi="Times New Roman" w:cs="Times New Roman"/>
          <w:sz w:val="24"/>
          <w:szCs w:val="24"/>
        </w:rPr>
        <w:t xml:space="preserve">предоставила </w:t>
      </w:r>
      <w:r w:rsidRPr="00DA11AA" w:rsidR="00AF4A73">
        <w:rPr>
          <w:rFonts w:ascii="Times New Roman" w:hAnsi="Times New Roman" w:cs="Times New Roman"/>
          <w:color w:val="FF0000"/>
          <w:sz w:val="24"/>
          <w:szCs w:val="24"/>
        </w:rPr>
        <w:t>отчёт подраздела 1.1</w:t>
      </w:r>
      <w:r w:rsidRPr="00DA11AA">
        <w:rPr>
          <w:rFonts w:ascii="Times New Roman" w:hAnsi="Times New Roman" w:cs="Times New Roman"/>
          <w:color w:val="FF0000"/>
          <w:sz w:val="24"/>
          <w:szCs w:val="24"/>
        </w:rPr>
        <w:t xml:space="preserve"> по форме </w:t>
      </w:r>
      <w:r w:rsidRPr="00DA11AA" w:rsidR="007672B8">
        <w:rPr>
          <w:rFonts w:ascii="Times New Roman" w:hAnsi="Times New Roman" w:cs="Times New Roman"/>
          <w:color w:val="FF0000"/>
          <w:sz w:val="24"/>
          <w:szCs w:val="24"/>
        </w:rPr>
        <w:t>ЕФС</w:t>
      </w:r>
      <w:r w:rsidRPr="00DA11AA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DA11AA" w:rsidR="007672B8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DA11A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A6A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F73E4" w:rsidRPr="00B85626" w:rsidP="009F73E4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смягчающих и отягчающих административную ответственность, мировым судьей не установлено.    </w:t>
      </w:r>
    </w:p>
    <w:p w:rsidR="009F73E4" w:rsidRPr="00B85626" w:rsidP="009F73E4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</w:t>
      </w:r>
      <w:r w:rsidRPr="00B85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дья учитывает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421718" w:rsidRPr="00421718" w:rsidP="00421718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внимание, что правонарушение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42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совершено впервые, данное правонарушение выявлено в ходе осущес</w:t>
      </w:r>
      <w:r w:rsidRPr="0042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твления государственного контроля (надзора) в сфере индивидуального (персонифицированного) учета в системе обязательного пенсионного страхования, отсутствием обстоятельств, предусмотренных ч. 2 ст. 3.4 КоАП РФ, и с учетом положений ч. 1 ст. 4.1.1 КоАП РФ, </w:t>
      </w:r>
      <w:r w:rsidRPr="0042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приходит к выводу, что назначенный </w:t>
      </w:r>
      <w:r>
        <w:rPr>
          <w:rFonts w:ascii="Times New Roman" w:hAnsi="Times New Roman" w:cs="Times New Roman"/>
          <w:color w:val="FF0000"/>
          <w:sz w:val="24"/>
          <w:szCs w:val="24"/>
        </w:rPr>
        <w:t>ФИО1</w:t>
      </w:r>
      <w:r w:rsidRPr="0042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подлежит замене на предупреждение.</w:t>
      </w:r>
    </w:p>
    <w:p w:rsidR="00421718" w:rsidRPr="00421718" w:rsidP="00421718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3 ст. 4.1.1 КоАП РФ предусмотрено, что в случае замены административного наказания в виде административного штрафа на предупреждение дополнительное админ</w:t>
      </w:r>
      <w:r w:rsidRPr="004217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9F73E4" w:rsidRPr="005A1CA1" w:rsidP="0042171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и руководствуясь ч. 1 ст. 15.33.2,  ст. 29.</w:t>
      </w:r>
      <w:r w:rsidRPr="00421718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КоАП РФ, мировой судья</w:t>
      </w:r>
    </w:p>
    <w:p w:rsidR="009F73E4" w:rsidRPr="005A1CA1" w:rsidP="009F73E4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1CA1">
        <w:rPr>
          <w:rFonts w:ascii="Times New Roman" w:hAnsi="Times New Roman" w:cs="Times New Roman"/>
          <w:sz w:val="24"/>
          <w:szCs w:val="24"/>
        </w:rPr>
        <w:t>постановил:</w:t>
      </w:r>
    </w:p>
    <w:p w:rsidR="009F73E4" w:rsidRPr="00B85626" w:rsidP="009F73E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A1">
        <w:rPr>
          <w:rFonts w:ascii="Times New Roman" w:eastAsia="Calibri" w:hAnsi="Times New Roman" w:cs="Times New Roman"/>
          <w:color w:val="FF0000"/>
          <w:sz w:val="24"/>
          <w:szCs w:val="24"/>
        </w:rPr>
        <w:t>должностное лицо</w:t>
      </w:r>
      <w:r w:rsidRPr="005A1CA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5A1C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ДОЛЖНОСТЬ НАИМЕНОВАНИЕ ОРГАНИЗАЦИИ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, ФИО1, ДАТА РОЖДЕНИЯ</w:t>
      </w:r>
      <w:r w:rsidRPr="005A1CA1">
        <w:rPr>
          <w:rFonts w:ascii="Times New Roman" w:hAnsi="Times New Roman" w:cs="Times New Roman"/>
          <w:sz w:val="24"/>
          <w:szCs w:val="24"/>
        </w:rPr>
        <w:t xml:space="preserve"> </w:t>
      </w:r>
      <w:r w:rsidRPr="00B16514" w:rsidR="00FF2337">
        <w:rPr>
          <w:rFonts w:ascii="Times New Roman" w:hAnsi="Times New Roman" w:cs="Times New Roman"/>
          <w:sz w:val="24"/>
          <w:szCs w:val="24"/>
        </w:rPr>
        <w:t>признать виновн</w:t>
      </w:r>
      <w:r w:rsidRPr="00B16514" w:rsidR="00FF2337">
        <w:rPr>
          <w:rFonts w:ascii="Times New Roman" w:hAnsi="Times New Roman" w:cs="Times New Roman"/>
          <w:color w:val="FF0000"/>
          <w:sz w:val="24"/>
          <w:szCs w:val="24"/>
        </w:rPr>
        <w:t>ой</w:t>
      </w:r>
      <w:r w:rsidRPr="00B16514" w:rsidR="00FF233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15.33.2 КоАП РФ и объявить </w:t>
      </w:r>
      <w:r w:rsidRPr="00B16514" w:rsidR="00FF2337">
        <w:rPr>
          <w:rFonts w:ascii="Times New Roman" w:hAnsi="Times New Roman" w:cs="Times New Roman"/>
          <w:color w:val="FF0000"/>
          <w:sz w:val="24"/>
          <w:szCs w:val="24"/>
        </w:rPr>
        <w:t xml:space="preserve">ей </w:t>
      </w:r>
      <w:r w:rsidRPr="00B16514" w:rsidR="00FF2337">
        <w:rPr>
          <w:rFonts w:ascii="Times New Roman" w:hAnsi="Times New Roman" w:cs="Times New Roman"/>
          <w:sz w:val="24"/>
          <w:szCs w:val="24"/>
        </w:rPr>
        <w:t>предупреждение</w:t>
      </w:r>
      <w:r w:rsidRPr="00B8562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F73E4" w:rsidRPr="009F73E4" w:rsidP="009F73E4">
      <w:pPr>
        <w:spacing w:after="0" w:line="257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3E4">
        <w:rPr>
          <w:rFonts w:ascii="Times New Roman" w:hAnsi="Times New Roman" w:cs="Times New Roman"/>
          <w:i/>
          <w:sz w:val="24"/>
          <w:szCs w:val="24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</w:t>
      </w:r>
      <w:r w:rsidRPr="009F73E4">
        <w:rPr>
          <w:rFonts w:ascii="Times New Roman" w:hAnsi="Times New Roman" w:cs="Times New Roman"/>
          <w:i/>
          <w:sz w:val="24"/>
          <w:szCs w:val="24"/>
        </w:rPr>
        <w:t xml:space="preserve">йского судебного района Республики Крым, а также непосредственно в Красногвардейский районный суд Республики Крым в течение 10 </w:t>
      </w:r>
      <w:r w:rsidR="00FF2337">
        <w:rPr>
          <w:rFonts w:ascii="Times New Roman" w:hAnsi="Times New Roman" w:cs="Times New Roman"/>
          <w:i/>
          <w:sz w:val="24"/>
          <w:szCs w:val="24"/>
        </w:rPr>
        <w:t>дней</w:t>
      </w:r>
      <w:r w:rsidRPr="009F73E4">
        <w:rPr>
          <w:rFonts w:ascii="Times New Roman" w:hAnsi="Times New Roman" w:cs="Times New Roman"/>
          <w:i/>
          <w:sz w:val="24"/>
          <w:szCs w:val="24"/>
        </w:rPr>
        <w:t xml:space="preserve"> со дня получения его копии.</w:t>
      </w:r>
    </w:p>
    <w:p w:rsidR="009F73E4" w:rsidRPr="00B85626" w:rsidP="009F73E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3E4" w:rsidRPr="005A1CA1" w:rsidP="009F73E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626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</w:t>
      </w:r>
      <w:r w:rsidRPr="00B85626">
        <w:rPr>
          <w:rFonts w:ascii="Times New Roman" w:hAnsi="Times New Roman" w:cs="Times New Roman"/>
          <w:sz w:val="24"/>
          <w:szCs w:val="24"/>
        </w:rPr>
        <w:t xml:space="preserve">   Ю.Г. Белова</w:t>
      </w:r>
    </w:p>
    <w:p w:rsidR="00B16F25" w:rsidRPr="00B16514" w:rsidP="009F7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FF2337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92"/>
    <w:rsid w:val="000066D4"/>
    <w:rsid w:val="0001024E"/>
    <w:rsid w:val="0001205F"/>
    <w:rsid w:val="00017DED"/>
    <w:rsid w:val="00021226"/>
    <w:rsid w:val="00024D10"/>
    <w:rsid w:val="00025A5C"/>
    <w:rsid w:val="000302C2"/>
    <w:rsid w:val="00040007"/>
    <w:rsid w:val="00051C4E"/>
    <w:rsid w:val="0008402E"/>
    <w:rsid w:val="000B5ED8"/>
    <w:rsid w:val="000D55F3"/>
    <w:rsid w:val="000E2137"/>
    <w:rsid w:val="000F5092"/>
    <w:rsid w:val="000F6E58"/>
    <w:rsid w:val="0010611B"/>
    <w:rsid w:val="001233AA"/>
    <w:rsid w:val="001255CC"/>
    <w:rsid w:val="00132A22"/>
    <w:rsid w:val="00143E81"/>
    <w:rsid w:val="00157F73"/>
    <w:rsid w:val="00163B30"/>
    <w:rsid w:val="0017147E"/>
    <w:rsid w:val="0017467D"/>
    <w:rsid w:val="001C4C6E"/>
    <w:rsid w:val="001D1228"/>
    <w:rsid w:val="00250319"/>
    <w:rsid w:val="0025116A"/>
    <w:rsid w:val="00255804"/>
    <w:rsid w:val="00270F77"/>
    <w:rsid w:val="00273B47"/>
    <w:rsid w:val="00283F39"/>
    <w:rsid w:val="00284BB4"/>
    <w:rsid w:val="00294374"/>
    <w:rsid w:val="002B229D"/>
    <w:rsid w:val="002D2CB8"/>
    <w:rsid w:val="002D5CC7"/>
    <w:rsid w:val="002E448E"/>
    <w:rsid w:val="002E6843"/>
    <w:rsid w:val="002F4E92"/>
    <w:rsid w:val="003028CD"/>
    <w:rsid w:val="0030501D"/>
    <w:rsid w:val="00321106"/>
    <w:rsid w:val="003254E6"/>
    <w:rsid w:val="00353FA6"/>
    <w:rsid w:val="00354F52"/>
    <w:rsid w:val="003607D8"/>
    <w:rsid w:val="003731B1"/>
    <w:rsid w:val="0037413A"/>
    <w:rsid w:val="00380805"/>
    <w:rsid w:val="0039085D"/>
    <w:rsid w:val="00395EBD"/>
    <w:rsid w:val="003A5BE8"/>
    <w:rsid w:val="003B5238"/>
    <w:rsid w:val="003E255D"/>
    <w:rsid w:val="003F1F13"/>
    <w:rsid w:val="003F2847"/>
    <w:rsid w:val="003F2CD2"/>
    <w:rsid w:val="003F7692"/>
    <w:rsid w:val="00421718"/>
    <w:rsid w:val="00430F4F"/>
    <w:rsid w:val="004351EE"/>
    <w:rsid w:val="00436098"/>
    <w:rsid w:val="004457D1"/>
    <w:rsid w:val="00455D69"/>
    <w:rsid w:val="004711CA"/>
    <w:rsid w:val="004A0C52"/>
    <w:rsid w:val="004D216D"/>
    <w:rsid w:val="004D489A"/>
    <w:rsid w:val="004E0759"/>
    <w:rsid w:val="004E5FF0"/>
    <w:rsid w:val="00503D99"/>
    <w:rsid w:val="005151A9"/>
    <w:rsid w:val="0052108B"/>
    <w:rsid w:val="005305AD"/>
    <w:rsid w:val="0054359C"/>
    <w:rsid w:val="00560A3A"/>
    <w:rsid w:val="005A1CA1"/>
    <w:rsid w:val="005A5998"/>
    <w:rsid w:val="005C1247"/>
    <w:rsid w:val="005C72BF"/>
    <w:rsid w:val="005D3F58"/>
    <w:rsid w:val="005F5C26"/>
    <w:rsid w:val="0061655B"/>
    <w:rsid w:val="006211DF"/>
    <w:rsid w:val="006262B4"/>
    <w:rsid w:val="00643B94"/>
    <w:rsid w:val="006672A0"/>
    <w:rsid w:val="00673097"/>
    <w:rsid w:val="0069257C"/>
    <w:rsid w:val="006A3E14"/>
    <w:rsid w:val="006B1232"/>
    <w:rsid w:val="006C3E4C"/>
    <w:rsid w:val="006C4E0D"/>
    <w:rsid w:val="006F0ADA"/>
    <w:rsid w:val="00704DA5"/>
    <w:rsid w:val="0074011A"/>
    <w:rsid w:val="007420EE"/>
    <w:rsid w:val="00746CA8"/>
    <w:rsid w:val="00746F9A"/>
    <w:rsid w:val="007548DC"/>
    <w:rsid w:val="00757B96"/>
    <w:rsid w:val="00765C1D"/>
    <w:rsid w:val="00766D08"/>
    <w:rsid w:val="007672B8"/>
    <w:rsid w:val="0077232A"/>
    <w:rsid w:val="00773CDF"/>
    <w:rsid w:val="007749C1"/>
    <w:rsid w:val="007A6DF0"/>
    <w:rsid w:val="007C0996"/>
    <w:rsid w:val="007C3736"/>
    <w:rsid w:val="007C4DA1"/>
    <w:rsid w:val="007D2D2F"/>
    <w:rsid w:val="007D7759"/>
    <w:rsid w:val="007D7BCC"/>
    <w:rsid w:val="007E1B25"/>
    <w:rsid w:val="007F4EDD"/>
    <w:rsid w:val="0080436D"/>
    <w:rsid w:val="00811E0C"/>
    <w:rsid w:val="00820EAA"/>
    <w:rsid w:val="008246C6"/>
    <w:rsid w:val="00833866"/>
    <w:rsid w:val="00860D7F"/>
    <w:rsid w:val="00884AAD"/>
    <w:rsid w:val="008940AF"/>
    <w:rsid w:val="008A6BFB"/>
    <w:rsid w:val="008D04AE"/>
    <w:rsid w:val="008D7B97"/>
    <w:rsid w:val="008E20BA"/>
    <w:rsid w:val="00901EFD"/>
    <w:rsid w:val="00902D85"/>
    <w:rsid w:val="00931D21"/>
    <w:rsid w:val="009369F5"/>
    <w:rsid w:val="009445F0"/>
    <w:rsid w:val="009903AF"/>
    <w:rsid w:val="009A3569"/>
    <w:rsid w:val="009E18B7"/>
    <w:rsid w:val="009E6255"/>
    <w:rsid w:val="009F0189"/>
    <w:rsid w:val="009F2F68"/>
    <w:rsid w:val="009F73E4"/>
    <w:rsid w:val="00A048C7"/>
    <w:rsid w:val="00A44B02"/>
    <w:rsid w:val="00A45CE4"/>
    <w:rsid w:val="00A524A8"/>
    <w:rsid w:val="00A605F7"/>
    <w:rsid w:val="00A618A7"/>
    <w:rsid w:val="00A83D45"/>
    <w:rsid w:val="00AA5781"/>
    <w:rsid w:val="00AA6A1F"/>
    <w:rsid w:val="00AB674E"/>
    <w:rsid w:val="00AC5DE3"/>
    <w:rsid w:val="00AF0FBB"/>
    <w:rsid w:val="00AF1C80"/>
    <w:rsid w:val="00AF2A05"/>
    <w:rsid w:val="00AF4A73"/>
    <w:rsid w:val="00B16514"/>
    <w:rsid w:val="00B16F25"/>
    <w:rsid w:val="00B403BB"/>
    <w:rsid w:val="00B50B4D"/>
    <w:rsid w:val="00B613B8"/>
    <w:rsid w:val="00B7222C"/>
    <w:rsid w:val="00B85626"/>
    <w:rsid w:val="00B85D17"/>
    <w:rsid w:val="00B90166"/>
    <w:rsid w:val="00B97E37"/>
    <w:rsid w:val="00BA6A28"/>
    <w:rsid w:val="00BC4FA5"/>
    <w:rsid w:val="00BC6C54"/>
    <w:rsid w:val="00BD0718"/>
    <w:rsid w:val="00BE5C06"/>
    <w:rsid w:val="00C01447"/>
    <w:rsid w:val="00C03D1E"/>
    <w:rsid w:val="00C0702D"/>
    <w:rsid w:val="00C176F7"/>
    <w:rsid w:val="00C22524"/>
    <w:rsid w:val="00C33051"/>
    <w:rsid w:val="00C37099"/>
    <w:rsid w:val="00C4180B"/>
    <w:rsid w:val="00C43661"/>
    <w:rsid w:val="00C76377"/>
    <w:rsid w:val="00C87863"/>
    <w:rsid w:val="00CA606D"/>
    <w:rsid w:val="00CA7595"/>
    <w:rsid w:val="00CB3FE7"/>
    <w:rsid w:val="00CF142E"/>
    <w:rsid w:val="00CF6D82"/>
    <w:rsid w:val="00D04EC4"/>
    <w:rsid w:val="00D162D5"/>
    <w:rsid w:val="00D206D0"/>
    <w:rsid w:val="00D306B8"/>
    <w:rsid w:val="00D33532"/>
    <w:rsid w:val="00D367C1"/>
    <w:rsid w:val="00D4707F"/>
    <w:rsid w:val="00D5311B"/>
    <w:rsid w:val="00D6034B"/>
    <w:rsid w:val="00D7415F"/>
    <w:rsid w:val="00D80AFD"/>
    <w:rsid w:val="00D8140F"/>
    <w:rsid w:val="00D84016"/>
    <w:rsid w:val="00D92D83"/>
    <w:rsid w:val="00D935C1"/>
    <w:rsid w:val="00DA09C3"/>
    <w:rsid w:val="00DA11AA"/>
    <w:rsid w:val="00DA709B"/>
    <w:rsid w:val="00DD5B83"/>
    <w:rsid w:val="00DD6E9D"/>
    <w:rsid w:val="00DE025F"/>
    <w:rsid w:val="00DF7B8F"/>
    <w:rsid w:val="00E0190D"/>
    <w:rsid w:val="00E03AA6"/>
    <w:rsid w:val="00E4118D"/>
    <w:rsid w:val="00E42593"/>
    <w:rsid w:val="00E634CB"/>
    <w:rsid w:val="00E83093"/>
    <w:rsid w:val="00E83BA4"/>
    <w:rsid w:val="00E871CC"/>
    <w:rsid w:val="00E87BE6"/>
    <w:rsid w:val="00E96347"/>
    <w:rsid w:val="00EA40DF"/>
    <w:rsid w:val="00EA57BC"/>
    <w:rsid w:val="00EB6ABA"/>
    <w:rsid w:val="00EC7BE2"/>
    <w:rsid w:val="00EF594A"/>
    <w:rsid w:val="00F0004D"/>
    <w:rsid w:val="00F10FF0"/>
    <w:rsid w:val="00F359B2"/>
    <w:rsid w:val="00F4094A"/>
    <w:rsid w:val="00F40FC6"/>
    <w:rsid w:val="00F413EB"/>
    <w:rsid w:val="00F44A8F"/>
    <w:rsid w:val="00F477C4"/>
    <w:rsid w:val="00F615C1"/>
    <w:rsid w:val="00F85C1F"/>
    <w:rsid w:val="00F865D9"/>
    <w:rsid w:val="00F875FB"/>
    <w:rsid w:val="00F921EA"/>
    <w:rsid w:val="00F956C4"/>
    <w:rsid w:val="00F95819"/>
    <w:rsid w:val="00FA47D5"/>
    <w:rsid w:val="00FC7E65"/>
    <w:rsid w:val="00FF2337"/>
    <w:rsid w:val="00FF4ED6"/>
    <w:rsid w:val="00FF56A0"/>
    <w:rsid w:val="00FF7B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47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711CA"/>
    <w:pPr>
      <w:spacing w:after="0" w:line="240" w:lineRule="auto"/>
    </w:pPr>
  </w:style>
  <w:style w:type="paragraph" w:customStyle="1" w:styleId="s1">
    <w:name w:val="s_1"/>
    <w:basedOn w:val="Normal"/>
    <w:rsid w:val="0047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711C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6D0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basedOn w:val="DefaultParagraphFont"/>
    <w:link w:val="2"/>
    <w:rsid w:val="00017D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017DED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</w:rPr>
  </w:style>
  <w:style w:type="character" w:customStyle="1" w:styleId="8pt">
    <w:name w:val="Основной текст + 8 pt"/>
    <w:basedOn w:val="a0"/>
    <w:rsid w:val="009369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Основной текст (2) + Полужирный"/>
    <w:basedOn w:val="DefaultParagraphFont"/>
    <w:rsid w:val="005C7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7147E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17147E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1714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17147E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1714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