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5-5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442</w:t>
      </w:r>
      <w:r>
        <w:rPr>
          <w:rFonts w:ascii="Times New Roman" w:eastAsia="Times New Roman" w:hAnsi="Times New Roman" w:cs="Times New Roman"/>
          <w:sz w:val="26"/>
          <w:szCs w:val="26"/>
        </w:rPr>
        <w:t>/2022</w:t>
      </w:r>
    </w:p>
    <w:p>
      <w:pPr>
        <w:spacing w:before="0" w:after="0"/>
        <w:jc w:val="right"/>
        <w:rPr>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-01-202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2165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30</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ind w:firstLine="708"/>
        <w:rPr>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окт</w:t>
      </w:r>
      <w:r>
        <w:rPr>
          <w:rFonts w:ascii="Times New Roman" w:eastAsia="Times New Roman" w:hAnsi="Times New Roman" w:cs="Times New Roman"/>
          <w:sz w:val="26"/>
          <w:szCs w:val="26"/>
        </w:rPr>
        <w:t>ября</w:t>
      </w:r>
      <w:r>
        <w:rPr>
          <w:rFonts w:ascii="Times New Roman" w:eastAsia="Times New Roman" w:hAnsi="Times New Roman" w:cs="Times New Roman"/>
          <w:sz w:val="26"/>
          <w:szCs w:val="26"/>
        </w:rPr>
        <w:t xml:space="preserve"> 2022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w:t>
      </w:r>
    </w:p>
    <w:p>
      <w:pPr>
        <w:spacing w:before="0" w:after="0"/>
        <w:ind w:firstLine="708"/>
        <w:rPr>
          <w:sz w:val="26"/>
          <w:szCs w:val="26"/>
        </w:rPr>
      </w:pPr>
    </w:p>
    <w:p>
      <w:pPr>
        <w:spacing w:before="0" w:after="0"/>
        <w:jc w:val="both"/>
        <w:rPr>
          <w:sz w:val="26"/>
          <w:szCs w:val="26"/>
        </w:rPr>
      </w:pPr>
      <w:r>
        <w:rPr>
          <w:sz w:val="26"/>
          <w:szCs w:val="26"/>
        </w:rPr>
        <w:tab/>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ировой судья судебного участка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Красногвардейского судебного района Республики Крым,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b/>
          <w:bCs/>
          <w:sz w:val="28"/>
          <w:szCs w:val="28"/>
        </w:rPr>
        <w:t xml:space="preserve">Ковалева Виктора Федоровича, </w:t>
      </w:r>
      <w:r>
        <w:rPr>
          <w:rStyle w:val="cat-UserDefinedgrp-37rplc-7"/>
          <w:rFonts w:ascii="Times New Roman" w:eastAsia="Times New Roman" w:hAnsi="Times New Roman" w:cs="Times New Roman"/>
          <w:sz w:val="28"/>
          <w:szCs w:val="28"/>
        </w:rPr>
        <w:t>данные о личности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ч.1 ст. 6.9 КоАП РФ,</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9"/>
        <w:jc w:val="both"/>
        <w:rPr>
          <w:sz w:val="28"/>
          <w:szCs w:val="28"/>
        </w:rPr>
      </w:pPr>
      <w:r>
        <w:rPr>
          <w:rFonts w:ascii="Times New Roman" w:eastAsia="Times New Roman" w:hAnsi="Times New Roman" w:cs="Times New Roman"/>
          <w:sz w:val="28"/>
          <w:szCs w:val="28"/>
        </w:rPr>
        <w:t>Ковалев В.Ф.</w:t>
      </w:r>
      <w:r>
        <w:rPr>
          <w:rFonts w:ascii="Times New Roman" w:eastAsia="Times New Roman" w:hAnsi="Times New Roman" w:cs="Times New Roman"/>
          <w:sz w:val="28"/>
          <w:szCs w:val="28"/>
        </w:rPr>
        <w:t xml:space="preserve"> 12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.2022 года в 1</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час 00 минут, находясь </w:t>
      </w:r>
      <w:r>
        <w:rPr>
          <w:rFonts w:ascii="Times New Roman" w:eastAsia="Times New Roman" w:hAnsi="Times New Roman" w:cs="Times New Roman"/>
          <w:sz w:val="26"/>
          <w:szCs w:val="26"/>
        </w:rPr>
        <w:t xml:space="preserve">на территории </w:t>
      </w:r>
      <w:r>
        <w:rPr>
          <w:rFonts w:ascii="Times New Roman" w:eastAsia="Times New Roman" w:hAnsi="Times New Roman" w:cs="Times New Roman"/>
          <w:sz w:val="26"/>
          <w:szCs w:val="26"/>
        </w:rPr>
        <w:t xml:space="preserve">в домовладении по месту </w:t>
      </w:r>
      <w:r>
        <w:rPr>
          <w:rFonts w:ascii="Times New Roman" w:eastAsia="Times New Roman" w:hAnsi="Times New Roman" w:cs="Times New Roman"/>
          <w:sz w:val="26"/>
          <w:szCs w:val="26"/>
        </w:rPr>
        <w:t>своего</w:t>
      </w:r>
      <w:r>
        <w:rPr>
          <w:rFonts w:ascii="Times New Roman" w:eastAsia="Times New Roman" w:hAnsi="Times New Roman" w:cs="Times New Roman"/>
          <w:sz w:val="26"/>
          <w:szCs w:val="26"/>
        </w:rPr>
        <w:t xml:space="preserve"> проживая по адресу: </w:t>
      </w:r>
      <w:r>
        <w:rPr>
          <w:rStyle w:val="cat-UserDefinedgrp-38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употребил наркотическое средство «каннабис» без назначения врача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путем курения через сигарету.</w:t>
      </w:r>
    </w:p>
    <w:p>
      <w:pPr>
        <w:spacing w:before="0" w:after="0"/>
        <w:ind w:firstLine="709"/>
        <w:jc w:val="both"/>
        <w:rPr>
          <w:sz w:val="28"/>
          <w:szCs w:val="28"/>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8"/>
          <w:szCs w:val="28"/>
        </w:rPr>
        <w:t xml:space="preserve">Ковалев В.Ф. </w:t>
      </w:r>
      <w:r>
        <w:rPr>
          <w:rFonts w:ascii="Times New Roman" w:eastAsia="Times New Roman" w:hAnsi="Times New Roman" w:cs="Times New Roman"/>
          <w:sz w:val="26"/>
          <w:szCs w:val="26"/>
        </w:rPr>
        <w:t>вину признал, с обстоятельствами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изложенными в административном протоколе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согласился, в содеянном раскаялся.</w:t>
      </w:r>
    </w:p>
    <w:p>
      <w:pPr>
        <w:spacing w:before="0" w:after="0"/>
        <w:ind w:firstLine="709"/>
        <w:jc w:val="both"/>
        <w:rPr>
          <w:sz w:val="26"/>
          <w:szCs w:val="26"/>
        </w:rPr>
      </w:pPr>
      <w:r>
        <w:rPr>
          <w:rFonts w:ascii="Times New Roman" w:eastAsia="Times New Roman" w:hAnsi="Times New Roman" w:cs="Times New Roman"/>
          <w:sz w:val="26"/>
          <w:szCs w:val="26"/>
        </w:rPr>
        <w:t>Судья</w:t>
      </w:r>
      <w:r>
        <w:rPr>
          <w:rFonts w:ascii="Times New Roman" w:eastAsia="Times New Roman" w:hAnsi="Times New Roman" w:cs="Times New Roman"/>
          <w:sz w:val="26"/>
          <w:szCs w:val="26"/>
        </w:rPr>
        <w:t xml:space="preserve"> выслушав привлекаемое лицо, исследовав в совокупности материалы дела, приходит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 ст.6.9 КоАП РФ потребление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Pr>
          <w:rFonts w:ascii="Times New Roman" w:eastAsia="Times New Roman" w:hAnsi="Times New Roman" w:cs="Times New Roman"/>
          <w:sz w:val="26"/>
          <w:szCs w:val="26"/>
        </w:rPr>
        <w:t xml:space="preserve">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spacing w:before="0" w:after="0"/>
        <w:ind w:firstLine="709"/>
        <w:jc w:val="both"/>
        <w:rPr>
          <w:sz w:val="28"/>
          <w:szCs w:val="28"/>
        </w:rPr>
      </w:pPr>
      <w:r>
        <w:rPr>
          <w:rFonts w:ascii="Times New Roman" w:eastAsia="Times New Roman" w:hAnsi="Times New Roman" w:cs="Times New Roman"/>
          <w:sz w:val="26"/>
          <w:szCs w:val="26"/>
        </w:rPr>
        <w:t xml:space="preserve">Вина </w:t>
      </w:r>
      <w:r>
        <w:rPr>
          <w:rFonts w:ascii="Times New Roman" w:eastAsia="Times New Roman" w:hAnsi="Times New Roman" w:cs="Times New Roman"/>
          <w:sz w:val="28"/>
          <w:szCs w:val="28"/>
        </w:rPr>
        <w:t>Ковалев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В.Ф.</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подтверждается протоколом об административном правонарушении 8201 №</w:t>
      </w:r>
      <w:r>
        <w:rPr>
          <w:rFonts w:ascii="Times New Roman" w:eastAsia="Times New Roman" w:hAnsi="Times New Roman" w:cs="Times New Roman"/>
          <w:sz w:val="26"/>
          <w:szCs w:val="26"/>
        </w:rPr>
        <w:t>033163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.2022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w:t>
      </w:r>
      <w:r>
        <w:rPr>
          <w:rFonts w:ascii="Times New Roman" w:eastAsia="Times New Roman" w:hAnsi="Times New Roman" w:cs="Times New Roman"/>
          <w:sz w:val="26"/>
          <w:szCs w:val="26"/>
        </w:rPr>
        <w:t>протокол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6"/>
          <w:szCs w:val="26"/>
        </w:rPr>
        <w:t>8212</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006646</w:t>
      </w:r>
      <w:r>
        <w:rPr>
          <w:rFonts w:ascii="Times New Roman" w:eastAsia="Times New Roman" w:hAnsi="Times New Roman" w:cs="Times New Roman"/>
          <w:sz w:val="26"/>
          <w:szCs w:val="26"/>
        </w:rPr>
        <w:t xml:space="preserve"> от 1</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.2022;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Актом</w:t>
      </w:r>
      <w:r>
        <w:rPr>
          <w:rFonts w:ascii="Times New Roman" w:eastAsia="Times New Roman" w:hAnsi="Times New Roman" w:cs="Times New Roman"/>
          <w:sz w:val="26"/>
          <w:szCs w:val="26"/>
        </w:rPr>
        <w:t xml:space="preserve"> медицинского освидетельствования на состояние опьянения № </w:t>
      </w:r>
      <w:r>
        <w:rPr>
          <w:rFonts w:ascii="Times New Roman" w:eastAsia="Times New Roman" w:hAnsi="Times New Roman" w:cs="Times New Roman"/>
          <w:sz w:val="26"/>
          <w:szCs w:val="26"/>
        </w:rPr>
        <w:t>2062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.2022 года, из которого следует, что </w:t>
      </w:r>
      <w:r>
        <w:rPr>
          <w:rFonts w:ascii="Times New Roman" w:eastAsia="Times New Roman" w:hAnsi="Times New Roman" w:cs="Times New Roman"/>
          <w:sz w:val="26"/>
          <w:szCs w:val="26"/>
        </w:rPr>
        <w:t xml:space="preserve">у </w:t>
      </w:r>
      <w:r>
        <w:rPr>
          <w:rFonts w:ascii="Times New Roman" w:eastAsia="Times New Roman" w:hAnsi="Times New Roman" w:cs="Times New Roman"/>
          <w:sz w:val="28"/>
          <w:szCs w:val="28"/>
        </w:rPr>
        <w:t>Ковалева В.Ф.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установлено состояние опьянения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обнаружена </w:t>
      </w:r>
      <w:r>
        <w:rPr>
          <w:rFonts w:ascii="Times New Roman" w:eastAsia="Times New Roman" w:hAnsi="Times New Roman" w:cs="Times New Roman"/>
          <w:sz w:val="26"/>
          <w:szCs w:val="26"/>
        </w:rPr>
        <w:t>тетрагидроканнабинол</w:t>
      </w:r>
      <w:r>
        <w:rPr>
          <w:rFonts w:ascii="Times New Roman" w:eastAsia="Times New Roman" w:hAnsi="Times New Roman" w:cs="Times New Roman"/>
          <w:sz w:val="26"/>
          <w:szCs w:val="26"/>
        </w:rPr>
        <w:t>овая</w:t>
      </w:r>
      <w:r>
        <w:rPr>
          <w:rFonts w:ascii="Times New Roman" w:eastAsia="Times New Roman" w:hAnsi="Times New Roman" w:cs="Times New Roman"/>
          <w:sz w:val="26"/>
          <w:szCs w:val="26"/>
        </w:rPr>
        <w:t xml:space="preserve"> кислота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письменными объяснениями привлекаемого лица от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.2022, </w:t>
      </w:r>
      <w:r>
        <w:rPr>
          <w:rFonts w:ascii="Times New Roman" w:eastAsia="Times New Roman" w:hAnsi="Times New Roman" w:cs="Times New Roman"/>
          <w:sz w:val="26"/>
          <w:szCs w:val="26"/>
        </w:rPr>
        <w:t xml:space="preserve">копией протокола допроса подозреваемого Ковалева В.Ф. от 21.09.2022; </w:t>
      </w:r>
      <w:r>
        <w:rPr>
          <w:rFonts w:ascii="Times New Roman" w:eastAsia="Times New Roman" w:hAnsi="Times New Roman" w:cs="Times New Roman"/>
          <w:sz w:val="26"/>
          <w:szCs w:val="26"/>
        </w:rPr>
        <w:t>копией постановления о возбуждении уголовного дела и принятии его к производству от 20.09.2022; копией заключения о результатах медицинского освидетельствования № 1280 от 23.09.2022.</w:t>
      </w:r>
    </w:p>
    <w:p>
      <w:pPr>
        <w:widowControl w:val="0"/>
        <w:spacing w:before="0" w:after="0"/>
        <w:ind w:firstLine="709"/>
        <w:jc w:val="both"/>
        <w:rPr>
          <w:sz w:val="26"/>
          <w:szCs w:val="26"/>
        </w:rPr>
      </w:pPr>
      <w:r>
        <w:rPr>
          <w:rFonts w:ascii="Times New Roman" w:eastAsia="Times New Roman" w:hAnsi="Times New Roman" w:cs="Times New Roman"/>
          <w:sz w:val="26"/>
          <w:szCs w:val="26"/>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rPr>
          <w:sz w:val="28"/>
          <w:szCs w:val="28"/>
        </w:rPr>
      </w:pPr>
      <w:r>
        <w:rPr>
          <w:rFonts w:ascii="Times New Roman" w:eastAsia="Times New Roman" w:hAnsi="Times New Roman" w:cs="Times New Roman"/>
          <w:sz w:val="26"/>
          <w:szCs w:val="26"/>
        </w:rPr>
        <w:t xml:space="preserve">Протокол об административном правонарушении, составленный в отношении </w:t>
      </w:r>
      <w:r>
        <w:rPr>
          <w:rFonts w:ascii="Times New Roman" w:eastAsia="Times New Roman" w:hAnsi="Times New Roman" w:cs="Times New Roman"/>
          <w:sz w:val="28"/>
          <w:szCs w:val="28"/>
        </w:rPr>
        <w:t>Ковалева В.Ф.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соответствует требованиям ст. 28.2 КоАП РФ. </w:t>
      </w:r>
    </w:p>
    <w:p>
      <w:pPr>
        <w:spacing w:before="0" w:after="0"/>
        <w:ind w:firstLine="709"/>
        <w:jc w:val="both"/>
        <w:rPr>
          <w:sz w:val="28"/>
          <w:szCs w:val="28"/>
        </w:rPr>
      </w:pPr>
      <w:r>
        <w:rPr>
          <w:rFonts w:ascii="Times New Roman" w:eastAsia="Times New Roman" w:hAnsi="Times New Roman" w:cs="Times New Roman"/>
          <w:sz w:val="26"/>
          <w:szCs w:val="26"/>
        </w:rPr>
        <w:t xml:space="preserve">Мировой судья, считает подтвержденным факт совершения </w:t>
      </w:r>
      <w:r>
        <w:rPr>
          <w:rFonts w:ascii="Times New Roman" w:eastAsia="Times New Roman" w:hAnsi="Times New Roman" w:cs="Times New Roman"/>
          <w:sz w:val="28"/>
          <w:szCs w:val="28"/>
        </w:rPr>
        <w:t>Ковалев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 предусмотренного ч.1 ст. 6.9 КоАП РФ</w:t>
      </w:r>
      <w:r>
        <w:rPr>
          <w:rFonts w:ascii="Times New Roman" w:eastAsia="Times New Roman" w:hAnsi="Times New Roman" w:cs="Times New Roman"/>
          <w:sz w:val="26"/>
          <w:szCs w:val="26"/>
        </w:rPr>
        <w:t>.</w:t>
      </w:r>
    </w:p>
    <w:p>
      <w:pPr>
        <w:spacing w:before="0" w:after="0"/>
        <w:ind w:firstLine="709"/>
        <w:jc w:val="both"/>
        <w:rPr>
          <w:sz w:val="28"/>
          <w:szCs w:val="28"/>
        </w:rPr>
      </w:pPr>
      <w:r>
        <w:rPr>
          <w:rFonts w:ascii="Times New Roman" w:eastAsia="Times New Roman" w:hAnsi="Times New Roman" w:cs="Times New Roman"/>
          <w:sz w:val="26"/>
          <w:szCs w:val="26"/>
        </w:rPr>
        <w:t xml:space="preserve">При таких обстоятельствах суд признает </w:t>
      </w:r>
      <w:r>
        <w:rPr>
          <w:rFonts w:ascii="Times New Roman" w:eastAsia="Times New Roman" w:hAnsi="Times New Roman" w:cs="Times New Roman"/>
          <w:sz w:val="28"/>
          <w:szCs w:val="28"/>
        </w:rPr>
        <w:t>Ковалева В.Ф.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виновным в совершении административного правонарушения, предусмотренного ч.1 ст. 6.9 Кодекса Российской 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8"/>
          <w:szCs w:val="28"/>
        </w:rPr>
        <w:t>Ковалева В.Ф.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 xml:space="preserve">суд квалифицирует </w:t>
      </w:r>
      <w:r>
        <w:rPr>
          <w:rFonts w:ascii="Times New Roman" w:eastAsia="Times New Roman" w:hAnsi="Times New Roman" w:cs="Times New Roman"/>
          <w:sz w:val="26"/>
          <w:szCs w:val="26"/>
        </w:rPr>
        <w:t>по ч.1 ст. 6.9 КоАП РФ, как потребление наркотических средств без назначения врача.</w:t>
      </w:r>
    </w:p>
    <w:p>
      <w:pPr>
        <w:spacing w:before="0" w:after="0"/>
        <w:ind w:firstLine="709"/>
        <w:jc w:val="both"/>
        <w:rPr>
          <w:sz w:val="26"/>
          <w:szCs w:val="26"/>
        </w:rPr>
      </w:pPr>
      <w:r>
        <w:rPr>
          <w:rFonts w:ascii="Times New Roman" w:eastAsia="Times New Roman" w:hAnsi="Times New Roman" w:cs="Times New Roman"/>
          <w:sz w:val="26"/>
          <w:szCs w:val="26"/>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суд признает раскаяние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лица, совершившее административное правонарушение. </w:t>
      </w:r>
    </w:p>
    <w:p>
      <w:pPr>
        <w:spacing w:before="0" w:after="0"/>
        <w:ind w:firstLine="709"/>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 рублей. </w:t>
      </w:r>
    </w:p>
    <w:p>
      <w:pPr>
        <w:spacing w:before="0" w:after="0" w:line="260" w:lineRule="atLeast"/>
        <w:ind w:firstLine="709"/>
        <w:jc w:val="both"/>
      </w:pPr>
      <w:r>
        <w:rPr>
          <w:rFonts w:ascii="Times New Roman" w:eastAsia="Times New Roman" w:hAnsi="Times New Roman" w:cs="Times New Roman"/>
          <w:sz w:val="26"/>
          <w:szCs w:val="26"/>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6"/>
          <w:szCs w:val="26"/>
        </w:rPr>
        <w:t>прекурсорах</w:t>
      </w:r>
      <w:r>
        <w:rPr>
          <w:rFonts w:ascii="Times New Roman" w:eastAsia="Times New Roman" w:hAnsi="Times New Roman" w:cs="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w:t>
      </w:r>
      <w:r>
        <w:rPr>
          <w:rFonts w:ascii="Times New Roman" w:eastAsia="Times New Roman" w:hAnsi="Times New Roman" w:cs="Times New Roman"/>
          <w:sz w:val="26"/>
          <w:szCs w:val="26"/>
        </w:rPr>
        <w:t>Контроль за</w:t>
      </w:r>
      <w:r>
        <w:rPr>
          <w:rFonts w:ascii="Times New Roman" w:eastAsia="Times New Roman" w:hAnsi="Times New Roman" w:cs="Times New Roman"/>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60" w:lineRule="atLeast"/>
        <w:ind w:firstLine="709"/>
        <w:jc w:val="both"/>
      </w:pPr>
      <w:r>
        <w:rPr>
          <w:rFonts w:ascii="Times New Roman" w:eastAsia="Times New Roman" w:hAnsi="Times New Roman" w:cs="Times New Roman"/>
          <w:sz w:val="26"/>
          <w:szCs w:val="26"/>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которого</w:t>
      </w:r>
      <w:r>
        <w:rPr>
          <w:rFonts w:ascii="Times New Roman" w:eastAsia="Times New Roman" w:hAnsi="Times New Roman" w:cs="Times New Roman"/>
          <w:sz w:val="26"/>
          <w:szCs w:val="26"/>
        </w:rPr>
        <w:t xml:space="preserve"> лицо обязано обратиться в соответствующие </w:t>
      </w:r>
      <w:r>
        <w:rPr>
          <w:rFonts w:ascii="Times New Roman" w:eastAsia="Times New Roman" w:hAnsi="Times New Roman" w:cs="Times New Roman"/>
          <w:sz w:val="26"/>
          <w:szCs w:val="26"/>
        </w:rPr>
        <w:t>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6.9, 29.9, 29.10 КоАП РФ, судья –</w:t>
      </w:r>
    </w:p>
    <w:p>
      <w:pPr>
        <w:spacing w:before="0" w:after="0"/>
        <w:jc w:val="center"/>
        <w:rPr>
          <w:sz w:val="26"/>
          <w:szCs w:val="26"/>
        </w:rPr>
      </w:pPr>
    </w:p>
    <w:p>
      <w:pPr>
        <w:tabs>
          <w:tab w:val="center" w:pos="4818"/>
        </w:tabs>
        <w:spacing w:before="0" w:after="0"/>
        <w:rPr>
          <w:sz w:val="26"/>
          <w:szCs w:val="26"/>
        </w:rPr>
      </w:pPr>
      <w:r>
        <w:rPr>
          <w:sz w:val="26"/>
          <w:szCs w:val="26"/>
        </w:rPr>
        <w:tab/>
      </w: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720"/>
        <w:jc w:val="both"/>
        <w:rPr>
          <w:sz w:val="28"/>
          <w:szCs w:val="28"/>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b/>
          <w:bCs/>
          <w:sz w:val="28"/>
          <w:szCs w:val="28"/>
        </w:rPr>
        <w:t xml:space="preserve">Ковалева Виктора Федоровича, </w:t>
      </w:r>
      <w:r>
        <w:rPr>
          <w:rStyle w:val="cat-UserDefinedgrp-35rplc-32"/>
          <w:rFonts w:ascii="Times New Roman" w:eastAsia="Times New Roman" w:hAnsi="Times New Roman" w:cs="Times New Roman"/>
          <w:sz w:val="28"/>
          <w:szCs w:val="28"/>
        </w:rPr>
        <w:t>дата рождения</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ст.6.9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Штраф подлежит перечислению на следующие реквизиты - Получатель: </w:t>
      </w:r>
      <w:r>
        <w:rPr>
          <w:rStyle w:val="cat-UserDefinedgrp-36rplc-35"/>
          <w:rFonts w:ascii="Times New Roman" w:eastAsia="Times New Roman" w:hAnsi="Times New Roman" w:cs="Times New Roman"/>
          <w:sz w:val="26"/>
          <w:szCs w:val="26"/>
        </w:rPr>
        <w:t>реквизиты</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ч.2 п.2.1. ст.4.1 КоАП РФ возложить на </w:t>
      </w:r>
      <w:r>
        <w:rPr>
          <w:rFonts w:ascii="Times New Roman" w:eastAsia="Times New Roman" w:hAnsi="Times New Roman" w:cs="Times New Roman"/>
          <w:b/>
          <w:bCs/>
          <w:sz w:val="26"/>
          <w:szCs w:val="26"/>
        </w:rPr>
        <w:t xml:space="preserve">Ковалева Виктора Федоровича </w:t>
      </w:r>
      <w:r>
        <w:rPr>
          <w:rFonts w:ascii="Times New Roman" w:eastAsia="Times New Roman" w:hAnsi="Times New Roman" w:cs="Times New Roman"/>
          <w:sz w:val="26"/>
          <w:szCs w:val="26"/>
        </w:rPr>
        <w:t xml:space="preserve">обязанность пройти диагностику в связи с потреблением наркотических средств </w:t>
      </w:r>
      <w:r>
        <w:rPr>
          <w:rFonts w:ascii="Times New Roman" w:eastAsia="Times New Roman" w:hAnsi="Times New Roman" w:cs="Times New Roman"/>
          <w:b/>
          <w:bCs/>
          <w:sz w:val="26"/>
          <w:szCs w:val="26"/>
        </w:rPr>
        <w:t>не позднее двух месяцев</w:t>
      </w:r>
      <w:r>
        <w:rPr>
          <w:rFonts w:ascii="Times New Roman" w:eastAsia="Times New Roman" w:hAnsi="Times New Roman" w:cs="Times New Roman"/>
          <w:sz w:val="26"/>
          <w:szCs w:val="26"/>
        </w:rPr>
        <w:t xml:space="preserve"> со дня вступления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Диагностика, в связи с потреблением наркотических сре</w:t>
      </w:r>
      <w:r>
        <w:rPr>
          <w:rFonts w:ascii="Times New Roman" w:eastAsia="Times New Roman" w:hAnsi="Times New Roman" w:cs="Times New Roman"/>
          <w:sz w:val="26"/>
          <w:szCs w:val="26"/>
        </w:rPr>
        <w:t>дств пр</w:t>
      </w:r>
      <w:r>
        <w:rPr>
          <w:rFonts w:ascii="Times New Roman" w:eastAsia="Times New Roman" w:hAnsi="Times New Roman" w:cs="Times New Roman"/>
          <w:sz w:val="26"/>
          <w:szCs w:val="26"/>
        </w:rPr>
        <w:t xml:space="preserve">оводятся в </w:t>
      </w:r>
      <w:r>
        <w:rPr>
          <w:rFonts w:ascii="Times New Roman" w:eastAsia="Times New Roman" w:hAnsi="Times New Roman" w:cs="Times New Roman"/>
          <w:b/>
          <w:bCs/>
          <w:sz w:val="26"/>
          <w:szCs w:val="26"/>
        </w:rPr>
        <w:t>ГБУЗ РК «Крымский научно-практический центр наркологии», расположенный по адресу: г. Симферополь, ул. Февральская, 13.</w:t>
      </w:r>
    </w:p>
    <w:p>
      <w:pPr>
        <w:spacing w:before="0" w:after="0"/>
        <w:ind w:firstLine="708"/>
        <w:jc w:val="both"/>
        <w:rPr>
          <w:sz w:val="26"/>
          <w:szCs w:val="26"/>
        </w:rPr>
      </w:pPr>
      <w:r>
        <w:rPr>
          <w:rFonts w:ascii="Times New Roman" w:eastAsia="Times New Roman" w:hAnsi="Times New Roman" w:cs="Times New Roman"/>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Красногвардейского судебного района Республики Крым в течение 10 суток со дня получения копии постановления.</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Ю.Г. Белова</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7">
    <w:name w:val="cat-UserDefined grp-37 rplc-7"/>
    <w:basedOn w:val="DefaultParagraphFont"/>
  </w:style>
  <w:style w:type="character" w:customStyle="1" w:styleId="cat-UserDefinedgrp-38rplc-13">
    <w:name w:val="cat-UserDefined grp-38 rplc-13"/>
    <w:basedOn w:val="DefaultParagraphFont"/>
  </w:style>
  <w:style w:type="character" w:customStyle="1" w:styleId="cat-UserDefinedgrp-35rplc-32">
    <w:name w:val="cat-UserDefined grp-35 rplc-32"/>
    <w:basedOn w:val="DefaultParagraphFont"/>
  </w:style>
  <w:style w:type="character" w:customStyle="1" w:styleId="cat-UserDefinedgrp-36rplc-35">
    <w:name w:val="cat-UserDefined grp-36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