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479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-01-2022-002</w:t>
      </w:r>
      <w:r>
        <w:rPr>
          <w:rFonts w:ascii="Times New Roman" w:eastAsia="Times New Roman" w:hAnsi="Times New Roman" w:cs="Times New Roman"/>
        </w:rPr>
        <w:t>341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Мельник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Андрея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Мельник А.В.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2rplc-1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23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 в нарушение п.2.1.1, п. 2.3.2 Правил дорожного движения, не выполнил законного</w:t>
      </w:r>
      <w:r>
        <w:rPr>
          <w:rFonts w:ascii="Times New Roman" w:eastAsia="Times New Roman" w:hAnsi="Times New Roman" w:cs="Times New Roman"/>
        </w:rPr>
        <w:t xml:space="preserve">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 xml:space="preserve">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Мельник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>подтвердил, что водительский прав не получал</w:t>
      </w:r>
      <w:r>
        <w:rPr>
          <w:rFonts w:ascii="Times New Roman" w:eastAsia="Times New Roman" w:hAnsi="Times New Roman" w:cs="Times New Roman"/>
        </w:rPr>
        <w:t xml:space="preserve">, суду пояснил,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 </w:t>
      </w:r>
      <w:r>
        <w:rPr>
          <w:rFonts w:ascii="Times New Roman" w:eastAsia="Times New Roman" w:hAnsi="Times New Roman" w:cs="Times New Roman"/>
        </w:rPr>
        <w:t xml:space="preserve">на состояние алкогольного опьянения на месте, а также проехать </w:t>
      </w:r>
      <w:r>
        <w:rPr>
          <w:rFonts w:ascii="Times New Roman" w:eastAsia="Times New Roman" w:hAnsi="Times New Roman" w:cs="Times New Roman"/>
        </w:rPr>
        <w:t>в медицинско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учреждени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так как растерялся, также пояснил, что дома выпил настойку пустырника в медицинских целях, затем сел за руль и поехал</w:t>
      </w:r>
      <w:r>
        <w:rPr>
          <w:rFonts w:ascii="Times New Roman" w:eastAsia="Times New Roman" w:hAnsi="Times New Roman" w:cs="Times New Roman"/>
        </w:rPr>
        <w:t xml:space="preserve"> в аптеку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Мельник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155053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2022 года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ября 2022 года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Мельник А.В.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Fonts w:ascii="Times New Roman" w:eastAsia="Times New Roman" w:hAnsi="Times New Roman" w:cs="Times New Roman"/>
        </w:rPr>
        <w:t>Мопед Хонда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находясь </w:t>
      </w:r>
      <w:r>
        <w:rPr>
          <w:rFonts w:ascii="Times New Roman" w:eastAsia="Times New Roman" w:hAnsi="Times New Roman" w:cs="Times New Roman"/>
        </w:rPr>
        <w:t>на ул. Новоселов, д.16 в с. Полтавка Красногвардейского района,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</w:t>
      </w:r>
      <w:r>
        <w:rPr>
          <w:rFonts w:ascii="Times New Roman" w:eastAsia="Times New Roman" w:hAnsi="Times New Roman" w:cs="Times New Roman"/>
        </w:rPr>
        <w:t xml:space="preserve"> транспортными средствами, в нарушение п.2.1.1, п. 2.3.2 Правил дорожного</w:t>
      </w:r>
      <w:r>
        <w:rPr>
          <w:rFonts w:ascii="Times New Roman" w:eastAsia="Times New Roman" w:hAnsi="Times New Roman" w:cs="Times New Roman"/>
        </w:rPr>
        <w:t xml:space="preserve"> движения, не выполнил законного </w:t>
      </w:r>
      <w:r>
        <w:rPr>
          <w:rFonts w:ascii="Times New Roman" w:eastAsia="Times New Roman" w:hAnsi="Times New Roman" w:cs="Times New Roman"/>
        </w:rPr>
        <w:t>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Мельник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155053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037089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620799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Мельник А.В.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 отказался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 чем собственноручно сделана запись в соответствующей графе,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управления транспортным средством подтверждается</w:t>
      </w:r>
      <w:r>
        <w:rPr>
          <w:rFonts w:ascii="Times New Roman" w:eastAsia="Times New Roman" w:hAnsi="Times New Roman" w:cs="Times New Roman"/>
        </w:rPr>
        <w:t xml:space="preserve"> видеозаписью</w:t>
      </w:r>
      <w:r>
        <w:rPr>
          <w:rFonts w:ascii="Times New Roman" w:eastAsia="Times New Roman" w:hAnsi="Times New Roman" w:cs="Times New Roman"/>
        </w:rPr>
        <w:t xml:space="preserve"> исследованной в ходе рассмотрения дела</w:t>
      </w:r>
      <w:r>
        <w:rPr>
          <w:rFonts w:ascii="Times New Roman" w:eastAsia="Times New Roman" w:hAnsi="Times New Roman" w:cs="Times New Roman"/>
        </w:rPr>
        <w:t xml:space="preserve">, из которой следует, что Мельник А.В. </w:t>
      </w:r>
      <w:r>
        <w:rPr>
          <w:rFonts w:ascii="Times New Roman" w:eastAsia="Times New Roman" w:hAnsi="Times New Roman" w:cs="Times New Roman"/>
        </w:rPr>
        <w:t xml:space="preserve">на вопрос сотрудника ГИБДД отвечает, что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средством, и </w:t>
      </w:r>
      <w:r>
        <w:rPr>
          <w:rFonts w:ascii="Times New Roman" w:eastAsia="Times New Roman" w:hAnsi="Times New Roman" w:cs="Times New Roman"/>
        </w:rPr>
        <w:t>ехал</w:t>
      </w:r>
      <w:r>
        <w:rPr>
          <w:rFonts w:ascii="Times New Roman" w:eastAsia="Times New Roman" w:hAnsi="Times New Roman" w:cs="Times New Roman"/>
        </w:rPr>
        <w:t xml:space="preserve"> с работы домой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Мельник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Мельник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 xml:space="preserve">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</w:t>
      </w:r>
      <w:r>
        <w:rPr>
          <w:rFonts w:ascii="Times New Roman" w:eastAsia="Times New Roman" w:hAnsi="Times New Roman" w:cs="Times New Roman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</w:t>
      </w:r>
      <w:r>
        <w:rPr>
          <w:rFonts w:ascii="Times New Roman" w:eastAsia="Times New Roman" w:hAnsi="Times New Roman" w:cs="Times New Roman"/>
          <w:sz w:val="22"/>
          <w:szCs w:val="22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Мельника А.В.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</w:t>
      </w:r>
      <w:r>
        <w:rPr>
          <w:rFonts w:ascii="Times New Roman" w:eastAsia="Times New Roman" w:hAnsi="Times New Roman" w:cs="Times New Roman"/>
        </w:rPr>
        <w:t xml:space="preserve">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>
        <w:rPr>
          <w:rFonts w:ascii="Times New Roman" w:eastAsia="Times New Roman" w:hAnsi="Times New Roman" w:cs="Times New Roman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Мельника А.В.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 xml:space="preserve">Мельника А.В.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Мельника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Мельника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Принимая во внимание,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Мельник А.В.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Мельника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Мельник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Мельник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Андрея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46">
    <w:name w:val="cat-UserDefined grp-2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