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w:t>
      </w:r>
      <w:r>
        <w:rPr>
          <w:rFonts w:ascii="Times New Roman" w:eastAsia="Times New Roman" w:hAnsi="Times New Roman" w:cs="Times New Roman"/>
        </w:rPr>
        <w:t>№5-55-</w:t>
      </w:r>
      <w:r>
        <w:rPr>
          <w:rFonts w:ascii="Times New Roman" w:eastAsia="Times New Roman" w:hAnsi="Times New Roman" w:cs="Times New Roman"/>
        </w:rPr>
        <w:t>482</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right"/>
      </w:pPr>
      <w:r>
        <w:rPr>
          <w:rFonts w:ascii="Times New Roman" w:eastAsia="Times New Roman" w:hAnsi="Times New Roman" w:cs="Times New Roman"/>
        </w:rPr>
        <w:t>91MS0055-01-202</w:t>
      </w:r>
      <w:r>
        <w:rPr>
          <w:rFonts w:ascii="Times New Roman" w:eastAsia="Times New Roman" w:hAnsi="Times New Roman" w:cs="Times New Roman"/>
        </w:rPr>
        <w:t>2</w:t>
      </w:r>
      <w:r>
        <w:rPr>
          <w:rFonts w:ascii="Times New Roman" w:eastAsia="Times New Roman" w:hAnsi="Times New Roman" w:cs="Times New Roman"/>
        </w:rPr>
        <w:t>-000</w:t>
      </w:r>
      <w:r>
        <w:rPr>
          <w:rFonts w:ascii="Times New Roman" w:eastAsia="Times New Roman" w:hAnsi="Times New Roman" w:cs="Times New Roman"/>
        </w:rPr>
        <w:t>2072</w:t>
      </w:r>
      <w:r>
        <w:rPr>
          <w:rFonts w:ascii="Times New Roman" w:eastAsia="Times New Roman" w:hAnsi="Times New Roman" w:cs="Times New Roman"/>
        </w:rPr>
        <w:t>-</w:t>
      </w:r>
      <w:r>
        <w:rPr>
          <w:rFonts w:ascii="Times New Roman" w:eastAsia="Times New Roman" w:hAnsi="Times New Roman" w:cs="Times New Roman"/>
        </w:rPr>
        <w:t>34</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ind w:firstLine="708"/>
        <w:jc w:val="center"/>
      </w:pPr>
      <w:r>
        <w:rPr>
          <w:rFonts w:ascii="Times New Roman" w:eastAsia="Times New Roman" w:hAnsi="Times New Roman" w:cs="Times New Roman"/>
        </w:rPr>
        <w:t>Судебный участок №55 Красногвардейского судебного района Республики Крым (297000, Республика Крым, Красногвардейский район, 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 тел.: (36556) 2-18-28,</w:t>
      </w:r>
    </w:p>
    <w:p>
      <w:pPr>
        <w:spacing w:before="0" w:after="160" w:line="259" w:lineRule="auto"/>
        <w:jc w:val="center"/>
      </w:pPr>
      <w:r>
        <w:rPr>
          <w:rFonts w:ascii="Times New Roman" w:eastAsia="Times New Roman" w:hAnsi="Times New Roman" w:cs="Times New Roman"/>
        </w:rPr>
        <w:t>е</w:t>
      </w:r>
      <w:r>
        <w:rPr>
          <w:rFonts w:ascii="Times New Roman" w:eastAsia="Times New Roman" w:hAnsi="Times New Roman" w:cs="Times New Roman"/>
        </w:rPr>
        <w:t>-mail:ms55@must.rk.gov.ru)</w:t>
      </w:r>
    </w:p>
    <w:p>
      <w:pPr>
        <w:spacing w:before="0" w:after="0"/>
        <w:jc w:val="center"/>
      </w:pPr>
    </w:p>
    <w:p>
      <w:pPr>
        <w:spacing w:before="0" w:after="0"/>
        <w:ind w:firstLine="709"/>
      </w:pPr>
      <w:r>
        <w:rPr>
          <w:rFonts w:ascii="Times New Roman" w:eastAsia="Times New Roman" w:hAnsi="Times New Roman" w:cs="Times New Roman"/>
        </w:rPr>
        <w:t>14</w:t>
      </w:r>
      <w:r>
        <w:rPr>
          <w:rFonts w:ascii="Times New Roman" w:eastAsia="Times New Roman" w:hAnsi="Times New Roman" w:cs="Times New Roman"/>
        </w:rPr>
        <w:t xml:space="preserve"> </w:t>
      </w:r>
      <w:r>
        <w:rPr>
          <w:rFonts w:ascii="Times New Roman" w:eastAsia="Times New Roman" w:hAnsi="Times New Roman" w:cs="Times New Roman"/>
        </w:rPr>
        <w:t>декабря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.К</w:t>
      </w:r>
      <w:r>
        <w:rPr>
          <w:rFonts w:ascii="Times New Roman" w:eastAsia="Times New Roman" w:hAnsi="Times New Roman" w:cs="Times New Roman"/>
        </w:rPr>
        <w:t>расногвардейское</w:t>
      </w:r>
      <w:r>
        <w:rPr>
          <w:rFonts w:ascii="Times New Roman" w:eastAsia="Times New Roman" w:hAnsi="Times New Roman" w:cs="Times New Roman"/>
        </w:rPr>
        <w:t xml:space="preserve"> </w:t>
      </w:r>
    </w:p>
    <w:p>
      <w:pPr>
        <w:spacing w:before="0" w:after="0"/>
        <w:ind w:firstLine="708"/>
        <w:jc w:val="both"/>
      </w:pPr>
    </w:p>
    <w:p>
      <w:pPr>
        <w:spacing w:before="0" w:after="0"/>
        <w:ind w:firstLine="708"/>
        <w:jc w:val="both"/>
      </w:pPr>
      <w:r>
        <w:rPr>
          <w:rFonts w:ascii="Times New Roman" w:eastAsia="Times New Roman" w:hAnsi="Times New Roman" w:cs="Times New Roman"/>
        </w:rPr>
        <w:t>Мировой судья судебного участка №55 Красногвардейского судебного района Республики Крым Белова Ю.Г.,</w:t>
      </w:r>
    </w:p>
    <w:p>
      <w:pPr>
        <w:spacing w:before="0" w:after="0"/>
        <w:ind w:firstLine="708"/>
        <w:jc w:val="both"/>
      </w:pPr>
      <w:r>
        <w:rPr>
          <w:rFonts w:ascii="Times New Roman" w:eastAsia="Times New Roman" w:hAnsi="Times New Roman" w:cs="Times New Roman"/>
        </w:rPr>
        <w:t>рассмотрев в судебном заседании в помещении судебного участка № 55 Красногвардейского судебного района Республики Крым дело об административном правонарушении, предусмотренном ч.1 ст.15.6 КоАП РФ, в отношении</w:t>
      </w:r>
      <w:r>
        <w:rPr>
          <w:rFonts w:ascii="Times New Roman" w:eastAsia="Times New Roman" w:hAnsi="Times New Roman" w:cs="Times New Roman"/>
          <w:b/>
          <w:bCs/>
        </w:rPr>
        <w:t xml:space="preserve"> </w:t>
      </w:r>
    </w:p>
    <w:p>
      <w:pPr>
        <w:spacing w:before="0" w:after="0"/>
        <w:ind w:firstLine="708"/>
        <w:jc w:val="both"/>
      </w:pPr>
      <w:r>
        <w:rPr>
          <w:rFonts w:ascii="Times New Roman" w:eastAsia="Times New Roman" w:hAnsi="Times New Roman" w:cs="Times New Roman"/>
        </w:rPr>
        <w:t xml:space="preserve">должностного лица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ликвидатора</w:t>
      </w:r>
      <w:r>
        <w:rPr>
          <w:rFonts w:ascii="Times New Roman" w:eastAsia="Times New Roman" w:hAnsi="Times New Roman" w:cs="Times New Roman"/>
        </w:rPr>
        <w:t xml:space="preserve"> </w:t>
      </w:r>
      <w:r>
        <w:rPr>
          <w:rFonts w:ascii="Times New Roman" w:eastAsia="Times New Roman" w:hAnsi="Times New Roman" w:cs="Times New Roman"/>
        </w:rPr>
        <w:t xml:space="preserve">общества с ограниченной ответственностью «АККОРД» </w:t>
      </w:r>
      <w:r>
        <w:rPr>
          <w:rStyle w:val="cat-UserDefinedgrp-43rplc-13"/>
          <w:rFonts w:ascii="Times New Roman" w:eastAsia="Times New Roman" w:hAnsi="Times New Roman" w:cs="Times New Roman"/>
          <w:b/>
          <w:bCs/>
        </w:rPr>
        <w:t>Кожевник Г.И.</w:t>
      </w:r>
      <w:r>
        <w:rPr>
          <w:rFonts w:ascii="Times New Roman" w:eastAsia="Times New Roman" w:hAnsi="Times New Roman" w:cs="Times New Roman"/>
        </w:rPr>
        <w:t xml:space="preserve">, </w:t>
      </w:r>
      <w:r>
        <w:rPr>
          <w:rStyle w:val="cat-UserDefinedgrp-42rplc-15"/>
          <w:rFonts w:ascii="Times New Roman" w:eastAsia="Times New Roman" w:hAnsi="Times New Roman" w:cs="Times New Roman"/>
        </w:rPr>
        <w:t>данные о личности</w:t>
      </w:r>
    </w:p>
    <w:p>
      <w:pPr>
        <w:spacing w:before="0" w:after="0"/>
        <w:ind w:firstLine="708"/>
        <w:jc w:val="both"/>
      </w:pPr>
    </w:p>
    <w:p>
      <w:pPr>
        <w:spacing w:before="0" w:after="0"/>
        <w:jc w:val="center"/>
      </w:pPr>
      <w:r>
        <w:rPr>
          <w:rFonts w:ascii="Times New Roman" w:eastAsia="Times New Roman" w:hAnsi="Times New Roman" w:cs="Times New Roman"/>
        </w:rPr>
        <w:t xml:space="preserve">установил: </w:t>
      </w:r>
    </w:p>
    <w:p>
      <w:pPr>
        <w:spacing w:before="0" w:after="0"/>
        <w:ind w:firstLine="709"/>
        <w:jc w:val="both"/>
      </w:pPr>
      <w:r>
        <w:rPr>
          <w:rFonts w:ascii="Times New Roman" w:eastAsia="Times New Roman" w:hAnsi="Times New Roman" w:cs="Times New Roman"/>
        </w:rPr>
        <w:t>Кожевник Г.И.</w:t>
      </w:r>
      <w:r>
        <w:rPr>
          <w:rFonts w:ascii="Times New Roman" w:eastAsia="Times New Roman" w:hAnsi="Times New Roman" w:cs="Times New Roman"/>
        </w:rPr>
        <w:t xml:space="preserve"> являясь должностным лицом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 момент совершения правонарушения до 21.07.2023 года, являясь </w:t>
      </w:r>
      <w:r>
        <w:rPr>
          <w:rFonts w:ascii="Times New Roman" w:eastAsia="Times New Roman" w:hAnsi="Times New Roman" w:cs="Times New Roman"/>
        </w:rPr>
        <w:t>директором</w:t>
      </w:r>
      <w:r>
        <w:rPr>
          <w:rFonts w:ascii="Times New Roman" w:eastAsia="Times New Roman" w:hAnsi="Times New Roman" w:cs="Times New Roman"/>
        </w:rPr>
        <w:t xml:space="preserve"> </w:t>
      </w:r>
      <w:r>
        <w:rPr>
          <w:rFonts w:ascii="Times New Roman" w:eastAsia="Times New Roman" w:hAnsi="Times New Roman" w:cs="Times New Roman"/>
        </w:rPr>
        <w:t>ООО «</w:t>
      </w:r>
      <w:r>
        <w:rPr>
          <w:rFonts w:ascii="Times New Roman" w:eastAsia="Times New Roman" w:hAnsi="Times New Roman" w:cs="Times New Roman"/>
        </w:rPr>
        <w:t>АККОРД</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представил</w:t>
      </w:r>
      <w:r>
        <w:rPr>
          <w:rFonts w:ascii="Times New Roman" w:eastAsia="Times New Roman" w:hAnsi="Times New Roman" w:cs="Times New Roman"/>
        </w:rPr>
        <w:t>а</w:t>
      </w:r>
      <w:r>
        <w:rPr>
          <w:rFonts w:ascii="Times New Roman" w:eastAsia="Times New Roman" w:hAnsi="Times New Roman" w:cs="Times New Roman"/>
        </w:rPr>
        <w:t xml:space="preserve">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w:t>
      </w:r>
      <w:r>
        <w:rPr>
          <w:rFonts w:ascii="Times New Roman" w:eastAsia="Times New Roman" w:hAnsi="Times New Roman" w:cs="Times New Roman"/>
        </w:rPr>
        <w:t>расчет сумм налога на доходы физических лиц, исчисленных и удержанных налоговым агентом (форма 6-НДФЛ</w:t>
      </w:r>
      <w:r>
        <w:rPr>
          <w:rFonts w:ascii="Times New Roman" w:eastAsia="Times New Roman" w:hAnsi="Times New Roman" w:cs="Times New Roman"/>
        </w:rPr>
        <w:t>)</w:t>
      </w:r>
      <w:r>
        <w:rPr>
          <w:rFonts w:ascii="Times New Roman" w:eastAsia="Times New Roman" w:hAnsi="Times New Roman" w:cs="Times New Roman"/>
        </w:rPr>
        <w:t xml:space="preserve"> за </w:t>
      </w:r>
      <w:r>
        <w:rPr>
          <w:rFonts w:ascii="Times New Roman" w:eastAsia="Times New Roman" w:hAnsi="Times New Roman" w:cs="Times New Roman"/>
        </w:rPr>
        <w:t>2022</w:t>
      </w:r>
      <w:r>
        <w:rPr>
          <w:rFonts w:ascii="Times New Roman" w:eastAsia="Times New Roman" w:hAnsi="Times New Roman" w:cs="Times New Roman"/>
        </w:rPr>
        <w:t xml:space="preserve"> год.</w:t>
      </w:r>
      <w:r>
        <w:rPr>
          <w:rFonts w:ascii="Times New Roman" w:eastAsia="Times New Roman" w:hAnsi="Times New Roman" w:cs="Times New Roman"/>
        </w:rPr>
        <w:t xml:space="preserve"> Срок предоставления</w:t>
      </w:r>
      <w:r>
        <w:rPr>
          <w:rFonts w:ascii="Times New Roman" w:eastAsia="Times New Roman" w:hAnsi="Times New Roman" w:cs="Times New Roman"/>
        </w:rPr>
        <w:t xml:space="preserve">  </w:t>
      </w:r>
      <w:r>
        <w:rPr>
          <w:rFonts w:ascii="Times New Roman" w:eastAsia="Times New Roman" w:hAnsi="Times New Roman" w:cs="Times New Roman"/>
        </w:rPr>
        <w:t>не позднее</w:t>
      </w:r>
      <w:r>
        <w:rPr>
          <w:rFonts w:ascii="Times New Roman" w:eastAsia="Times New Roman" w:hAnsi="Times New Roman" w:cs="Times New Roman"/>
        </w:rPr>
        <w:t xml:space="preserve">  </w:t>
      </w:r>
      <w:r>
        <w:rPr>
          <w:rFonts w:ascii="Times New Roman" w:eastAsia="Times New Roman" w:hAnsi="Times New Roman" w:cs="Times New Roman"/>
        </w:rPr>
        <w:t>25.02. 2023, с учетом</w:t>
      </w:r>
      <w:r>
        <w:rPr>
          <w:rFonts w:ascii="Times New Roman" w:eastAsia="Times New Roman" w:hAnsi="Times New Roman" w:cs="Times New Roman"/>
        </w:rPr>
        <w:t xml:space="preserve">  </w:t>
      </w:r>
      <w:r>
        <w:rPr>
          <w:rFonts w:ascii="Times New Roman" w:eastAsia="Times New Roman" w:hAnsi="Times New Roman" w:cs="Times New Roman"/>
        </w:rPr>
        <w:t>п.7 ст. 6.1 НК РФ - 27.02.2023. Фактически расчет предоставлен -14.03.2023.</w:t>
      </w:r>
    </w:p>
    <w:p>
      <w:pPr>
        <w:spacing w:before="0" w:after="0"/>
        <w:ind w:firstLine="708"/>
        <w:jc w:val="both"/>
      </w:pPr>
      <w:r>
        <w:rPr>
          <w:rFonts w:ascii="Times New Roman" w:eastAsia="Times New Roman" w:hAnsi="Times New Roman" w:cs="Times New Roman"/>
        </w:rPr>
        <w:t>В судебное заседание</w:t>
      </w:r>
      <w:r>
        <w:rPr>
          <w:rFonts w:ascii="Times New Roman" w:eastAsia="Times New Roman" w:hAnsi="Times New Roman" w:cs="Times New Roman"/>
        </w:rPr>
        <w:t xml:space="preserve">  </w:t>
      </w:r>
      <w:r>
        <w:rPr>
          <w:rFonts w:ascii="Times New Roman" w:eastAsia="Times New Roman" w:hAnsi="Times New Roman" w:cs="Times New Roman"/>
        </w:rPr>
        <w:t xml:space="preserve">Кожевник Г.И. </w:t>
      </w:r>
      <w:r>
        <w:rPr>
          <w:rFonts w:ascii="Times New Roman" w:eastAsia="Times New Roman" w:hAnsi="Times New Roman" w:cs="Times New Roman"/>
        </w:rPr>
        <w:t xml:space="preserve">не явилась, о дате и месте рассмотрения дела </w:t>
      </w:r>
      <w:r>
        <w:rPr>
          <w:rFonts w:ascii="Times New Roman" w:eastAsia="Times New Roman" w:hAnsi="Times New Roman" w:cs="Times New Roman"/>
        </w:rPr>
        <w:t>уведомлена</w:t>
      </w:r>
      <w:r>
        <w:rPr>
          <w:rFonts w:ascii="Times New Roman" w:eastAsia="Times New Roman" w:hAnsi="Times New Roman" w:cs="Times New Roman"/>
        </w:rPr>
        <w:t xml:space="preserve"> надлежащим образом по адрес</w:t>
      </w:r>
      <w:r>
        <w:rPr>
          <w:rFonts w:ascii="Times New Roman" w:eastAsia="Times New Roman" w:hAnsi="Times New Roman" w:cs="Times New Roman"/>
        </w:rPr>
        <w:t>у</w:t>
      </w:r>
      <w:r>
        <w:rPr>
          <w:rFonts w:ascii="Times New Roman" w:eastAsia="Times New Roman" w:hAnsi="Times New Roman" w:cs="Times New Roman"/>
        </w:rPr>
        <w:t>, указанн</w:t>
      </w:r>
      <w:r>
        <w:rPr>
          <w:rFonts w:ascii="Times New Roman" w:eastAsia="Times New Roman" w:hAnsi="Times New Roman" w:cs="Times New Roman"/>
        </w:rPr>
        <w:t>ому</w:t>
      </w:r>
      <w:r>
        <w:rPr>
          <w:rFonts w:ascii="Times New Roman" w:eastAsia="Times New Roman" w:hAnsi="Times New Roman" w:cs="Times New Roman"/>
        </w:rPr>
        <w:t xml:space="preserve"> в протоколе об административном правонарушении. Судебная корреспонденция получена. Ходатайств об отложении дела не поступало.</w:t>
      </w:r>
    </w:p>
    <w:p>
      <w:pPr>
        <w:spacing w:before="0" w:after="0"/>
        <w:ind w:firstLine="708"/>
        <w:jc w:val="both"/>
      </w:pPr>
      <w:r>
        <w:rPr>
          <w:rFonts w:ascii="Times New Roman" w:eastAsia="Times New Roman" w:hAnsi="Times New Roman" w:cs="Times New Roman"/>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pPr>
      <w:r>
        <w:rPr>
          <w:rFonts w:ascii="Times New Roman" w:eastAsia="Times New Roman" w:hAnsi="Times New Roman" w:cs="Times New Roman"/>
        </w:rPr>
        <w:t xml:space="preserve">В связи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изложенным</w:t>
      </w:r>
      <w:r>
        <w:rPr>
          <w:rFonts w:ascii="Times New Roman" w:eastAsia="Times New Roman" w:hAnsi="Times New Roman" w:cs="Times New Roman"/>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pPr>
        <w:spacing w:before="0" w:after="0"/>
        <w:ind w:firstLine="708"/>
        <w:jc w:val="both"/>
      </w:pPr>
      <w:r>
        <w:rPr>
          <w:rFonts w:ascii="Times New Roman" w:eastAsia="Times New Roman" w:hAnsi="Times New Roman" w:cs="Times New Roman"/>
        </w:rPr>
        <w:t xml:space="preserve">В связи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вышеизложенным</w:t>
      </w:r>
      <w:r>
        <w:rPr>
          <w:rFonts w:ascii="Times New Roman" w:eastAsia="Times New Roman" w:hAnsi="Times New Roman" w:cs="Times New Roman"/>
        </w:rPr>
        <w:t>, судья полагает возможным рассмотреть данное дело в отсутствие правонарушителя.</w:t>
      </w:r>
    </w:p>
    <w:p>
      <w:pPr>
        <w:spacing w:before="0" w:after="0"/>
        <w:ind w:firstLine="708"/>
        <w:jc w:val="both"/>
      </w:pPr>
      <w:r>
        <w:rPr>
          <w:rFonts w:ascii="Times New Roman" w:eastAsia="Times New Roman" w:hAnsi="Times New Roman" w:cs="Times New Roman"/>
        </w:rPr>
        <w:t xml:space="preserve">Судом установлено, что </w:t>
      </w:r>
      <w:r>
        <w:rPr>
          <w:rFonts w:ascii="Times New Roman" w:eastAsia="Times New Roman" w:hAnsi="Times New Roman" w:cs="Times New Roman"/>
        </w:rPr>
        <w:t>01</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.201</w:t>
      </w:r>
      <w:r>
        <w:rPr>
          <w:rFonts w:ascii="Times New Roman" w:eastAsia="Times New Roman" w:hAnsi="Times New Roman" w:cs="Times New Roman"/>
        </w:rPr>
        <w:t>4</w:t>
      </w:r>
      <w:r>
        <w:rPr>
          <w:rFonts w:ascii="Times New Roman" w:eastAsia="Times New Roman" w:hAnsi="Times New Roman" w:cs="Times New Roman"/>
        </w:rPr>
        <w:t xml:space="preserve"> года в отношен</w:t>
      </w:r>
      <w:r>
        <w:rPr>
          <w:rFonts w:ascii="Times New Roman" w:eastAsia="Times New Roman" w:hAnsi="Times New Roman" w:cs="Times New Roman"/>
        </w:rPr>
        <w:t xml:space="preserve">ии </w:t>
      </w:r>
      <w:r>
        <w:rPr>
          <w:rFonts w:ascii="Times New Roman" w:eastAsia="Times New Roman" w:hAnsi="Times New Roman" w:cs="Times New Roman"/>
        </w:rPr>
        <w:t>ООО</w:t>
      </w:r>
      <w:r>
        <w:rPr>
          <w:rFonts w:ascii="Times New Roman" w:eastAsia="Times New Roman" w:hAnsi="Times New Roman" w:cs="Times New Roman"/>
        </w:rPr>
        <w:t xml:space="preserve"> «</w:t>
      </w:r>
      <w:r>
        <w:rPr>
          <w:rFonts w:ascii="Times New Roman" w:eastAsia="Times New Roman" w:hAnsi="Times New Roman" w:cs="Times New Roman"/>
        </w:rPr>
        <w:t>АККОРД</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45rplc-29"/>
          <w:rFonts w:ascii="Times New Roman" w:eastAsia="Times New Roman" w:hAnsi="Times New Roman" w:cs="Times New Roman"/>
        </w:rPr>
        <w:t>реквизиты</w:t>
      </w:r>
      <w:r>
        <w:rPr>
          <w:rFonts w:ascii="Times New Roman" w:eastAsia="Times New Roman" w:hAnsi="Times New Roman" w:cs="Times New Roman"/>
        </w:rPr>
        <w:t xml:space="preserve"> </w:t>
      </w:r>
      <w:r>
        <w:rPr>
          <w:rFonts w:ascii="Times New Roman" w:eastAsia="Times New Roman" w:hAnsi="Times New Roman" w:cs="Times New Roman"/>
        </w:rPr>
        <w:t>внесены сведения в Единый государственный реестр юридических лиц о создании юридического лица.</w:t>
      </w:r>
    </w:p>
    <w:p>
      <w:pPr>
        <w:spacing w:before="0" w:after="0"/>
        <w:ind w:firstLine="708"/>
        <w:jc w:val="both"/>
      </w:pPr>
      <w:r>
        <w:rPr>
          <w:rFonts w:ascii="Times New Roman" w:eastAsia="Times New Roman" w:hAnsi="Times New Roman" w:cs="Times New Roman"/>
        </w:rPr>
        <w:t>Согласно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учёта налоговые декларации (расчёты), если такая обязанность предусмотрена законодательством о налогах и сборах.</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соответствии с п. 1 ст. 80 НК РФ,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Pr>
          <w:rFonts w:ascii="Times New Roman" w:eastAsia="Times New Roman" w:hAnsi="Times New Roman" w:cs="Times New Roman"/>
        </w:rPr>
        <w:t xml:space="preserve">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pPr>
        <w:spacing w:before="0" w:after="0"/>
        <w:ind w:firstLine="708"/>
        <w:jc w:val="both"/>
      </w:pPr>
      <w:r>
        <w:rPr>
          <w:rFonts w:ascii="Times New Roman" w:eastAsia="Times New Roman" w:hAnsi="Times New Roman" w:cs="Times New Roman"/>
        </w:rPr>
        <w:t>Согласно п. 6 ст. 80 НК РФ налоговая декларация (расчет) предоставляется в установленный законодательством о налогах и сборах сроки.</w:t>
      </w:r>
    </w:p>
    <w:p>
      <w:pPr>
        <w:spacing w:before="0" w:after="0"/>
        <w:ind w:firstLine="708"/>
        <w:jc w:val="both"/>
      </w:pPr>
      <w:r>
        <w:rPr>
          <w:rFonts w:ascii="Times New Roman" w:eastAsia="Times New Roman" w:hAnsi="Times New Roman" w:cs="Times New Roman"/>
        </w:rPr>
        <w:t>Пунктом 3 статьи 80 НК РФ предусмотрено, что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w:t>
      </w:r>
      <w:r>
        <w:rPr>
          <w:rFonts w:ascii="Times New Roman" w:eastAsia="Times New Roman" w:hAnsi="Times New Roman" w:cs="Times New Roman"/>
        </w:rPr>
        <w:t xml:space="preserve">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pPr>
        <w:spacing w:before="0" w:after="0"/>
        <w:ind w:firstLine="708"/>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абз</w:t>
      </w:r>
      <w:r>
        <w:rPr>
          <w:rFonts w:ascii="Times New Roman" w:eastAsia="Times New Roman" w:hAnsi="Times New Roman" w:cs="Times New Roman"/>
        </w:rPr>
        <w:t xml:space="preserve">. 2 </w:t>
      </w:r>
      <w:r>
        <w:rPr>
          <w:rFonts w:ascii="Times New Roman" w:eastAsia="Times New Roman" w:hAnsi="Times New Roman" w:cs="Times New Roman"/>
        </w:rPr>
        <w:t>п. 2 ст. 2</w:t>
      </w:r>
      <w:r>
        <w:rPr>
          <w:rFonts w:ascii="Times New Roman" w:eastAsia="Times New Roman" w:hAnsi="Times New Roman" w:cs="Times New Roman"/>
        </w:rPr>
        <w:t>30</w:t>
      </w:r>
      <w:r>
        <w:rPr>
          <w:rFonts w:ascii="Times New Roman" w:eastAsia="Times New Roman" w:hAnsi="Times New Roman" w:cs="Times New Roman"/>
        </w:rPr>
        <w:t xml:space="preserve"> НК РФ </w:t>
      </w:r>
      <w:r>
        <w:rPr>
          <w:rFonts w:ascii="Times New Roman" w:eastAsia="Times New Roman" w:hAnsi="Times New Roman" w:cs="Times New Roman"/>
        </w:rPr>
        <w:t xml:space="preserve">расчет сумм налога на доходы физических лиц, исчисленных и удержанных налоговым агентом, за первый квартал, полугодие, девять месяцев - не позднее 25-го числа месяца, следующего за соответствующим периодом, за год - не позднее 25 февраля года, следующего за истекшим налоговым периодом. </w:t>
      </w:r>
    </w:p>
    <w:p>
      <w:pPr>
        <w:spacing w:before="0" w:after="0"/>
        <w:ind w:firstLine="708"/>
        <w:jc w:val="both"/>
      </w:pPr>
      <w:r>
        <w:rPr>
          <w:rFonts w:ascii="Times New Roman" w:eastAsia="Times New Roman" w:hAnsi="Times New Roman" w:cs="Times New Roman"/>
        </w:rPr>
        <w:t>Согласно п.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 1 ст. 289 НК РФ</w:t>
      </w:r>
      <w:r>
        <w:rPr>
          <w:rFonts w:ascii="Times New Roman" w:eastAsia="Times New Roman" w:hAnsi="Times New Roman" w:cs="Times New Roman"/>
        </w:rPr>
        <w:t xml:space="preserve">, соответствующие налоговые декларации в порядке, определенном ст.289 НК РФ. </w:t>
      </w:r>
    </w:p>
    <w:p>
      <w:pPr>
        <w:spacing w:before="0" w:after="0"/>
        <w:ind w:firstLine="708"/>
        <w:jc w:val="both"/>
      </w:pPr>
      <w:r>
        <w:rPr>
          <w:rFonts w:ascii="Times New Roman" w:eastAsia="Times New Roman" w:hAnsi="Times New Roman" w:cs="Times New Roman"/>
        </w:rPr>
        <w:t>В соответствии с п. 3 ст. 289 НК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pPr>
        <w:spacing w:before="0" w:after="0"/>
        <w:ind w:firstLine="708"/>
        <w:jc w:val="both"/>
      </w:pPr>
      <w:r>
        <w:rPr>
          <w:rFonts w:ascii="Times New Roman" w:eastAsia="Times New Roman" w:hAnsi="Times New Roman" w:cs="Times New Roman"/>
        </w:rPr>
        <w:t>На основании вышеизложенног</w:t>
      </w:r>
      <w:r>
        <w:rPr>
          <w:rFonts w:ascii="Times New Roman" w:eastAsia="Times New Roman" w:hAnsi="Times New Roman" w:cs="Times New Roman"/>
        </w:rPr>
        <w:t>о</w:t>
      </w:r>
      <w:r>
        <w:rPr>
          <w:rFonts w:ascii="Times New Roman" w:eastAsia="Times New Roman" w:hAnsi="Times New Roman" w:cs="Times New Roman"/>
        </w:rPr>
        <w:t xml:space="preserve"> ООО</w:t>
      </w:r>
      <w:r>
        <w:rPr>
          <w:rFonts w:ascii="Times New Roman" w:eastAsia="Times New Roman" w:hAnsi="Times New Roman" w:cs="Times New Roman"/>
        </w:rPr>
        <w:t xml:space="preserve"> «</w:t>
      </w:r>
      <w:r>
        <w:rPr>
          <w:rFonts w:ascii="Times New Roman" w:eastAsia="Times New Roman" w:hAnsi="Times New Roman" w:cs="Times New Roman"/>
        </w:rPr>
        <w:t>АККОРД</w:t>
      </w:r>
      <w:r>
        <w:rPr>
          <w:rFonts w:ascii="Times New Roman" w:eastAsia="Times New Roman" w:hAnsi="Times New Roman" w:cs="Times New Roman"/>
        </w:rPr>
        <w:t>»</w:t>
      </w:r>
      <w:r>
        <w:rPr>
          <w:rFonts w:ascii="Times New Roman" w:eastAsia="Times New Roman" w:hAnsi="Times New Roman" w:cs="Times New Roman"/>
        </w:rPr>
        <w:t xml:space="preserve"> обязано в срок </w:t>
      </w:r>
      <w:r>
        <w:rPr>
          <w:rFonts w:ascii="Times New Roman" w:eastAsia="Times New Roman" w:hAnsi="Times New Roman" w:cs="Times New Roman"/>
        </w:rPr>
        <w:t>не позднее 25.0</w:t>
      </w:r>
      <w:r>
        <w:rPr>
          <w:rFonts w:ascii="Times New Roman" w:eastAsia="Times New Roman" w:hAnsi="Times New Roman" w:cs="Times New Roman"/>
        </w:rPr>
        <w:t>2</w:t>
      </w:r>
      <w:r>
        <w:rPr>
          <w:rFonts w:ascii="Times New Roman" w:eastAsia="Times New Roman" w:hAnsi="Times New Roman" w:cs="Times New Roman"/>
        </w:rPr>
        <w:t>.2023 года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 учетом положений п.7 ст. 6.1 НК РФ – 27.02.2023 </w:t>
      </w:r>
      <w:r>
        <w:rPr>
          <w:rFonts w:ascii="Times New Roman" w:eastAsia="Times New Roman" w:hAnsi="Times New Roman" w:cs="Times New Roman"/>
        </w:rPr>
        <w:t xml:space="preserve">предоставить в налоговый орган по месту регистрации, по адресу: Республика Крым, г. Красноперекопск, ул. Северная, д. 2, </w:t>
      </w:r>
      <w:r>
        <w:rPr>
          <w:rFonts w:ascii="Times New Roman" w:eastAsia="Times New Roman" w:hAnsi="Times New Roman" w:cs="Times New Roman"/>
        </w:rPr>
        <w:t>расчет сумм налога на доходы физических лиц, исчисленных и удержанных налоговым агентом (форма 6-НДФЛ) за 2022 год</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Фактически </w:t>
      </w:r>
      <w:r>
        <w:rPr>
          <w:rFonts w:ascii="Times New Roman" w:eastAsia="Times New Roman" w:hAnsi="Times New Roman" w:cs="Times New Roman"/>
        </w:rPr>
        <w:t>расчет сумм налога на доходы физических лиц, исчисленных и удержанных налоговым агентом (форма 6-НДФЛ) за 2022 год</w:t>
      </w:r>
      <w:r>
        <w:rPr>
          <w:rFonts w:ascii="Times New Roman" w:eastAsia="Times New Roman" w:hAnsi="Times New Roman" w:cs="Times New Roman"/>
        </w:rPr>
        <w:t xml:space="preserve"> </w:t>
      </w:r>
      <w:r>
        <w:rPr>
          <w:rFonts w:ascii="Times New Roman" w:eastAsia="Times New Roman" w:hAnsi="Times New Roman" w:cs="Times New Roman"/>
        </w:rPr>
        <w:t>в Межрайонную ИФНС № 2</w:t>
      </w:r>
      <w:r>
        <w:rPr>
          <w:rFonts w:ascii="Times New Roman" w:eastAsia="Times New Roman" w:hAnsi="Times New Roman" w:cs="Times New Roman"/>
        </w:rPr>
        <w:t xml:space="preserve">  </w:t>
      </w:r>
      <w:r>
        <w:rPr>
          <w:rFonts w:ascii="Times New Roman" w:eastAsia="Times New Roman" w:hAnsi="Times New Roman" w:cs="Times New Roman"/>
        </w:rPr>
        <w:t xml:space="preserve">по Республике Крым </w:t>
      </w:r>
      <w:r>
        <w:rPr>
          <w:rFonts w:ascii="Times New Roman" w:eastAsia="Times New Roman" w:hAnsi="Times New Roman" w:cs="Times New Roman"/>
        </w:rPr>
        <w:t>ООО «</w:t>
      </w:r>
      <w:r>
        <w:rPr>
          <w:rFonts w:ascii="Times New Roman" w:eastAsia="Times New Roman" w:hAnsi="Times New Roman" w:cs="Times New Roman"/>
        </w:rPr>
        <w:t>АККОРД</w:t>
      </w:r>
      <w:r>
        <w:rPr>
          <w:rFonts w:ascii="Times New Roman" w:eastAsia="Times New Roman" w:hAnsi="Times New Roman" w:cs="Times New Roman"/>
        </w:rPr>
        <w:t>»</w:t>
      </w:r>
      <w:r>
        <w:rPr>
          <w:rFonts w:ascii="Times New Roman" w:eastAsia="Times New Roman" w:hAnsi="Times New Roman" w:cs="Times New Roman"/>
        </w:rPr>
        <w:t xml:space="preserve"> предоставлен – </w:t>
      </w:r>
      <w:r>
        <w:rPr>
          <w:rFonts w:ascii="Times New Roman" w:eastAsia="Times New Roman" w:hAnsi="Times New Roman" w:cs="Times New Roman"/>
        </w:rPr>
        <w:t>14</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.2023</w:t>
      </w:r>
      <w:r>
        <w:rPr>
          <w:rFonts w:ascii="Times New Roman" w:eastAsia="Times New Roman" w:hAnsi="Times New Roman" w:cs="Times New Roman"/>
        </w:rPr>
        <w:t xml:space="preserve"> года, что подтверждается квитанцией о приёме налоговой декларации (расчета), бухгалтерской (финансовой) отчетности в электронной форме, в результате чего был нарушен п. 3 ст. 298 НК РФ.</w:t>
      </w:r>
    </w:p>
    <w:p>
      <w:pPr>
        <w:spacing w:before="0" w:after="0"/>
        <w:ind w:firstLine="709"/>
        <w:jc w:val="both"/>
      </w:pPr>
      <w:r>
        <w:rPr>
          <w:rFonts w:ascii="Times New Roman" w:eastAsia="Times New Roman" w:hAnsi="Times New Roman" w:cs="Times New Roman"/>
        </w:rPr>
        <w:t xml:space="preserve">Временем совершения правонарушения является </w:t>
      </w:r>
      <w:r>
        <w:rPr>
          <w:rFonts w:ascii="Times New Roman" w:eastAsia="Times New Roman" w:hAnsi="Times New Roman" w:cs="Times New Roman"/>
        </w:rPr>
        <w:t>28</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 xml:space="preserve">.2023 </w:t>
      </w:r>
      <w:r>
        <w:rPr>
          <w:rFonts w:ascii="Times New Roman" w:eastAsia="Times New Roman" w:hAnsi="Times New Roman" w:cs="Times New Roman"/>
        </w:rPr>
        <w:t>года.</w:t>
      </w:r>
    </w:p>
    <w:p>
      <w:pPr>
        <w:spacing w:before="0" w:after="0"/>
        <w:ind w:firstLine="708"/>
        <w:jc w:val="both"/>
      </w:pPr>
      <w:r>
        <w:rPr>
          <w:rFonts w:ascii="Times New Roman" w:eastAsia="Times New Roman" w:hAnsi="Times New Roman" w:cs="Times New Roman"/>
        </w:rPr>
        <w:t xml:space="preserve">Местом совершения правонарушения является адрес юридического лица: </w:t>
      </w:r>
      <w:r>
        <w:rPr>
          <w:rFonts w:ascii="Times New Roman" w:eastAsia="Times New Roman" w:hAnsi="Times New Roman" w:cs="Times New Roman"/>
        </w:rPr>
        <w:t>297036, Россия, Республика Крым, Красногвардейский район, с. Комаровка, ул. Ленина, д. 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За указанное правонарушение предусмотрена административная ответственность в соответствии с. ч. 1 ст. 15.6 КоАП РФ.</w:t>
      </w:r>
    </w:p>
    <w:p>
      <w:pPr>
        <w:spacing w:before="0" w:after="0"/>
        <w:ind w:firstLine="708"/>
        <w:jc w:val="both"/>
      </w:pPr>
      <w:r>
        <w:rPr>
          <w:rFonts w:ascii="Times New Roman" w:eastAsia="Times New Roman" w:hAnsi="Times New Roman" w:cs="Times New Roman"/>
        </w:rP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w:t>
      </w:r>
      <w:r>
        <w:rPr>
          <w:rFonts w:ascii="Times New Roman" w:eastAsia="Times New Roman" w:hAnsi="Times New Roman" w:cs="Times New Roman"/>
        </w:rPr>
        <w:t>,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Кожевник Г.И.</w:t>
      </w:r>
      <w:r>
        <w:rPr>
          <w:rFonts w:ascii="Times New Roman" w:eastAsia="Times New Roman" w:hAnsi="Times New Roman" w:cs="Times New Roman"/>
        </w:rPr>
        <w:t xml:space="preserve"> в совершении административного правонарушения, предусмотренного ч. 1 ст. 15.6</w:t>
      </w:r>
      <w:r>
        <w:rPr>
          <w:rFonts w:ascii="Times New Roman" w:eastAsia="Times New Roman" w:hAnsi="Times New Roman" w:cs="Times New Roman"/>
        </w:rPr>
        <w:t xml:space="preserve"> </w:t>
      </w:r>
      <w:r>
        <w:rPr>
          <w:rFonts w:ascii="Times New Roman" w:eastAsia="Times New Roman" w:hAnsi="Times New Roman" w:cs="Times New Roman"/>
        </w:rPr>
        <w:t xml:space="preserve">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rPr>
        <w:t>91062332000012700001</w:t>
      </w:r>
      <w:r>
        <w:rPr>
          <w:rFonts w:ascii="Times New Roman" w:eastAsia="Times New Roman" w:hAnsi="Times New Roman" w:cs="Times New Roman"/>
        </w:rPr>
        <w:t xml:space="preserve"> от </w:t>
      </w:r>
      <w:r>
        <w:rPr>
          <w:rFonts w:ascii="Times New Roman" w:eastAsia="Times New Roman" w:hAnsi="Times New Roman" w:cs="Times New Roman"/>
        </w:rPr>
        <w:t>1</w:t>
      </w:r>
      <w:r>
        <w:rPr>
          <w:rFonts w:ascii="Times New Roman" w:eastAsia="Times New Roman" w:hAnsi="Times New Roman" w:cs="Times New Roman"/>
        </w:rPr>
        <w:t>6.</w:t>
      </w:r>
      <w:r>
        <w:rPr>
          <w:rFonts w:ascii="Times New Roman" w:eastAsia="Times New Roman" w:hAnsi="Times New Roman" w:cs="Times New Roman"/>
        </w:rPr>
        <w:t>11</w:t>
      </w:r>
      <w:r>
        <w:rPr>
          <w:rFonts w:ascii="Times New Roman" w:eastAsia="Times New Roman" w:hAnsi="Times New Roman" w:cs="Times New Roman"/>
        </w:rPr>
        <w:t>.2023</w:t>
      </w:r>
      <w:r>
        <w:rPr>
          <w:rFonts w:ascii="Times New Roman" w:eastAsia="Times New Roman" w:hAnsi="Times New Roman" w:cs="Times New Roman"/>
        </w:rPr>
        <w:t xml:space="preserve"> года, копией </w:t>
      </w:r>
      <w:r>
        <w:rPr>
          <w:rFonts w:ascii="Times New Roman" w:eastAsia="Times New Roman" w:hAnsi="Times New Roman" w:cs="Times New Roman"/>
        </w:rPr>
        <w:t xml:space="preserve">квитанцией о приёме налоговой декларации (расчета), </w:t>
      </w:r>
      <w:r>
        <w:rPr>
          <w:rFonts w:ascii="Times New Roman" w:eastAsia="Times New Roman" w:hAnsi="Times New Roman" w:cs="Times New Roman"/>
        </w:rPr>
        <w:t>актом № 7381 об обнаружении фактов, свидетельствующих о предусмотренных НК РФ налоговых правонарушениях от 05.07.2023</w:t>
      </w:r>
      <w:r>
        <w:rPr>
          <w:rFonts w:ascii="Times New Roman" w:eastAsia="Times New Roman" w:hAnsi="Times New Roman" w:cs="Times New Roman"/>
        </w:rPr>
        <w:t>, копией выписки из ЕГРЮЛ</w:t>
      </w:r>
      <w:r>
        <w:rPr>
          <w:rFonts w:ascii="Times New Roman" w:eastAsia="Times New Roman" w:hAnsi="Times New Roman" w:cs="Times New Roman"/>
        </w:rPr>
        <w:t xml:space="preserve">, </w:t>
      </w:r>
      <w:r>
        <w:rPr>
          <w:rFonts w:ascii="Times New Roman" w:eastAsia="Times New Roman" w:hAnsi="Times New Roman" w:cs="Times New Roman"/>
        </w:rPr>
        <w:t>копией решения № 1 единственного участника</w:t>
      </w:r>
      <w:r>
        <w:rPr>
          <w:rFonts w:ascii="Times New Roman" w:eastAsia="Times New Roman" w:hAnsi="Times New Roman" w:cs="Times New Roman"/>
        </w:rPr>
        <w:t xml:space="preserve"> ООО «</w:t>
      </w:r>
      <w:r>
        <w:rPr>
          <w:rFonts w:ascii="Times New Roman" w:eastAsia="Times New Roman" w:hAnsi="Times New Roman" w:cs="Times New Roman"/>
        </w:rPr>
        <w:t>АККОРД</w:t>
      </w:r>
      <w:r>
        <w:rPr>
          <w:rFonts w:ascii="Times New Roman" w:eastAsia="Times New Roman" w:hAnsi="Times New Roman" w:cs="Times New Roman"/>
        </w:rPr>
        <w:t xml:space="preserve">» о ликвидации общества от 21.07.2023, из которого следует, что от занимаемой должности Директора Кожевник Г.И </w:t>
      </w:r>
      <w:r>
        <w:rPr>
          <w:rFonts w:ascii="Times New Roman" w:eastAsia="Times New Roman" w:hAnsi="Times New Roman" w:cs="Times New Roman"/>
        </w:rPr>
        <w:t>освобождена</w:t>
      </w:r>
      <w:r>
        <w:rPr>
          <w:rFonts w:ascii="Times New Roman" w:eastAsia="Times New Roman" w:hAnsi="Times New Roman" w:cs="Times New Roman"/>
        </w:rPr>
        <w:t xml:space="preserve"> и назначена ликвидатором Кожевник Г.И.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u w:val="single" w:color="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w:t>
      </w:r>
    </w:p>
    <w:p>
      <w:pPr>
        <w:spacing w:before="0" w:after="0"/>
        <w:ind w:firstLine="709"/>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отношении</w:t>
      </w:r>
      <w:r>
        <w:rPr>
          <w:rFonts w:ascii="Times New Roman" w:eastAsia="Times New Roman" w:hAnsi="Times New Roman" w:cs="Times New Roman"/>
          <w:b/>
          <w:bCs/>
        </w:rPr>
        <w:t xml:space="preserve"> </w:t>
      </w:r>
      <w:r>
        <w:rPr>
          <w:rFonts w:ascii="Times New Roman" w:eastAsia="Times New Roman" w:hAnsi="Times New Roman" w:cs="Times New Roman"/>
        </w:rPr>
        <w:t>должностного лица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 момент совершения правонарушения, </w:t>
      </w:r>
      <w:r>
        <w:rPr>
          <w:rFonts w:ascii="Times New Roman" w:eastAsia="Times New Roman" w:hAnsi="Times New Roman" w:cs="Times New Roman"/>
        </w:rPr>
        <w:t>директора ООО «</w:t>
      </w:r>
      <w:r>
        <w:rPr>
          <w:rFonts w:ascii="Times New Roman" w:eastAsia="Times New Roman" w:hAnsi="Times New Roman" w:cs="Times New Roman"/>
        </w:rPr>
        <w:t>АККОРД</w:t>
      </w:r>
      <w:r>
        <w:rPr>
          <w:rFonts w:ascii="Times New Roman" w:eastAsia="Times New Roman" w:hAnsi="Times New Roman" w:cs="Times New Roman"/>
        </w:rPr>
        <w:t xml:space="preserve">» </w:t>
      </w:r>
      <w:r>
        <w:rPr>
          <w:rFonts w:ascii="Times New Roman" w:eastAsia="Times New Roman" w:hAnsi="Times New Roman" w:cs="Times New Roman"/>
        </w:rPr>
        <w:t>Кожевник Г.И.</w:t>
      </w:r>
      <w:r>
        <w:rPr>
          <w:rFonts w:ascii="Times New Roman" w:eastAsia="Times New Roman" w:hAnsi="Times New Roman" w:cs="Times New Roman"/>
        </w:rPr>
        <w:t xml:space="preserve"> в совершении административного правонарушения, предусмотренного </w:t>
      </w:r>
      <w:hyperlink r:id="rId5" w:history="1">
        <w:r>
          <w:rPr>
            <w:rFonts w:ascii="Times New Roman" w:eastAsia="Times New Roman" w:hAnsi="Times New Roman" w:cs="Times New Roman"/>
            <w:color w:val="0000EE"/>
          </w:rPr>
          <w:t>ч.1 ст.15.</w:t>
        </w:r>
      </w:hyperlink>
      <w:r>
        <w:rPr>
          <w:rFonts w:ascii="Times New Roman" w:eastAsia="Times New Roman" w:hAnsi="Times New Roman" w:cs="Times New Roman"/>
        </w:rPr>
        <w:t>6 КоАП РФ.</w:t>
      </w:r>
    </w:p>
    <w:p>
      <w:pPr>
        <w:spacing w:before="0" w:after="0"/>
        <w:ind w:firstLine="709"/>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Кожевник Г.И.</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pPr>
        <w:spacing w:before="0" w:after="0"/>
        <w:ind w:firstLine="709"/>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Кожевник Г.И.</w:t>
      </w:r>
      <w:r>
        <w:rPr>
          <w:rFonts w:ascii="Times New Roman" w:eastAsia="Times New Roman" w:hAnsi="Times New Roman" w:cs="Times New Roman"/>
        </w:rPr>
        <w:t xml:space="preserve"> </w:t>
      </w:r>
      <w:r>
        <w:rPr>
          <w:rFonts w:ascii="Times New Roman" w:eastAsia="Times New Roman" w:hAnsi="Times New Roman" w:cs="Times New Roman"/>
        </w:rPr>
        <w:t>правильно квалифи</w:t>
      </w:r>
      <w:r>
        <w:rPr>
          <w:rFonts w:ascii="Times New Roman" w:eastAsia="Times New Roman" w:hAnsi="Times New Roman" w:cs="Times New Roman"/>
        </w:rPr>
        <w:t xml:space="preserve">цированы по ч.1 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настоящей статьи. </w:t>
      </w:r>
    </w:p>
    <w:p>
      <w:pPr>
        <w:spacing w:before="0" w:after="0"/>
        <w:ind w:firstLine="709"/>
        <w:jc w:val="both"/>
      </w:pPr>
      <w:r>
        <w:rPr>
          <w:rFonts w:ascii="Times New Roman" w:eastAsia="Times New Roman" w:hAnsi="Times New Roman" w:cs="Times New Roman"/>
        </w:rPr>
        <w:t xml:space="preserve">Обстоятельств, отягчающих или смягчающих административную ответственность </w:t>
      </w:r>
      <w:r>
        <w:rPr>
          <w:rFonts w:ascii="Times New Roman" w:eastAsia="Times New Roman" w:hAnsi="Times New Roman" w:cs="Times New Roman"/>
        </w:rPr>
        <w:t>Кожевник Г.И.</w:t>
      </w:r>
      <w:r>
        <w:rPr>
          <w:rFonts w:ascii="Times New Roman" w:eastAsia="Times New Roman" w:hAnsi="Times New Roman" w:cs="Times New Roman"/>
        </w:rPr>
        <w:t xml:space="preserve"> </w:t>
      </w:r>
      <w:r>
        <w:rPr>
          <w:rFonts w:ascii="Times New Roman" w:eastAsia="Times New Roman" w:hAnsi="Times New Roman" w:cs="Times New Roman"/>
        </w:rPr>
        <w:t>в соответствии со ст.4.3</w:t>
      </w:r>
      <w:r>
        <w:rPr>
          <w:rFonts w:ascii="Times New Roman" w:eastAsia="Times New Roman" w:hAnsi="Times New Roman" w:cs="Times New Roman"/>
        </w:rPr>
        <w:t xml:space="preserve">  </w:t>
      </w:r>
      <w:r>
        <w:rPr>
          <w:rFonts w:ascii="Times New Roman" w:eastAsia="Times New Roman" w:hAnsi="Times New Roman" w:cs="Times New Roman"/>
        </w:rPr>
        <w:t>КоАП РФ, мировым судьей не установлено.</w:t>
      </w:r>
    </w:p>
    <w:p>
      <w:pPr>
        <w:spacing w:before="0" w:after="0"/>
        <w:ind w:firstLine="709"/>
        <w:jc w:val="both"/>
      </w:pPr>
      <w:r>
        <w:rPr>
          <w:rFonts w:ascii="Times New Roman" w:eastAsia="Times New Roman" w:hAnsi="Times New Roman" w:cs="Times New Roman"/>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9"/>
        <w:jc w:val="both"/>
      </w:pPr>
      <w:r>
        <w:rPr>
          <w:rFonts w:ascii="Times New Roman" w:eastAsia="Times New Roman" w:hAnsi="Times New Roman" w:cs="Times New Roman"/>
        </w:rPr>
        <w:t xml:space="preserve">В соответствии с ч.2 ст.4.1 КоАП РФ, учитывая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Pr>
          <w:rFonts w:ascii="Times New Roman" w:eastAsia="Times New Roman" w:hAnsi="Times New Roman" w:cs="Times New Roman"/>
        </w:rPr>
        <w:t>Кожевник Г.И.</w:t>
      </w:r>
      <w:r>
        <w:rPr>
          <w:rFonts w:ascii="Times New Roman" w:eastAsia="Times New Roman" w:hAnsi="Times New Roman" w:cs="Times New Roman"/>
        </w:rPr>
        <w:t xml:space="preserve"> </w:t>
      </w:r>
      <w:r>
        <w:rPr>
          <w:rFonts w:ascii="Times New Roman" w:eastAsia="Times New Roman" w:hAnsi="Times New Roman" w:cs="Times New Roman"/>
        </w:rPr>
        <w:t>за совершенное правонарушение, судья считает необходимым подвергнуть административному наказанию в виде штрафа в размере 300,00 руб.</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Pr>
          <w:rFonts w:ascii="Times New Roman" w:eastAsia="Times New Roman" w:hAnsi="Times New Roman" w:cs="Times New Roman"/>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firstLine="709"/>
        <w:jc w:val="both"/>
      </w:pPr>
      <w:r>
        <w:rPr>
          <w:rFonts w:ascii="Times New Roman" w:eastAsia="Times New Roman" w:hAnsi="Times New Roman" w:cs="Times New Roman"/>
        </w:rPr>
        <w:t xml:space="preserve">Статьями 1,2 Федерального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w:t>
      </w:r>
      <w:r>
        <w:rPr>
          <w:rFonts w:ascii="Times New Roman" w:eastAsia="Times New Roman" w:hAnsi="Times New Roman" w:cs="Times New Roman"/>
        </w:rPr>
        <w:t>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w:t>
      </w:r>
      <w:r>
        <w:rPr>
          <w:rFonts w:ascii="Times New Roman" w:eastAsia="Times New Roman" w:hAnsi="Times New Roman" w:cs="Times New Roman"/>
        </w:rPr>
        <w:t xml:space="preserve">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spacing w:before="0" w:after="0"/>
        <w:ind w:firstLine="709"/>
        <w:jc w:val="both"/>
      </w:pPr>
      <w:r>
        <w:rPr>
          <w:rFonts w:ascii="Times New Roman" w:eastAsia="Times New Roman" w:hAnsi="Times New Roman" w:cs="Times New Roman"/>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spacing w:before="0" w:after="0"/>
        <w:ind w:firstLine="709"/>
        <w:jc w:val="both"/>
      </w:pPr>
      <w:r>
        <w:rPr>
          <w:rFonts w:ascii="Times New Roman" w:eastAsia="Times New Roman" w:hAnsi="Times New Roman" w:cs="Times New Roman"/>
        </w:rPr>
        <w:t xml:space="preserve">Принимая во внимание, что правонарушение совершено впервые, данное правонарушение выявлено в ходе осуществления государственного контроля (надзора) в сфере налогового законодательства, отсутствием обстоятельств, предусмотренных ч. 2 ст. 3.4 КоАП РФ, и с учетом положений ч. 1 ст. 4.1.1 КоАП РФ, судья приходит к выводу, что назначенный </w:t>
      </w:r>
      <w:r>
        <w:rPr>
          <w:rFonts w:ascii="Times New Roman" w:eastAsia="Times New Roman" w:hAnsi="Times New Roman" w:cs="Times New Roman"/>
        </w:rPr>
        <w:t>Кожевник Г.И.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штраф подлежит замене на предупреждение.</w:t>
      </w:r>
    </w:p>
    <w:p>
      <w:pPr>
        <w:spacing w:before="0" w:after="0"/>
        <w:ind w:firstLine="709"/>
        <w:jc w:val="both"/>
      </w:pPr>
      <w:r>
        <w:rPr>
          <w:rFonts w:ascii="Times New Roman" w:eastAsia="Times New Roman" w:hAnsi="Times New Roman" w:cs="Times New Roman"/>
        </w:rPr>
        <w:t>На основании изложенного, и руководствуясь ст. ст. 4.1.1 15.6 ч. 1,</w:t>
      </w:r>
      <w:r>
        <w:rPr>
          <w:rFonts w:ascii="Times New Roman" w:eastAsia="Times New Roman" w:hAnsi="Times New Roman" w:cs="Times New Roman"/>
        </w:rPr>
        <w:t xml:space="preserve">  </w:t>
      </w:r>
      <w:r>
        <w:rPr>
          <w:rFonts w:ascii="Times New Roman" w:eastAsia="Times New Roman" w:hAnsi="Times New Roman" w:cs="Times New Roman"/>
        </w:rPr>
        <w:t>29.10 КоАП РФ, мировой судья</w:t>
      </w: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r>
        <w:rPr>
          <w:rFonts w:ascii="Times New Roman" w:eastAsia="Times New Roman" w:hAnsi="Times New Roman" w:cs="Times New Roman"/>
        </w:rPr>
        <w:t xml:space="preserve">должностное лицо – </w:t>
      </w:r>
      <w:r>
        <w:rPr>
          <w:rFonts w:ascii="Times New Roman" w:eastAsia="Times New Roman" w:hAnsi="Times New Roman" w:cs="Times New Roman"/>
        </w:rPr>
        <w:t xml:space="preserve">ликвидатора общества с ограниченной ответственностью «АККОРД» </w:t>
      </w:r>
      <w:r>
        <w:rPr>
          <w:rStyle w:val="cat-UserDefinedgrp-44rplc-64"/>
          <w:rFonts w:ascii="Times New Roman" w:eastAsia="Times New Roman" w:hAnsi="Times New Roman" w:cs="Times New Roman"/>
          <w:b/>
          <w:bCs/>
        </w:rPr>
        <w:t>Кожевник Г.И.</w:t>
      </w:r>
      <w:r>
        <w:rPr>
          <w:rFonts w:ascii="Times New Roman" w:eastAsia="Times New Roman" w:hAnsi="Times New Roman" w:cs="Times New Roman"/>
        </w:rPr>
        <w:t xml:space="preserve">, </w:t>
      </w:r>
      <w:r>
        <w:rPr>
          <w:rStyle w:val="cat-UserDefinedgrp-41rplc-66"/>
          <w:rFonts w:ascii="Times New Roman" w:eastAsia="Times New Roman" w:hAnsi="Times New Roman" w:cs="Times New Roman"/>
        </w:rPr>
        <w:t>дата рождения</w:t>
      </w:r>
      <w:r>
        <w:rPr>
          <w:rFonts w:ascii="Times New Roman" w:eastAsia="Times New Roman" w:hAnsi="Times New Roman" w:cs="Times New Roman"/>
        </w:rPr>
        <w:t xml:space="preserve">, признать </w:t>
      </w:r>
      <w:r>
        <w:rPr>
          <w:rFonts w:ascii="Times New Roman" w:eastAsia="Times New Roman" w:hAnsi="Times New Roman" w:cs="Times New Roman"/>
        </w:rPr>
        <w:t xml:space="preserve">виновной </w:t>
      </w:r>
      <w:r>
        <w:rPr>
          <w:rFonts w:ascii="Times New Roman" w:eastAsia="Times New Roman" w:hAnsi="Times New Roman" w:cs="Times New Roman"/>
        </w:rPr>
        <w:t>в совершении административного правонарушения, предусмотренного ч.1 ст.15.6 КоАП РФ, и</w:t>
      </w:r>
      <w:r>
        <w:rPr>
          <w:rFonts w:ascii="Times New Roman" w:eastAsia="Times New Roman" w:hAnsi="Times New Roman" w:cs="Times New Roman"/>
        </w:rPr>
        <w:t xml:space="preserve">  </w:t>
      </w:r>
      <w:r>
        <w:rPr>
          <w:rFonts w:ascii="Times New Roman" w:eastAsia="Times New Roman" w:hAnsi="Times New Roman" w:cs="Times New Roman"/>
        </w:rPr>
        <w:t xml:space="preserve">объявить </w:t>
      </w:r>
      <w:r>
        <w:rPr>
          <w:rFonts w:ascii="Times New Roman" w:eastAsia="Times New Roman" w:hAnsi="Times New Roman" w:cs="Times New Roman"/>
        </w:rPr>
        <w:t xml:space="preserve">ей </w:t>
      </w:r>
      <w:r>
        <w:rPr>
          <w:rFonts w:ascii="Times New Roman" w:eastAsia="Times New Roman" w:hAnsi="Times New Roman" w:cs="Times New Roman"/>
        </w:rPr>
        <w:t>предупреждение.</w:t>
      </w:r>
    </w:p>
    <w:p>
      <w:pPr>
        <w:spacing w:before="0" w:after="24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pPr>
        <w:spacing w:before="0" w:after="0"/>
        <w:jc w:val="center"/>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Ю.Г.</w:t>
      </w:r>
      <w:r>
        <w:rPr>
          <w:rFonts w:ascii="Times New Roman" w:eastAsia="Times New Roman" w:hAnsi="Times New Roman" w:cs="Times New Roman"/>
        </w:rPr>
        <w:t xml:space="preserve"> </w:t>
      </w:r>
      <w:r>
        <w:rPr>
          <w:rFonts w:ascii="Times New Roman" w:eastAsia="Times New Roman" w:hAnsi="Times New Roman" w:cs="Times New Roman"/>
        </w:rPr>
        <w:t>Белова</w:t>
      </w:r>
    </w:p>
    <w:sectPr>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3rplc-13">
    <w:name w:val="cat-UserDefined grp-43 rplc-13"/>
    <w:basedOn w:val="DefaultParagraphFont"/>
  </w:style>
  <w:style w:type="character" w:customStyle="1" w:styleId="cat-UserDefinedgrp-42rplc-15">
    <w:name w:val="cat-UserDefined grp-42 rplc-15"/>
    <w:basedOn w:val="DefaultParagraphFont"/>
  </w:style>
  <w:style w:type="character" w:customStyle="1" w:styleId="cat-UserDefinedgrp-45rplc-29">
    <w:name w:val="cat-UserDefined grp-45 rplc-29"/>
    <w:basedOn w:val="DefaultParagraphFont"/>
  </w:style>
  <w:style w:type="character" w:customStyle="1" w:styleId="cat-UserDefinedgrp-44rplc-64">
    <w:name w:val="cat-UserDefined grp-44 rplc-64"/>
    <w:basedOn w:val="DefaultParagraphFont"/>
  </w:style>
  <w:style w:type="character" w:customStyle="1" w:styleId="cat-UserDefinedgrp-41rplc-66">
    <w:name w:val="cat-UserDefined grp-41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