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485</w:t>
      </w:r>
      <w:r>
        <w:rPr>
          <w:rFonts w:ascii="Times New Roman" w:eastAsia="Times New Roman" w:hAnsi="Times New Roman" w:cs="Times New Roman"/>
        </w:rPr>
        <w:t>/2023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0055-01-2023-</w:t>
      </w:r>
      <w:r>
        <w:rPr>
          <w:rFonts w:ascii="Times New Roman" w:eastAsia="Times New Roman" w:hAnsi="Times New Roman" w:cs="Times New Roman"/>
        </w:rPr>
        <w:t>00</w:t>
      </w:r>
      <w:r>
        <w:rPr>
          <w:rFonts w:ascii="Times New Roman" w:eastAsia="Times New Roman" w:hAnsi="Times New Roman" w:cs="Times New Roman"/>
        </w:rPr>
        <w:t>2104</w:t>
      </w:r>
      <w:r>
        <w:rPr>
          <w:rFonts w:ascii="Times New Roman" w:eastAsia="Times New Roman" w:hAnsi="Times New Roman" w:cs="Times New Roman"/>
        </w:rPr>
        <w:t>-</w:t>
      </w:r>
      <w:r>
        <w:rPr>
          <w:rFonts w:ascii="Times New Roman" w:eastAsia="Times New Roman" w:hAnsi="Times New Roman" w:cs="Times New Roman"/>
        </w:rPr>
        <w:t>3</w:t>
      </w:r>
      <w:r>
        <w:rPr>
          <w:rFonts w:ascii="Times New Roman" w:eastAsia="Times New Roman" w:hAnsi="Times New Roman" w:cs="Times New Roman"/>
        </w:rPr>
        <w:t>5</w:t>
      </w: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jc w:val="both"/>
      </w:pPr>
      <w:r>
        <w:rPr>
          <w:rFonts w:ascii="Times New Roman" w:eastAsia="Times New Roman" w:hAnsi="Times New Roman" w:cs="Times New Roman"/>
        </w:rPr>
        <w:t>30</w:t>
      </w:r>
      <w:r>
        <w:rPr>
          <w:rFonts w:ascii="Times New Roman" w:eastAsia="Times New Roman" w:hAnsi="Times New Roman" w:cs="Times New Roman"/>
        </w:rPr>
        <w:t xml:space="preserve"> </w:t>
      </w:r>
      <w:r>
        <w:rPr>
          <w:rFonts w:ascii="Times New Roman" w:eastAsia="Times New Roman" w:hAnsi="Times New Roman" w:cs="Times New Roman"/>
        </w:rPr>
        <w:t>но</w:t>
      </w:r>
      <w:r>
        <w:rPr>
          <w:rFonts w:ascii="Times New Roman" w:eastAsia="Times New Roman" w:hAnsi="Times New Roman" w:cs="Times New Roman"/>
        </w:rPr>
        <w:t>ября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2023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 xml:space="preserve">ировой судья судебного участка № 55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xml:space="preserve">, </w:t>
      </w:r>
      <w:r>
        <w:rPr>
          <w:rFonts w:ascii="Times New Roman" w:eastAsia="Times New Roman" w:hAnsi="Times New Roman" w:cs="Times New Roman"/>
        </w:rPr>
        <w:t>рассмотрев дело об административном правонарушении, предусмотренном</w:t>
      </w:r>
      <w:r>
        <w:rPr>
          <w:rFonts w:ascii="Times New Roman" w:eastAsia="Times New Roman" w:hAnsi="Times New Roman" w:cs="Times New Roman"/>
        </w:rPr>
        <w:t xml:space="preserve"> </w:t>
      </w:r>
      <w:r>
        <w:rPr>
          <w:rFonts w:ascii="Times New Roman" w:eastAsia="Times New Roman" w:hAnsi="Times New Roman" w:cs="Times New Roman"/>
        </w:rPr>
        <w:t>ч. 1 ст. 6.9 КоАП РФ</w:t>
      </w:r>
      <w:r>
        <w:rPr>
          <w:rFonts w:ascii="Times New Roman" w:eastAsia="Times New Roman" w:hAnsi="Times New Roman" w:cs="Times New Roman"/>
        </w:rPr>
        <w:t xml:space="preserve"> </w:t>
      </w:r>
      <w:r>
        <w:rPr>
          <w:rFonts w:ascii="Times New Roman" w:eastAsia="Times New Roman" w:hAnsi="Times New Roman" w:cs="Times New Roman"/>
        </w:rPr>
        <w:t>в отношении:</w:t>
      </w:r>
    </w:p>
    <w:p>
      <w:pPr>
        <w:spacing w:before="0" w:after="0"/>
        <w:ind w:firstLine="708"/>
        <w:jc w:val="both"/>
      </w:pPr>
      <w:r>
        <w:rPr>
          <w:rStyle w:val="cat-UserDefinedgrp-36rplc-6"/>
          <w:rFonts w:ascii="Times New Roman" w:eastAsia="Times New Roman" w:hAnsi="Times New Roman" w:cs="Times New Roman"/>
        </w:rPr>
        <w:t>Мензатова Э.С.</w:t>
      </w:r>
      <w:r>
        <w:rPr>
          <w:rFonts w:ascii="Times New Roman" w:eastAsia="Times New Roman" w:hAnsi="Times New Roman" w:cs="Times New Roman"/>
        </w:rPr>
        <w:t xml:space="preserve">, </w:t>
      </w:r>
      <w:r>
        <w:rPr>
          <w:rStyle w:val="cat-UserDefinedgrp-38rplc-8"/>
          <w:rFonts w:ascii="Times New Roman" w:eastAsia="Times New Roman" w:hAnsi="Times New Roman" w:cs="Times New Roman"/>
        </w:rPr>
        <w:t>данные о личности</w:t>
      </w:r>
    </w:p>
    <w:p>
      <w:pPr>
        <w:spacing w:before="0" w:after="0"/>
        <w:ind w:firstLine="709"/>
        <w:jc w:val="center"/>
      </w:pPr>
      <w:r>
        <w:rPr>
          <w:rFonts w:ascii="Times New Roman" w:eastAsia="Times New Roman" w:hAnsi="Times New Roman" w:cs="Times New Roman"/>
        </w:rPr>
        <w:t>установил:</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15</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 xml:space="preserve">.2023 года в </w:t>
      </w:r>
      <w:r>
        <w:rPr>
          <w:rFonts w:ascii="Times New Roman" w:eastAsia="Times New Roman" w:hAnsi="Times New Roman" w:cs="Times New Roman"/>
        </w:rPr>
        <w:t>21</w:t>
      </w:r>
      <w:r>
        <w:rPr>
          <w:rFonts w:ascii="Times New Roman" w:eastAsia="Times New Roman" w:hAnsi="Times New Roman" w:cs="Times New Roman"/>
        </w:rPr>
        <w:t xml:space="preserve"> часов </w:t>
      </w:r>
      <w:r>
        <w:rPr>
          <w:rFonts w:ascii="Times New Roman" w:eastAsia="Times New Roman" w:hAnsi="Times New Roman" w:cs="Times New Roman"/>
        </w:rPr>
        <w:t>30</w:t>
      </w:r>
      <w:r>
        <w:rPr>
          <w:rFonts w:ascii="Times New Roman" w:eastAsia="Times New Roman" w:hAnsi="Times New Roman" w:cs="Times New Roman"/>
        </w:rPr>
        <w:t xml:space="preserve"> минут </w:t>
      </w:r>
      <w:r>
        <w:rPr>
          <w:rFonts w:ascii="Times New Roman" w:eastAsia="Times New Roman" w:hAnsi="Times New Roman" w:cs="Times New Roman"/>
        </w:rPr>
        <w:t>Мензатов</w:t>
      </w:r>
      <w:r>
        <w:rPr>
          <w:rFonts w:ascii="Times New Roman" w:eastAsia="Times New Roman" w:hAnsi="Times New Roman" w:cs="Times New Roman"/>
        </w:rPr>
        <w:t xml:space="preserve"> Э.С. </w:t>
      </w:r>
      <w:r>
        <w:rPr>
          <w:rFonts w:ascii="Times New Roman" w:eastAsia="Times New Roman" w:hAnsi="Times New Roman" w:cs="Times New Roman"/>
        </w:rPr>
        <w:t xml:space="preserve">находясь по адресу </w:t>
      </w:r>
      <w:r>
        <w:rPr>
          <w:rStyle w:val="cat-UserDefinedgrp-39rplc-1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опьянения,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 в отношении которого имеются основания полагать, что он употребил наркотическое средство без назначения врача, то есть совершил административное правонарушение, предусмотренное ч. 1 ст. 6.9 КоАП РФ.</w:t>
      </w:r>
    </w:p>
    <w:p>
      <w:pPr>
        <w:spacing w:before="0" w:after="0"/>
        <w:ind w:firstLine="709"/>
        <w:jc w:val="both"/>
      </w:pPr>
      <w:r>
        <w:rPr>
          <w:rFonts w:ascii="Times New Roman" w:eastAsia="Times New Roman" w:hAnsi="Times New Roman" w:cs="Times New Roman"/>
        </w:rPr>
        <w:t xml:space="preserve">В ходе рассмотрения </w:t>
      </w:r>
      <w:r>
        <w:rPr>
          <w:rFonts w:ascii="Times New Roman" w:eastAsia="Times New Roman" w:hAnsi="Times New Roman" w:cs="Times New Roman"/>
        </w:rPr>
        <w:t>Мензатов</w:t>
      </w:r>
      <w:r>
        <w:rPr>
          <w:rFonts w:ascii="Times New Roman" w:eastAsia="Times New Roman" w:hAnsi="Times New Roman" w:cs="Times New Roman"/>
        </w:rPr>
        <w:t xml:space="preserve"> Э.С. </w:t>
      </w:r>
      <w:r>
        <w:rPr>
          <w:rFonts w:ascii="Times New Roman" w:eastAsia="Times New Roman" w:hAnsi="Times New Roman" w:cs="Times New Roman"/>
        </w:rPr>
        <w:t xml:space="preserve"> </w:t>
      </w:r>
      <w:r>
        <w:rPr>
          <w:rFonts w:ascii="Times New Roman" w:eastAsia="Times New Roman" w:hAnsi="Times New Roman" w:cs="Times New Roman"/>
        </w:rPr>
        <w:t xml:space="preserve">вину в совершенном правонарушении признал, 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согласился</w:t>
      </w:r>
      <w:r>
        <w:rPr>
          <w:rFonts w:ascii="Times New Roman" w:eastAsia="Times New Roman" w:hAnsi="Times New Roman" w:cs="Times New Roman"/>
        </w:rPr>
        <w:t>, пояснив, что отказался т.к. ранее употребил наркотическое средство (коноплю) путем курения</w:t>
      </w:r>
      <w:r>
        <w:rPr>
          <w:rFonts w:ascii="Times New Roman" w:eastAsia="Times New Roman" w:hAnsi="Times New Roman" w:cs="Times New Roman"/>
        </w:rPr>
        <w:t xml:space="preserve">, </w:t>
      </w:r>
      <w:r>
        <w:rPr>
          <w:rFonts w:ascii="Times New Roman" w:eastAsia="Times New Roman" w:hAnsi="Times New Roman" w:cs="Times New Roman"/>
        </w:rPr>
        <w:t>через сигарету.</w:t>
      </w:r>
    </w:p>
    <w:p>
      <w:pPr>
        <w:spacing w:before="0" w:after="0"/>
        <w:ind w:firstLine="709"/>
        <w:jc w:val="both"/>
      </w:pPr>
      <w:r>
        <w:rPr>
          <w:rFonts w:ascii="Times New Roman" w:eastAsia="Times New Roman" w:hAnsi="Times New Roman" w:cs="Times New Roman"/>
        </w:rPr>
        <w:t xml:space="preserve">Исследовав материалы дела, выслушав </w:t>
      </w:r>
      <w:r>
        <w:rPr>
          <w:rFonts w:ascii="Times New Roman" w:eastAsia="Times New Roman" w:hAnsi="Times New Roman" w:cs="Times New Roman"/>
        </w:rPr>
        <w:t>Мензатов</w:t>
      </w:r>
      <w:r>
        <w:rPr>
          <w:rFonts w:ascii="Times New Roman" w:eastAsia="Times New Roman" w:hAnsi="Times New Roman" w:cs="Times New Roman"/>
        </w:rPr>
        <w:t>а</w:t>
      </w:r>
      <w:r>
        <w:rPr>
          <w:rFonts w:ascii="Times New Roman" w:eastAsia="Times New Roman" w:hAnsi="Times New Roman" w:cs="Times New Roman"/>
        </w:rPr>
        <w:t xml:space="preserve"> Э.С.</w:t>
      </w:r>
      <w:r>
        <w:rPr>
          <w:rFonts w:ascii="Times New Roman" w:eastAsia="Times New Roman" w:hAnsi="Times New Roman" w:cs="Times New Roman"/>
        </w:rPr>
        <w:t xml:space="preserve">  </w:t>
      </w:r>
      <w:r>
        <w:rPr>
          <w:rFonts w:ascii="Times New Roman" w:eastAsia="Times New Roman" w:hAnsi="Times New Roman" w:cs="Times New Roman"/>
        </w:rPr>
        <w:t>мировой судья приходит к выводу, что его действия правильно квалифицированы по ч.1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w:t>
      </w:r>
      <w:r>
        <w:rPr>
          <w:rFonts w:ascii="Times New Roman" w:eastAsia="Times New Roman" w:hAnsi="Times New Roman" w:cs="Times New Roman"/>
        </w:rPr>
        <w:t xml:space="preserve"> опасные психоактивные вещества.</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Мензатов</w:t>
      </w:r>
      <w:r>
        <w:rPr>
          <w:rFonts w:ascii="Times New Roman" w:eastAsia="Times New Roman" w:hAnsi="Times New Roman" w:cs="Times New Roman"/>
        </w:rPr>
        <w:t>а</w:t>
      </w:r>
      <w:r>
        <w:rPr>
          <w:rFonts w:ascii="Times New Roman" w:eastAsia="Times New Roman" w:hAnsi="Times New Roman" w:cs="Times New Roman"/>
        </w:rPr>
        <w:t xml:space="preserve"> Э.С. </w:t>
      </w:r>
      <w:r>
        <w:rPr>
          <w:rFonts w:ascii="Times New Roman" w:eastAsia="Times New Roman" w:hAnsi="Times New Roman" w:cs="Times New Roman"/>
        </w:rPr>
        <w:t xml:space="preserve">подтверждается протоколом об административном правонарушении </w:t>
      </w:r>
      <w:r>
        <w:rPr>
          <w:rFonts w:ascii="Times New Roman" w:eastAsia="Times New Roman" w:hAnsi="Times New Roman" w:cs="Times New Roman"/>
        </w:rPr>
        <w:t xml:space="preserve">8201 № </w:t>
      </w:r>
      <w:r>
        <w:rPr>
          <w:rFonts w:ascii="Times New Roman" w:eastAsia="Times New Roman" w:hAnsi="Times New Roman" w:cs="Times New Roman"/>
        </w:rPr>
        <w:t>101380</w:t>
      </w:r>
      <w:r>
        <w:rPr>
          <w:rFonts w:ascii="Times New Roman" w:eastAsia="Times New Roman" w:hAnsi="Times New Roman" w:cs="Times New Roman"/>
        </w:rPr>
        <w:t xml:space="preserve"> от </w:t>
      </w:r>
      <w:r>
        <w:rPr>
          <w:rFonts w:ascii="Times New Roman" w:eastAsia="Times New Roman" w:hAnsi="Times New Roman" w:cs="Times New Roman"/>
        </w:rPr>
        <w:t>1</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.2023</w:t>
      </w:r>
      <w:r>
        <w:rPr>
          <w:rFonts w:ascii="Times New Roman" w:eastAsia="Times New Roman" w:hAnsi="Times New Roman" w:cs="Times New Roman"/>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rPr>
        <w:t xml:space="preserve">8212 № </w:t>
      </w:r>
      <w:r>
        <w:rPr>
          <w:rFonts w:ascii="Times New Roman" w:eastAsia="Times New Roman" w:hAnsi="Times New Roman" w:cs="Times New Roman"/>
        </w:rPr>
        <w:t>0067</w:t>
      </w:r>
      <w:r>
        <w:rPr>
          <w:rFonts w:ascii="Times New Roman" w:eastAsia="Times New Roman" w:hAnsi="Times New Roman" w:cs="Times New Roman"/>
        </w:rPr>
        <w:t>31</w:t>
      </w:r>
      <w:r>
        <w:rPr>
          <w:rFonts w:ascii="Times New Roman" w:eastAsia="Times New Roman" w:hAnsi="Times New Roman" w:cs="Times New Roman"/>
        </w:rPr>
        <w:t xml:space="preserve"> от </w:t>
      </w:r>
      <w:r>
        <w:rPr>
          <w:rFonts w:ascii="Times New Roman" w:eastAsia="Times New Roman" w:hAnsi="Times New Roman" w:cs="Times New Roman"/>
        </w:rPr>
        <w:t>1</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.2023</w:t>
      </w:r>
      <w:r>
        <w:rPr>
          <w:rFonts w:ascii="Times New Roman" w:eastAsia="Times New Roman" w:hAnsi="Times New Roman" w:cs="Times New Roman"/>
        </w:rPr>
        <w:t xml:space="preserve">, </w:t>
      </w:r>
      <w:r>
        <w:rPr>
          <w:rFonts w:ascii="Times New Roman" w:eastAsia="Times New Roman" w:hAnsi="Times New Roman" w:cs="Times New Roman"/>
        </w:rPr>
        <w:t xml:space="preserve">из которого следует, что </w:t>
      </w:r>
      <w:r>
        <w:rPr>
          <w:rFonts w:ascii="Times New Roman" w:eastAsia="Times New Roman" w:hAnsi="Times New Roman" w:cs="Times New Roman"/>
        </w:rPr>
        <w:t>Мензатов</w:t>
      </w:r>
      <w:r>
        <w:rPr>
          <w:rFonts w:ascii="Times New Roman" w:eastAsia="Times New Roman" w:hAnsi="Times New Roman" w:cs="Times New Roman"/>
        </w:rPr>
        <w:t xml:space="preserve"> Э.С. </w:t>
      </w:r>
      <w:r>
        <w:rPr>
          <w:rFonts w:ascii="Times New Roman" w:eastAsia="Times New Roman" w:hAnsi="Times New Roman" w:cs="Times New Roman"/>
        </w:rPr>
        <w:t xml:space="preserve">пройти медицинское освидетельствование отказался, о чем собственноручно сделана запись в соответствующей графе, </w:t>
      </w:r>
      <w:r>
        <w:rPr>
          <w:rFonts w:ascii="Times New Roman" w:eastAsia="Times New Roman" w:hAnsi="Times New Roman" w:cs="Times New Roman"/>
        </w:rPr>
        <w:t xml:space="preserve">письменными объяснениями </w:t>
      </w:r>
      <w:r>
        <w:rPr>
          <w:rFonts w:ascii="Times New Roman" w:eastAsia="Times New Roman" w:hAnsi="Times New Roman" w:cs="Times New Roman"/>
        </w:rPr>
        <w:t>Мензатов</w:t>
      </w:r>
      <w:r>
        <w:rPr>
          <w:rFonts w:ascii="Times New Roman" w:eastAsia="Times New Roman" w:hAnsi="Times New Roman" w:cs="Times New Roman"/>
        </w:rPr>
        <w:t>а</w:t>
      </w:r>
      <w:r>
        <w:rPr>
          <w:rFonts w:ascii="Times New Roman" w:eastAsia="Times New Roman" w:hAnsi="Times New Roman" w:cs="Times New Roman"/>
        </w:rPr>
        <w:t xml:space="preserve"> Э.С. </w:t>
      </w:r>
      <w:r>
        <w:rPr>
          <w:rFonts w:ascii="Times New Roman" w:eastAsia="Times New Roman" w:hAnsi="Times New Roman" w:cs="Times New Roman"/>
        </w:rPr>
        <w:t xml:space="preserve">от </w:t>
      </w:r>
      <w:r>
        <w:rPr>
          <w:rFonts w:ascii="Times New Roman" w:eastAsia="Times New Roman" w:hAnsi="Times New Roman" w:cs="Times New Roman"/>
        </w:rPr>
        <w:t>15</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 xml:space="preserve">.2023, </w:t>
      </w:r>
      <w:r>
        <w:rPr>
          <w:rFonts w:ascii="Times New Roman" w:eastAsia="Times New Roman" w:hAnsi="Times New Roman" w:cs="Times New Roman"/>
        </w:rPr>
        <w:t xml:space="preserve">из которых следует, что </w:t>
      </w:r>
      <w:r>
        <w:rPr>
          <w:rFonts w:ascii="Times New Roman" w:eastAsia="Times New Roman" w:hAnsi="Times New Roman" w:cs="Times New Roman"/>
        </w:rPr>
        <w:t>Мензатов</w:t>
      </w:r>
      <w:r>
        <w:rPr>
          <w:rFonts w:ascii="Times New Roman" w:eastAsia="Times New Roman" w:hAnsi="Times New Roman" w:cs="Times New Roman"/>
        </w:rPr>
        <w:t xml:space="preserve"> Э.С.</w:t>
      </w:r>
      <w:r>
        <w:rPr>
          <w:rFonts w:ascii="Times New Roman" w:eastAsia="Times New Roman" w:hAnsi="Times New Roman" w:cs="Times New Roman"/>
        </w:rPr>
        <w:t xml:space="preserve">  </w:t>
      </w:r>
      <w:r>
        <w:rPr>
          <w:rFonts w:ascii="Times New Roman" w:eastAsia="Times New Roman" w:hAnsi="Times New Roman" w:cs="Times New Roman"/>
        </w:rPr>
        <w:t>отказался</w:t>
      </w:r>
      <w:r>
        <w:rPr>
          <w:rFonts w:ascii="Times New Roman" w:eastAsia="Times New Roman" w:hAnsi="Times New Roman" w:cs="Times New Roman"/>
        </w:rPr>
        <w:t xml:space="preserve"> пройти медицинское освидетельствование, так как </w:t>
      </w:r>
      <w:r>
        <w:rPr>
          <w:rFonts w:ascii="Times New Roman" w:eastAsia="Times New Roman" w:hAnsi="Times New Roman" w:cs="Times New Roman"/>
        </w:rPr>
        <w:t>07</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 xml:space="preserve">.2023 </w:t>
      </w:r>
      <w:r>
        <w:rPr>
          <w:rFonts w:ascii="Times New Roman" w:eastAsia="Times New Roman" w:hAnsi="Times New Roman" w:cs="Times New Roman"/>
        </w:rPr>
        <w:t xml:space="preserve">в </w:t>
      </w:r>
      <w:r>
        <w:rPr>
          <w:rFonts w:ascii="Times New Roman" w:eastAsia="Times New Roman" w:hAnsi="Times New Roman" w:cs="Times New Roman"/>
        </w:rPr>
        <w:t>13</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 xml:space="preserve">0 </w:t>
      </w:r>
      <w:r>
        <w:rPr>
          <w:rFonts w:ascii="Times New Roman" w:eastAsia="Times New Roman" w:hAnsi="Times New Roman" w:cs="Times New Roman"/>
        </w:rPr>
        <w:t>находясь у себя по месту проживания, путем курения через сигарету, употребил «коноплю»</w:t>
      </w:r>
      <w:r>
        <w:rPr>
          <w:rFonts w:ascii="Times New Roman" w:eastAsia="Times New Roman" w:hAnsi="Times New Roman" w:cs="Times New Roman"/>
        </w:rPr>
        <w:t xml:space="preserve">, </w:t>
      </w:r>
      <w:r>
        <w:rPr>
          <w:rFonts w:ascii="Times New Roman" w:eastAsia="Times New Roman" w:hAnsi="Times New Roman" w:cs="Times New Roman"/>
        </w:rPr>
        <w:t>а также видеозаписью</w:t>
      </w:r>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Мензатов</w:t>
      </w:r>
      <w:r>
        <w:rPr>
          <w:rFonts w:ascii="Times New Roman" w:eastAsia="Times New Roman" w:hAnsi="Times New Roman" w:cs="Times New Roman"/>
        </w:rPr>
        <w:t>а</w:t>
      </w:r>
      <w:r>
        <w:rPr>
          <w:rFonts w:ascii="Times New Roman" w:eastAsia="Times New Roman" w:hAnsi="Times New Roman" w:cs="Times New Roman"/>
        </w:rPr>
        <w:t xml:space="preserve"> Э.С.</w:t>
      </w:r>
      <w:r>
        <w:rPr>
          <w:rFonts w:ascii="Times New Roman" w:eastAsia="Times New Roman" w:hAnsi="Times New Roman" w:cs="Times New Roman"/>
        </w:rPr>
        <w:t xml:space="preserve">  </w:t>
      </w:r>
      <w:r>
        <w:rPr>
          <w:rFonts w:ascii="Times New Roman" w:eastAsia="Times New Roman" w:hAnsi="Times New Roman" w:cs="Times New Roman"/>
        </w:rPr>
        <w:t xml:space="preserve">соответствует требованиям ст. 28.2 КоАП РФ, </w:t>
      </w:r>
      <w:r>
        <w:rPr>
          <w:rFonts w:ascii="Times New Roman" w:eastAsia="Times New Roman" w:hAnsi="Times New Roman" w:cs="Times New Roman"/>
        </w:rPr>
        <w:t xml:space="preserve">в нем отражены все сведения, необходимые для разрешения дела. Права, предусмотренные </w:t>
      </w:r>
      <w:hyperlink r:id="rId4" w:history="1">
        <w:r>
          <w:rPr>
            <w:rFonts w:ascii="Times New Roman" w:eastAsia="Times New Roman" w:hAnsi="Times New Roman" w:cs="Times New Roman"/>
            <w:color w:val="0000EE"/>
          </w:rPr>
          <w:t>ст.</w:t>
        </w:r>
        <w:r>
          <w:rPr>
            <w:rFonts w:ascii="Times New Roman" w:eastAsia="Times New Roman" w:hAnsi="Times New Roman" w:cs="Times New Roman"/>
            <w:color w:val="0000EE"/>
          </w:rPr>
          <w:t>ст</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25.1</w:t>
        </w:r>
      </w:hyperlink>
      <w:r>
        <w:rPr>
          <w:rFonts w:ascii="Times New Roman" w:eastAsia="Times New Roman" w:hAnsi="Times New Roman" w:cs="Times New Roman"/>
        </w:rPr>
        <w:t>, 25.5</w:t>
      </w:r>
      <w:r>
        <w:rPr>
          <w:rFonts w:ascii="Times New Roman" w:eastAsia="Times New Roman" w:hAnsi="Times New Roman" w:cs="Times New Roman"/>
        </w:rPr>
        <w:t xml:space="preserve"> КоАП РФ и </w:t>
      </w:r>
      <w:hyperlink r:id="rId5" w:history="1">
        <w:r>
          <w:rPr>
            <w:rFonts w:ascii="Times New Roman" w:eastAsia="Times New Roman" w:hAnsi="Times New Roman" w:cs="Times New Roman"/>
            <w:color w:val="0000EE"/>
          </w:rPr>
          <w:t>ст. 51</w:t>
        </w:r>
      </w:hyperlink>
      <w:r>
        <w:rPr>
          <w:rFonts w:ascii="Times New Roman" w:eastAsia="Times New Roman" w:hAnsi="Times New Roman" w:cs="Times New Roman"/>
        </w:rPr>
        <w:t xml:space="preserve"> Конституции </w:t>
      </w:r>
      <w:r>
        <w:rPr>
          <w:rFonts w:ascii="Times New Roman" w:eastAsia="Times New Roman" w:hAnsi="Times New Roman" w:cs="Times New Roman"/>
        </w:rPr>
        <w:t xml:space="preserve">РФ </w:t>
      </w:r>
      <w:r>
        <w:rPr>
          <w:rFonts w:ascii="Times New Roman" w:eastAsia="Times New Roman" w:hAnsi="Times New Roman" w:cs="Times New Roman"/>
        </w:rPr>
        <w:t xml:space="preserve">лицу, привлекаемому к административной ответственности </w:t>
      </w:r>
      <w:r>
        <w:rPr>
          <w:rFonts w:ascii="Times New Roman" w:eastAsia="Times New Roman" w:hAnsi="Times New Roman" w:cs="Times New Roman"/>
        </w:rPr>
        <w:t xml:space="preserve"> </w:t>
      </w:r>
      <w:r>
        <w:rPr>
          <w:rFonts w:ascii="Times New Roman" w:eastAsia="Times New Roman" w:hAnsi="Times New Roman" w:cs="Times New Roman"/>
        </w:rPr>
        <w:t>разъяснены</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Таким образом, мировой судья считает подтвержденным факт совершения </w:t>
      </w:r>
      <w:r>
        <w:rPr>
          <w:rFonts w:ascii="Times New Roman" w:eastAsia="Times New Roman" w:hAnsi="Times New Roman" w:cs="Times New Roman"/>
        </w:rPr>
        <w:t>Мензатов</w:t>
      </w:r>
      <w:r>
        <w:rPr>
          <w:rFonts w:ascii="Times New Roman" w:eastAsia="Times New Roman" w:hAnsi="Times New Roman" w:cs="Times New Roman"/>
        </w:rPr>
        <w:t>ым</w:t>
      </w:r>
      <w:r>
        <w:rPr>
          <w:rFonts w:ascii="Times New Roman" w:eastAsia="Times New Roman" w:hAnsi="Times New Roman" w:cs="Times New Roman"/>
        </w:rPr>
        <w:t xml:space="preserve"> Э.С.</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предусмотренного ч.1 ст.6.9 КоАП РФ.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Мензатова</w:t>
      </w:r>
      <w:r>
        <w:rPr>
          <w:rFonts w:ascii="Times New Roman" w:eastAsia="Times New Roman" w:hAnsi="Times New Roman" w:cs="Times New Roman"/>
        </w:rPr>
        <w:t xml:space="preserve"> Э.С.</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ч.1 ст. 6.9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Мензатова</w:t>
      </w:r>
      <w:r>
        <w:rPr>
          <w:rFonts w:ascii="Times New Roman" w:eastAsia="Times New Roman" w:hAnsi="Times New Roman" w:cs="Times New Roman"/>
        </w:rPr>
        <w:t xml:space="preserve"> Э.С. </w:t>
      </w:r>
      <w:r>
        <w:rPr>
          <w:rFonts w:ascii="Times New Roman" w:eastAsia="Times New Roman" w:hAnsi="Times New Roman" w:cs="Times New Roman"/>
        </w:rPr>
        <w:t xml:space="preserve">судья квалифицирует по ч. 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психотропные вещества. </w:t>
      </w:r>
    </w:p>
    <w:p>
      <w:pPr>
        <w:spacing w:before="0" w:after="0"/>
        <w:ind w:firstLine="708"/>
        <w:jc w:val="both"/>
      </w:pPr>
      <w:r>
        <w:rPr>
          <w:rFonts w:ascii="Times New Roman" w:eastAsia="Times New Roman" w:hAnsi="Times New Roman" w:cs="Times New Roman"/>
        </w:rPr>
        <w:t xml:space="preserve">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w:t>
      </w:r>
      <w:r>
        <w:rPr>
          <w:rFonts w:ascii="Times New Roman" w:eastAsia="Times New Roman" w:hAnsi="Times New Roman" w:cs="Times New Roman"/>
        </w:rPr>
        <w:t>имущественное положение привлекаемого лица.</w:t>
      </w:r>
    </w:p>
    <w:p>
      <w:pPr>
        <w:spacing w:before="0" w:after="0"/>
        <w:ind w:firstLine="708"/>
        <w:jc w:val="both"/>
      </w:pPr>
      <w:r>
        <w:rPr>
          <w:rFonts w:ascii="Times New Roman" w:eastAsia="Times New Roman" w:hAnsi="Times New Roman" w:cs="Times New Roman"/>
        </w:rPr>
        <w:t xml:space="preserve">Обстоятельствами, смягчающими административную ответственность, в соответствии со </w:t>
      </w:r>
      <w:r>
        <w:rPr>
          <w:rFonts w:ascii="Times New Roman" w:eastAsia="Times New Roman" w:hAnsi="Times New Roman" w:cs="Times New Roman"/>
        </w:rPr>
        <w:t>ст. 4.2 КоАП РФ</w:t>
      </w:r>
      <w:r>
        <w:rPr>
          <w:rFonts w:ascii="Times New Roman" w:eastAsia="Times New Roman" w:hAnsi="Times New Roman" w:cs="Times New Roman"/>
        </w:rPr>
        <w:t xml:space="preserve"> </w:t>
      </w:r>
      <w:r>
        <w:rPr>
          <w:rFonts w:ascii="Times New Roman" w:eastAsia="Times New Roman" w:hAnsi="Times New Roman" w:cs="Times New Roman"/>
        </w:rPr>
        <w:t>судом признается, раскаянье лица в совершении правонарушения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 xml:space="preserve">В соответствии с ч.2 ст.4.1 КоАП РФ, учитывая характер совершенного административного правонарушения, личность виновного, смягчающие административную ответственность обстоятельства, отсутствие обстоятельств, которые отягчают административную ответственность </w:t>
      </w:r>
      <w:r>
        <w:rPr>
          <w:rFonts w:ascii="Times New Roman" w:eastAsia="Times New Roman" w:hAnsi="Times New Roman" w:cs="Times New Roman"/>
        </w:rPr>
        <w:t>Мензатова</w:t>
      </w:r>
      <w:r>
        <w:rPr>
          <w:rFonts w:ascii="Times New Roman" w:eastAsia="Times New Roman" w:hAnsi="Times New Roman" w:cs="Times New Roman"/>
        </w:rPr>
        <w:t xml:space="preserve"> Э.С.</w:t>
      </w:r>
      <w:r>
        <w:rPr>
          <w:rFonts w:ascii="Times New Roman" w:eastAsia="Times New Roman" w:hAnsi="Times New Roman" w:cs="Times New Roman"/>
        </w:rPr>
        <w:t xml:space="preserve"> </w:t>
      </w:r>
      <w:r>
        <w:rPr>
          <w:rFonts w:ascii="Times New Roman" w:eastAsia="Times New Roman" w:hAnsi="Times New Roman" w:cs="Times New Roman"/>
        </w:rPr>
        <w:t xml:space="preserve">за совершенное правонарушение, судья считает необходимым подвергнуть административному наказанию в пределах санкции ч. 1 ст. 6.9 КоАП РФ в виде штрафа в размере </w:t>
      </w:r>
      <w:r>
        <w:rPr>
          <w:rFonts w:ascii="Times New Roman" w:eastAsia="Times New Roman" w:hAnsi="Times New Roman" w:cs="Times New Roman"/>
        </w:rPr>
        <w:t xml:space="preserve">4000,00 руб. </w:t>
      </w:r>
    </w:p>
    <w:p>
      <w:pPr>
        <w:spacing w:before="0" w:after="0" w:line="240" w:lineRule="atLeast"/>
        <w:ind w:firstLine="709"/>
        <w:jc w:val="both"/>
      </w:pPr>
      <w:r>
        <w:rPr>
          <w:rFonts w:ascii="Times New Roman" w:eastAsia="Times New Roman" w:hAnsi="Times New Roman" w:cs="Times New Roman"/>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rPr>
        <w:t>прекурсорах</w:t>
      </w:r>
      <w:r>
        <w:rPr>
          <w:rFonts w:ascii="Times New Roman" w:eastAsia="Times New Roman" w:hAnsi="Times New Roman" w:cs="Times New Roman"/>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w:t>
      </w:r>
      <w:r>
        <w:rPr>
          <w:rFonts w:ascii="Times New Roman" w:eastAsia="Times New Roman" w:hAnsi="Times New Roman" w:cs="Times New Roman"/>
        </w:rPr>
        <w:t>Контроль за</w:t>
      </w:r>
      <w:r>
        <w:rPr>
          <w:rFonts w:ascii="Times New Roman" w:eastAsia="Times New Roman" w:hAnsi="Times New Roman" w:cs="Times New Roman"/>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40" w:lineRule="atLeast"/>
        <w:ind w:firstLine="709"/>
        <w:jc w:val="both"/>
      </w:pPr>
      <w:r>
        <w:rPr>
          <w:rFonts w:ascii="Times New Roman" w:eastAsia="Times New Roman" w:hAnsi="Times New Roman" w:cs="Times New Roman"/>
        </w:rPr>
        <w:t xml:space="preserve">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постановлении по делу об административном правонарушении судья устанавливает срок, в</w:t>
      </w:r>
      <w:r>
        <w:rPr>
          <w:rFonts w:ascii="Times New Roman" w:eastAsia="Times New Roman" w:hAnsi="Times New Roman" w:cs="Times New Roman"/>
        </w:rPr>
        <w:t xml:space="preserve"> течение</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709"/>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6.9, 29.9, 29.10 КоАП РФ, судья </w:t>
      </w: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r>
        <w:rPr>
          <w:rStyle w:val="cat-UserDefinedgrp-36rplc-35"/>
          <w:rFonts w:ascii="Times New Roman" w:eastAsia="Times New Roman" w:hAnsi="Times New Roman" w:cs="Times New Roman"/>
        </w:rPr>
        <w:t>Мензатова Э.С.</w:t>
      </w:r>
      <w:r>
        <w:rPr>
          <w:rFonts w:ascii="Times New Roman" w:eastAsia="Times New Roman" w:hAnsi="Times New Roman" w:cs="Times New Roman"/>
        </w:rPr>
        <w:t xml:space="preserve">, </w:t>
      </w:r>
      <w:r>
        <w:rPr>
          <w:rStyle w:val="cat-UserDefinedgrp-35rplc-36"/>
          <w:rFonts w:ascii="Times New Roman" w:eastAsia="Times New Roman" w:hAnsi="Times New Roman" w:cs="Times New Roman"/>
        </w:rPr>
        <w:t>дата рождения</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 1 ст. 6.9 КоАП РФ и подвергнуть административному наказанию в виде наложения административного штрафа в размере 4000,00 (четыре тысячи) рублей. </w:t>
      </w:r>
    </w:p>
    <w:p>
      <w:pPr>
        <w:spacing w:before="0" w:after="0"/>
        <w:ind w:firstLine="709"/>
        <w:jc w:val="both"/>
      </w:pPr>
      <w:r>
        <w:rPr>
          <w:rFonts w:ascii="Times New Roman" w:eastAsia="Times New Roman" w:hAnsi="Times New Roman" w:cs="Times New Roman"/>
        </w:rPr>
        <w:t xml:space="preserve">Штраф подлежит перечислению на следующие реквизиты - </w:t>
      </w:r>
      <w:r>
        <w:rPr>
          <w:rStyle w:val="cat-UserDefinedgrp-37rplc-39"/>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 60.</w:t>
      </w:r>
    </w:p>
    <w:p>
      <w:pPr>
        <w:spacing w:before="0" w:after="0"/>
        <w:ind w:firstLine="708"/>
        <w:jc w:val="both"/>
      </w:pPr>
      <w:r>
        <w:rPr>
          <w:rFonts w:ascii="Times New Roman" w:eastAsia="Times New Roman" w:hAnsi="Times New Roman" w:cs="Times New Roman"/>
        </w:rPr>
        <w:t xml:space="preserve">В соответствии с ч.2 п.2.1. ст.4.1 КоАП РФ возложить на </w:t>
      </w:r>
      <w:r>
        <w:rPr>
          <w:rStyle w:val="cat-UserDefinedgrp-36rplc-55"/>
          <w:rFonts w:ascii="Times New Roman" w:eastAsia="Times New Roman" w:hAnsi="Times New Roman" w:cs="Times New Roman"/>
          <w:b/>
          <w:bCs/>
        </w:rPr>
        <w:t>Мензатова Э.С.</w:t>
      </w:r>
      <w:r>
        <w:rPr>
          <w:rFonts w:ascii="Times New Roman" w:eastAsia="Times New Roman" w:hAnsi="Times New Roman" w:cs="Times New Roman"/>
        </w:rPr>
        <w:t xml:space="preserve">, </w:t>
      </w:r>
      <w:r>
        <w:rPr>
          <w:rStyle w:val="cat-UserDefinedgrp-35rplc-57"/>
          <w:rFonts w:ascii="Times New Roman" w:eastAsia="Times New Roman" w:hAnsi="Times New Roman" w:cs="Times New Roman"/>
        </w:rPr>
        <w:t>дата рождения</w:t>
      </w:r>
      <w:r>
        <w:rPr>
          <w:rFonts w:ascii="Times New Roman" w:eastAsia="Times New Roman" w:hAnsi="Times New Roman" w:cs="Times New Roman"/>
          <w:b/>
          <w:bCs/>
        </w:rPr>
        <w:t xml:space="preserve">, </w:t>
      </w:r>
      <w:r>
        <w:rPr>
          <w:rFonts w:ascii="Times New Roman" w:eastAsia="Times New Roman" w:hAnsi="Times New Roman" w:cs="Times New Roman"/>
        </w:rPr>
        <w:t xml:space="preserve">обязанность пройти диагностику в связи с потреблением наркотических средств </w:t>
      </w:r>
      <w:r>
        <w:rPr>
          <w:rFonts w:ascii="Times New Roman" w:eastAsia="Times New Roman" w:hAnsi="Times New Roman" w:cs="Times New Roman"/>
          <w:b/>
          <w:bCs/>
        </w:rPr>
        <w:t>не позднее двух месяцев</w:t>
      </w:r>
      <w:r>
        <w:rPr>
          <w:rFonts w:ascii="Times New Roman" w:eastAsia="Times New Roman" w:hAnsi="Times New Roman" w:cs="Times New Roman"/>
        </w:rPr>
        <w:t xml:space="preserve"> со дня вступления постановления в законную силу.</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Диагностика, в связи с потреблением наркотических сре</w:t>
      </w:r>
      <w:r>
        <w:rPr>
          <w:rFonts w:ascii="Times New Roman" w:eastAsia="Times New Roman" w:hAnsi="Times New Roman" w:cs="Times New Roman"/>
        </w:rPr>
        <w:t>дств пр</w:t>
      </w:r>
      <w:r>
        <w:rPr>
          <w:rFonts w:ascii="Times New Roman" w:eastAsia="Times New Roman" w:hAnsi="Times New Roman" w:cs="Times New Roman"/>
        </w:rPr>
        <w:t xml:space="preserve">оводятся в </w:t>
      </w:r>
      <w:r>
        <w:rPr>
          <w:rFonts w:ascii="Times New Roman" w:eastAsia="Times New Roman" w:hAnsi="Times New Roman" w:cs="Times New Roman"/>
          <w:b/>
          <w:bCs/>
        </w:rPr>
        <w:t>ГБУЗ РК «Крымский научно-практический центр наркологии», расположенный по адресу: г. Симферополь, ул. Февральская, 13.</w:t>
      </w:r>
    </w:p>
    <w:p>
      <w:pPr>
        <w:spacing w:before="0" w:after="0"/>
        <w:ind w:firstLine="709"/>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9"/>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копии постановления</w:t>
      </w:r>
    </w:p>
    <w:p>
      <w:pPr>
        <w:spacing w:before="0" w:after="0"/>
        <w:ind w:firstLine="709"/>
        <w:jc w:val="both"/>
      </w:pPr>
    </w:p>
    <w:p>
      <w:pPr>
        <w:spacing w:before="0" w:after="0"/>
        <w:ind w:firstLine="709"/>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r>
        <w:rPr>
          <w:rFonts w:ascii="Times New Roman" w:eastAsia="Times New Roman" w:hAnsi="Times New Roman" w:cs="Times New Roman"/>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6rplc-6">
    <w:name w:val="cat-UserDefined grp-36 rplc-6"/>
    <w:basedOn w:val="DefaultParagraphFont"/>
  </w:style>
  <w:style w:type="character" w:customStyle="1" w:styleId="cat-UserDefinedgrp-38rplc-8">
    <w:name w:val="cat-UserDefined grp-38 rplc-8"/>
    <w:basedOn w:val="DefaultParagraphFont"/>
  </w:style>
  <w:style w:type="character" w:customStyle="1" w:styleId="cat-UserDefinedgrp-39rplc-17">
    <w:name w:val="cat-UserDefined grp-39 rplc-17"/>
    <w:basedOn w:val="DefaultParagraphFont"/>
  </w:style>
  <w:style w:type="character" w:customStyle="1" w:styleId="cat-UserDefinedgrp-36rplc-35">
    <w:name w:val="cat-UserDefined grp-36 rplc-35"/>
    <w:basedOn w:val="DefaultParagraphFont"/>
  </w:style>
  <w:style w:type="character" w:customStyle="1" w:styleId="cat-UserDefinedgrp-35rplc-36">
    <w:name w:val="cat-UserDefined grp-35 rplc-36"/>
    <w:basedOn w:val="DefaultParagraphFont"/>
  </w:style>
  <w:style w:type="character" w:customStyle="1" w:styleId="cat-UserDefinedgrp-37rplc-39">
    <w:name w:val="cat-UserDefined grp-37 rplc-39"/>
    <w:basedOn w:val="DefaultParagraphFont"/>
  </w:style>
  <w:style w:type="character" w:customStyle="1" w:styleId="cat-UserDefinedgrp-36rplc-55">
    <w:name w:val="cat-UserDefined grp-36 rplc-55"/>
    <w:basedOn w:val="DefaultParagraphFont"/>
  </w:style>
  <w:style w:type="character" w:customStyle="1" w:styleId="cat-UserDefinedgrp-35rplc-57">
    <w:name w:val="cat-UserDefined grp-35 rplc-5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82CpA3FG" TargetMode="External" /><Relationship Id="rId5" Type="http://schemas.openxmlformats.org/officeDocument/2006/relationships/hyperlink" Target="consultantplus://offline/ref=3E94ABAF9D18BF72601A4E2ADA15DA5BC30DBF393FC9B2C3A5E4BFEC852283057807116D0A1Bp13DG"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