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28C" w:rsidRPr="003040AB" w:rsidP="009A5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5-55-</w:t>
      </w:r>
      <w:r w:rsidR="00814138">
        <w:rPr>
          <w:rFonts w:ascii="Times New Roman" w:eastAsia="Times New Roman" w:hAnsi="Times New Roman" w:cs="Times New Roman"/>
          <w:sz w:val="27"/>
          <w:szCs w:val="27"/>
          <w:lang w:eastAsia="ru-RU"/>
        </w:rPr>
        <w:t>489</w:t>
      </w:r>
      <w:r w:rsidRPr="003040AB" w:rsidR="005B55E0">
        <w:rPr>
          <w:rFonts w:ascii="Times New Roman" w:eastAsia="Times New Roman" w:hAnsi="Times New Roman" w:cs="Times New Roman"/>
          <w:sz w:val="27"/>
          <w:szCs w:val="27"/>
          <w:lang w:eastAsia="ru-RU"/>
        </w:rPr>
        <w:t>/2024</w:t>
      </w:r>
    </w:p>
    <w:p w:rsidR="001A1EEF" w:rsidRPr="003040AB" w:rsidP="009A5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4138">
        <w:rPr>
          <w:rFonts w:ascii="Times New Roman" w:eastAsia="Times New Roman" w:hAnsi="Times New Roman" w:cs="Times New Roman"/>
          <w:sz w:val="27"/>
          <w:szCs w:val="27"/>
          <w:lang w:eastAsia="ru-RU"/>
        </w:rPr>
        <w:t>91MS0055-01-2024-000313-89</w:t>
      </w:r>
    </w:p>
    <w:p w:rsidR="009A528C" w:rsidRPr="003040AB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9A528C" w:rsidRPr="003040AB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528C" w:rsidRPr="003040AB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2925BE">
        <w:rPr>
          <w:rFonts w:ascii="Times New Roman" w:eastAsia="Times New Roman" w:hAnsi="Times New Roman" w:cs="Times New Roman"/>
          <w:sz w:val="27"/>
          <w:szCs w:val="27"/>
          <w:lang w:eastAsia="ru-RU"/>
        </w:rPr>
        <w:t>26 декабря</w:t>
      </w:r>
      <w:r w:rsidR="00E57A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040AB" w:rsidR="003531FF">
        <w:rPr>
          <w:rFonts w:ascii="Times New Roman" w:eastAsia="Times New Roman" w:hAnsi="Times New Roman" w:cs="Times New Roman"/>
          <w:sz w:val="27"/>
          <w:szCs w:val="27"/>
          <w:lang w:eastAsia="ru-RU"/>
        </w:rPr>
        <w:t>2024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A430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430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430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430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430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пгт.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Красногвардейское</w:t>
      </w:r>
    </w:p>
    <w:p w:rsidR="009A528C" w:rsidRPr="003040AB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528C" w:rsidRPr="003040AB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3040AB" w:rsidR="003A12A9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</w:t>
      </w:r>
      <w:r w:rsidRPr="003040AB">
        <w:rPr>
          <w:rFonts w:ascii="Times New Roman" w:hAnsi="Times New Roman" w:cs="Times New Roman"/>
          <w:sz w:val="27"/>
          <w:szCs w:val="27"/>
        </w:rPr>
        <w:t>№55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040AB" w:rsidR="003A12A9">
        <w:rPr>
          <w:rFonts w:ascii="Times New Roman" w:hAnsi="Times New Roman" w:cs="Times New Roman"/>
          <w:sz w:val="27"/>
          <w:szCs w:val="27"/>
        </w:rPr>
        <w:t>Красногвардейского судебного района</w:t>
      </w:r>
      <w:r w:rsidRPr="003040AB">
        <w:rPr>
          <w:rFonts w:ascii="Times New Roman" w:hAnsi="Times New Roman" w:cs="Times New Roman"/>
          <w:sz w:val="27"/>
          <w:szCs w:val="27"/>
        </w:rPr>
        <w:t xml:space="preserve"> Республики Крым </w:t>
      </w:r>
      <w:r>
        <w:rPr>
          <w:rFonts w:ascii="Times New Roman" w:hAnsi="Times New Roman" w:cs="Times New Roman"/>
          <w:sz w:val="27"/>
          <w:szCs w:val="27"/>
        </w:rPr>
        <w:t>Белова Ю.Г</w:t>
      </w:r>
      <w:r w:rsidRPr="003040AB" w:rsidR="003A12A9">
        <w:rPr>
          <w:rFonts w:ascii="Times New Roman" w:hAnsi="Times New Roman" w:cs="Times New Roman"/>
          <w:sz w:val="27"/>
          <w:szCs w:val="27"/>
        </w:rPr>
        <w:t>.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рассмотрев дело об административном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правонарушении, предусмотренном ст. 6.1.1 КоАП РФ, в отношении</w:t>
      </w:r>
      <w:r w:rsidRPr="003040AB" w:rsid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A528C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, </w:t>
      </w:r>
      <w:r w:rsidRPr="00030566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РОЖДЕНИЯ</w:t>
      </w:r>
      <w:r w:rsidRPr="008141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ПАСПОРТНЫЕ ДАННЫЕ</w:t>
      </w:r>
      <w:r w:rsidRPr="00814138">
        <w:rPr>
          <w:rFonts w:ascii="Times New Roman" w:eastAsia="Times New Roman" w:hAnsi="Times New Roman" w:cs="Times New Roman"/>
          <w:sz w:val="27"/>
          <w:szCs w:val="27"/>
          <w:lang w:eastAsia="ru-RU"/>
        </w:rPr>
        <w:t>, зарегистрированной по адр</w:t>
      </w:r>
      <w:r w:rsidRPr="008141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8141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9E1AD5" w:rsidP="009E1A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УСТАНОВИЛ:</w:t>
      </w:r>
    </w:p>
    <w:p w:rsidR="009A528C" w:rsidRPr="00505F35" w:rsidP="004647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РОЖДЕНИЯ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находясь</w:t>
      </w:r>
      <w:r w:rsidR="00E57A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 адресу</w:t>
      </w:r>
      <w:r w:rsidRPr="0081413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АДРЕС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4647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E220A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причинил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E220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823B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побои</w:t>
      </w:r>
      <w:r w:rsidR="00B255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05F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несовершеннолетнему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ФИО2</w:t>
      </w:r>
      <w:r w:rsidR="009E1A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 w:rsidR="003915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именно: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нане</w:t>
      </w:r>
      <w:r w:rsidR="00E41AC8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ла</w:t>
      </w:r>
      <w:r w:rsidR="00E41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один</w:t>
      </w:r>
      <w:r w:rsidRPr="00A24F68" w:rsidR="00E41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уд</w:t>
      </w:r>
      <w:r w:rsidRPr="00A24F68" w:rsidR="00E9565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A24F68" w:rsidR="00E41AC8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3030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ладонью</w:t>
      </w:r>
      <w:r w:rsidR="004647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правой руки</w:t>
      </w:r>
      <w:r w:rsidRPr="00A24F68" w:rsidR="00EA58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 затолчной части головы</w:t>
      </w:r>
      <w:r w:rsidR="004647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потерпевше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A24F68" w:rsidR="00FC41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A24F68" w:rsidR="00104E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чего </w:t>
      </w:r>
      <w:r w:rsidR="0046476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последн</w:t>
      </w:r>
      <w:r w:rsidR="00505F35">
        <w:rPr>
          <w:rFonts w:ascii="Times New Roman" w:eastAsia="Times New Roman" w:hAnsi="Times New Roman" w:cs="Times New Roman"/>
          <w:sz w:val="27"/>
          <w:szCs w:val="27"/>
          <w:lang w:eastAsia="ru-RU"/>
        </w:rPr>
        <w:t>ий</w:t>
      </w:r>
      <w:r w:rsidRPr="00A24F68" w:rsidR="00104E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испытал физич</w:t>
      </w:r>
      <w:r w:rsidRPr="003040AB" w:rsidR="00104E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ескую боль, что не повлекло последствий указанных в ст. </w:t>
      </w:r>
      <w:r w:rsidRPr="00505F35" w:rsidR="00104EDD">
        <w:rPr>
          <w:rFonts w:ascii="Times New Roman" w:eastAsia="Times New Roman" w:hAnsi="Times New Roman" w:cs="Times New Roman"/>
          <w:sz w:val="27"/>
          <w:szCs w:val="27"/>
          <w:lang w:eastAsia="ru-RU"/>
        </w:rPr>
        <w:t>115 УК РФ, то есть совершил</w:t>
      </w:r>
      <w:r w:rsidRPr="00505F35" w:rsidR="00505F35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505F35" w:rsidR="00104E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административное правонарушение, предусмотренное ст. 6.1.1 КоАП РФ.</w:t>
      </w:r>
    </w:p>
    <w:p w:rsidR="00D76B91" w:rsidRPr="00505F35" w:rsidP="002F7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505F35" w:rsidR="009F1FED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505F35" w:rsidR="009F1FE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 судебн</w:t>
      </w:r>
      <w:r w:rsidRPr="00505F35" w:rsidR="00A41A6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ое заседание</w:t>
      </w:r>
      <w:r w:rsidRPr="00505F35" w:rsidR="009F1FE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</w:t>
      </w:r>
      <w:r w:rsidRPr="00505F35" w:rsidR="00A41A6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 явил</w:t>
      </w:r>
      <w:r w:rsidRPr="00505F3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</w:t>
      </w:r>
      <w:r w:rsidRPr="00505F35" w:rsidR="00A41A6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</w:t>
      </w:r>
      <w:r w:rsidRPr="00505F3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ь, извеще</w:t>
      </w:r>
      <w:r w:rsidRPr="00505F35" w:rsidR="00A41A6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</w:t>
      </w:r>
      <w:r w:rsidRPr="00505F3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</w:t>
      </w:r>
      <w:r w:rsidRPr="00505F35" w:rsidR="00A41A6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надлежащим образом, предоставил</w:t>
      </w:r>
      <w:r w:rsidRPr="00505F3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</w:t>
      </w:r>
      <w:r w:rsidRPr="00505F35" w:rsidR="00A41A6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заявление о рассмотрении дела об админис</w:t>
      </w:r>
      <w:r w:rsidRPr="00505F3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тративном правонарушении без её</w:t>
      </w:r>
      <w:r w:rsidRPr="00505F35" w:rsidR="00A41A6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участия</w:t>
      </w:r>
      <w:r w:rsidRPr="00505F35" w:rsidR="004F1BE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 в котором указала, что полностью соглас</w:t>
      </w:r>
      <w:r w:rsidRPr="00505F35" w:rsidR="00AF224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</w:t>
      </w:r>
      <w:r w:rsidRPr="00505F35" w:rsidR="00505F3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</w:t>
      </w:r>
      <w:r w:rsidRPr="00505F35" w:rsidR="004F1BE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с протоколом об административном правонарушении.</w:t>
      </w:r>
    </w:p>
    <w:p w:rsidR="00D76B91" w:rsidRPr="00505F35" w:rsidP="00D76B91">
      <w:pPr>
        <w:tabs>
          <w:tab w:val="left" w:pos="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505F3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Согласно разъяснениям, содержащимся в ответе на вопрос №4 "Обзора судебной практики Верховного Суда Российской Федерации N 4 (2016)" (утв. Президиумом Верховного Суда </w:t>
      </w:r>
      <w:r w:rsidRPr="00505F3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РФ 20.12.2016)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</w:t>
      </w:r>
    </w:p>
    <w:p w:rsidR="00D76B91" w:rsidRPr="00505F35" w:rsidP="00D76B91">
      <w:pPr>
        <w:tabs>
          <w:tab w:val="left" w:pos="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505F3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- лицо </w:t>
      </w:r>
      <w:r w:rsidRPr="00505F3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 явилось либо не было доставлено в судебное заседание;</w:t>
      </w:r>
    </w:p>
    <w:p w:rsidR="00D76B91" w:rsidRPr="00505F35" w:rsidP="00D76B91">
      <w:pPr>
        <w:tabs>
          <w:tab w:val="left" w:pos="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505F3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-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</w:t>
      </w:r>
      <w:r w:rsidRPr="00505F3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инистративного наказания;</w:t>
      </w:r>
    </w:p>
    <w:p w:rsidR="00D76B91" w:rsidRPr="007232A9" w:rsidP="00D76B91">
      <w:pPr>
        <w:tabs>
          <w:tab w:val="left" w:pos="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505F3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</w:t>
      </w:r>
      <w:r w:rsidRPr="007232A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общества.</w:t>
      </w:r>
    </w:p>
    <w:p w:rsidR="00D76B91" w:rsidRPr="007232A9" w:rsidP="00D76B91">
      <w:pPr>
        <w:tabs>
          <w:tab w:val="left" w:pos="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7232A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Учитывая наличие всех вышеуказанных условий, судья приходит</w:t>
      </w:r>
      <w:r w:rsidRPr="007232A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505F35" w:rsidRPr="007232A9" w:rsidP="00505F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32A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Несовершеннолетний потерпевший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7232A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и его законный представитель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ФИО3</w:t>
      </w:r>
      <w:r w:rsidRPr="007232A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 судебное заседание не явились, </w:t>
      </w:r>
      <w:r w:rsidRPr="007232A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 дате рассмотрения дела извещены надлежащим образом, законный представитель потерпевшего ходатайствовала о рассмотрении дела без их участия. </w:t>
      </w:r>
    </w:p>
    <w:p w:rsidR="009F1FED" w:rsidRPr="003040AB" w:rsidP="009F1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32A9">
        <w:rPr>
          <w:rFonts w:ascii="Times New Roman" w:hAnsi="Times New Roman" w:cs="Times New Roman"/>
          <w:sz w:val="27"/>
          <w:szCs w:val="27"/>
          <w:lang w:eastAsia="ru-RU"/>
        </w:rPr>
        <w:t>Исследовав материалы дела, оценив доказательства и обстоятельства, в соответствии с общими</w:t>
      </w:r>
      <w:r w:rsidRPr="003040AB">
        <w:rPr>
          <w:rFonts w:ascii="Times New Roman" w:hAnsi="Times New Roman" w:cs="Times New Roman"/>
          <w:sz w:val="27"/>
          <w:szCs w:val="27"/>
          <w:lang w:eastAsia="ru-RU"/>
        </w:rPr>
        <w:t xml:space="preserve"> правилами назначения а</w:t>
      </w:r>
      <w:r w:rsidRPr="003040AB">
        <w:rPr>
          <w:rFonts w:ascii="Times New Roman" w:hAnsi="Times New Roman" w:cs="Times New Roman"/>
          <w:sz w:val="27"/>
          <w:szCs w:val="27"/>
          <w:lang w:eastAsia="ru-RU"/>
        </w:rPr>
        <w:t xml:space="preserve">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3040AB" w:rsidR="00E57A70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3040AB">
        <w:rPr>
          <w:rFonts w:ascii="Times New Roman" w:hAnsi="Times New Roman" w:cs="Times New Roman"/>
          <w:sz w:val="27"/>
          <w:szCs w:val="27"/>
          <w:lang w:eastAsia="ru-RU"/>
        </w:rPr>
        <w:t>содержится состав административного правонарушения, предусмотр</w:t>
      </w:r>
      <w:r w:rsidRPr="003040AB">
        <w:rPr>
          <w:rFonts w:ascii="Times New Roman" w:hAnsi="Times New Roman" w:cs="Times New Roman"/>
          <w:sz w:val="27"/>
          <w:szCs w:val="27"/>
          <w:lang w:eastAsia="ru-RU"/>
        </w:rPr>
        <w:t>енного статьей 6.1.1 КоАП РФ.</w:t>
      </w:r>
    </w:p>
    <w:p w:rsidR="009F1FED" w:rsidRPr="003040AB" w:rsidP="009C3E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7"/>
          <w:szCs w:val="27"/>
          <w:lang w:eastAsia="ru-RU"/>
        </w:rPr>
      </w:pPr>
      <w:r w:rsidRPr="003040AB">
        <w:rPr>
          <w:rFonts w:ascii="Times New Roman" w:hAnsi="Times New Roman" w:cs="Times New Roman"/>
          <w:sz w:val="27"/>
          <w:szCs w:val="27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3040AB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3040AB">
        <w:rPr>
          <w:rFonts w:ascii="Times New Roman" w:hAnsi="Times New Roman" w:cs="Times New Roman"/>
          <w:sz w:val="27"/>
          <w:szCs w:val="27"/>
          <w:lang w:eastAsia="ru-RU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 w:rsidRPr="003040A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протоколом об административном правонарушении  </w:t>
      </w:r>
      <w:r w:rsidRPr="003040AB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 xml:space="preserve">8201 № </w:t>
      </w:r>
      <w:r w:rsidR="00814138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>035020</w:t>
      </w:r>
      <w:r w:rsidRPr="003040AB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 xml:space="preserve"> от </w:t>
      </w:r>
      <w:r w:rsidR="00814138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>03.08</w:t>
      </w:r>
      <w:r w:rsidRPr="003040AB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>.202</w:t>
      </w:r>
      <w:r w:rsidR="00814138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>3</w:t>
      </w:r>
      <w:r w:rsidRPr="003040AB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 xml:space="preserve"> г</w:t>
      </w:r>
      <w:r w:rsidRPr="003040A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.;</w:t>
      </w:r>
      <w:r w:rsidR="00116AF4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9C3E1E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заявлением </w:t>
      </w:r>
      <w:r w:rsidR="00814138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Слободянюк Л.Н</w:t>
      </w:r>
      <w:r w:rsidR="009C3E1E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. от </w:t>
      </w:r>
      <w:r w:rsidR="00814138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05.07.2023</w:t>
      </w:r>
      <w:r w:rsidR="009C3E1E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 г. </w:t>
      </w:r>
      <w:r w:rsidRPr="003040AB" w:rsidR="009C3E1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 проведении проверки по факту причинения</w:t>
      </w:r>
      <w:r w:rsidR="006019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040AB" w:rsidR="009C3E1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телесных повреждений</w:t>
      </w:r>
      <w:r w:rsidR="007232A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ее сыну</w:t>
      </w:r>
      <w:r w:rsidRPr="0060197B" w:rsidR="009C3E1E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;</w:t>
      </w:r>
      <w:r w:rsidRPr="009C3E1E" w:rsidR="009C3E1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040A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3040AB" w:rsidR="002C6A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814138">
        <w:rPr>
          <w:rFonts w:ascii="Times New Roman" w:eastAsia="Times New Roman" w:hAnsi="Times New Roman" w:cs="Times New Roman"/>
          <w:sz w:val="27"/>
          <w:szCs w:val="27"/>
          <w:lang w:eastAsia="ru-RU"/>
        </w:rPr>
        <w:t>03.08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="0081413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B255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  <w:r w:rsidRPr="003040A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;</w:t>
      </w:r>
      <w:r w:rsidR="0060197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3030BE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п</w:t>
      </w:r>
      <w:r w:rsidRPr="003040AB" w:rsidR="0060197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исьменными объяснениями </w:t>
      </w:r>
      <w:r w:rsidR="007232A9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несовершеннолетнего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ФИО2</w:t>
      </w:r>
      <w:r w:rsidRPr="007232A9" w:rsidR="007232A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040AB" w:rsidR="007232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7232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05.07.2023 г. данные им в присутствии его законного представителя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ФИО3</w:t>
      </w:r>
      <w:r w:rsidR="007232A9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, письменными объяснениями </w:t>
      </w:r>
      <w:r w:rsidRPr="003040AB" w:rsidR="006019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ФИО3</w:t>
      </w:r>
      <w:r w:rsidR="007232A9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 от 05.07.2023, письменными объяснениями </w:t>
      </w:r>
      <w:r w:rsidRPr="003040AB" w:rsidR="007232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ФИО4</w:t>
      </w:r>
      <w:r w:rsidR="007232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05.07.2023.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енного административного правонарушения.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об административном правонарушении составлен в соответствии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Представленные по делу доказательства являются допустимыми и достаточными для установления вины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="00C40155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.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РФ.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Правонарушение, предусмотренное ст. 6.1.1 КоАП РФ, посягает на здоровье человека, охрану которого, наряду с личной неприкосновенностью, гарантирует Конституция РФ. Таким образом, оснований для освобождения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="0060197B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.</w:t>
      </w:r>
      <w:r w:rsidRPr="003040AB" w:rsidR="00E956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от административной ответственност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или прекращения производства по делу, признания деяния малозначительным, суд не усматривает.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="00C40155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.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судья квалифицирует по ст. 6.1.1 КоАП РФ, как нанесение побоев причинивших физическую боль, но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повлекших последствий, указанных в статье 115 Уголовного кодекса Российской Федерации, если эти действия не содержат уголовно наказуемого деяния.     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="00116A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правонарушения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предусмотренного ст. 6.1.1 КоАП РФ, доказана и нашла свое подтверждение в ходе производства по делу об административном правонарушении.  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давности привлечения к административной ответственности, установленный ч. 1 ст. 4.5 КоАП РФ, не истек.</w:t>
      </w:r>
    </w:p>
    <w:p w:rsidR="003040AB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ельствами, смягчающими административную ответственность мировым судьей</w:t>
      </w:r>
      <w:r w:rsidR="004F1B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признаётся</w:t>
      </w:r>
      <w:r w:rsidRPr="003040A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признание </w:t>
      </w:r>
      <w:r w:rsidRPr="00E220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вины</w:t>
      </w:r>
      <w:r w:rsidRPr="00E220A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совершения новых правонарушений, как самим правонару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шителем, так и другими лицами.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ч. 2 ст. 4.1 КоАП РФ, учитывая характер совершенного административного правонарушения, личность виновной, отсутствие обстоятельств, которые отягчают административную ответственность за совершенное правонаруш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ение, судья считает необходимым подвергнуть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="00C40155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.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СУММА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   </w:t>
      </w:r>
    </w:p>
    <w:p w:rsidR="009A528C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статьями 4.1, 6.1.1, 26.1, 26.2, 26.11, 29.9, 29.10 КоАП РФ, суд</w:t>
      </w:r>
      <w:r w:rsidR="00E823B9">
        <w:rPr>
          <w:rFonts w:ascii="Times New Roman" w:eastAsia="Times New Roman" w:hAnsi="Times New Roman" w:cs="Times New Roman"/>
          <w:sz w:val="27"/>
          <w:szCs w:val="27"/>
          <w:lang w:eastAsia="ru-RU"/>
        </w:rPr>
        <w:t>ья</w:t>
      </w:r>
    </w:p>
    <w:p w:rsidR="009A528C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ПОСТАНОВИЛ:</w:t>
      </w:r>
    </w:p>
    <w:p w:rsidR="009A528C" w:rsidRPr="003040AB" w:rsidP="009A52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РОЖДЕНИЯ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признать виновн</w:t>
      </w:r>
      <w:r w:rsidR="006F1560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СУММА (СУММА ПРОПИСЬЮ</w:t>
      </w:r>
      <w:r w:rsidRPr="004F1BE2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рублей.   </w:t>
      </w:r>
      <w:r w:rsidRPr="003040AB" w:rsidR="00C166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A528C" w:rsidRPr="003040AB" w:rsidP="009E1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подлежит перечислению на следующие реквизиты: ОГРН 1149102019164,</w:t>
      </w:r>
      <w:r w:rsidRPr="003040AB">
        <w:rPr>
          <w:rFonts w:ascii="Times New Roman" w:hAnsi="Times New Roman" w:cs="Times New Roman"/>
          <w:sz w:val="27"/>
          <w:szCs w:val="27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3040AB">
        <w:rPr>
          <w:rFonts w:ascii="Times New Roman" w:hAnsi="Times New Roman" w:cs="Times New Roman"/>
          <w:sz w:val="27"/>
          <w:szCs w:val="27"/>
        </w:rPr>
        <w:t>г. Симферополь, ИНН 9102013284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>КПП 910201001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>БИК 013510002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>Единый казначейский счет 40102810645370000035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>Казначейский счет  03100643000000017500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>Лицевой счет 04752203230 в УФК по  Республике Крым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>Код Сводного реестра 35220323, ОКТМО 35620000, КБК 828</w:t>
      </w:r>
      <w:r w:rsidRPr="003040AB">
        <w:rPr>
          <w:rFonts w:ascii="Times New Roman" w:hAnsi="Times New Roman" w:cs="Times New Roman"/>
          <w:sz w:val="27"/>
          <w:szCs w:val="27"/>
        </w:rPr>
        <w:t xml:space="preserve"> 1 16 01063 01 0101 140, </w:t>
      </w:r>
      <w:r w:rsidRPr="003040AB">
        <w:rPr>
          <w:rFonts w:ascii="Times New Roman" w:hAnsi="Times New Roman" w:cs="Times New Roman"/>
          <w:color w:val="FF0000"/>
          <w:sz w:val="27"/>
          <w:szCs w:val="27"/>
        </w:rPr>
        <w:t xml:space="preserve">УИН </w:t>
      </w:r>
      <w:r w:rsidRPr="004F1BE2" w:rsidR="004F1BE2">
        <w:rPr>
          <w:rFonts w:ascii="Times New Roman" w:hAnsi="Times New Roman" w:cs="Times New Roman"/>
          <w:bCs/>
          <w:color w:val="FF0000"/>
          <w:sz w:val="27"/>
          <w:szCs w:val="27"/>
        </w:rPr>
        <w:t>0410760300555004892406112</w:t>
      </w:r>
      <w:r w:rsidRPr="003040AB" w:rsidR="001A1EE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A528C" w:rsidRPr="003040AB" w:rsidP="009A528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040AB">
        <w:rPr>
          <w:sz w:val="27"/>
          <w:szCs w:val="27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</w:t>
      </w:r>
      <w:r w:rsidRPr="003040AB">
        <w:rPr>
          <w:sz w:val="27"/>
          <w:szCs w:val="27"/>
        </w:rPr>
        <w:t>района Республики Крым по адресу: пгт. Красногвардейское, ул. Титова, д.60.</w:t>
      </w:r>
    </w:p>
    <w:p w:rsidR="009A528C" w:rsidRPr="003040AB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 w:rsidRPr="003040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позднее шестидесяти дней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вступления постановл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9A528C" w:rsidRPr="003040AB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20.25 КоАП РФ неуплата административного штрафа в срок, предусмотренный н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идесяти часов. </w:t>
      </w:r>
    </w:p>
    <w:p w:rsidR="009A528C" w:rsidRPr="003040AB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</w:t>
      </w:r>
      <w:r w:rsidR="00EE3F56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дней</w:t>
      </w:r>
      <w:r w:rsidRPr="003040A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со дня получения копии постановления.</w:t>
      </w:r>
    </w:p>
    <w:p w:rsidR="009A528C" w:rsidRPr="003040AB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A528C" w:rsidRPr="003040AB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</w:t>
      </w:r>
      <w:r w:rsidR="009C3E1E">
        <w:rPr>
          <w:rFonts w:ascii="Times New Roman" w:hAnsi="Times New Roman" w:cs="Times New Roman"/>
          <w:sz w:val="27"/>
          <w:szCs w:val="27"/>
        </w:rPr>
        <w:t>Ю.Г.Белова</w:t>
      </w:r>
    </w:p>
    <w:sectPr w:rsidSect="003B7AAD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87"/>
    <w:rsid w:val="00012916"/>
    <w:rsid w:val="00013DB8"/>
    <w:rsid w:val="00030566"/>
    <w:rsid w:val="000907FF"/>
    <w:rsid w:val="00104EDD"/>
    <w:rsid w:val="00116AF4"/>
    <w:rsid w:val="001A1EEF"/>
    <w:rsid w:val="001B5ABC"/>
    <w:rsid w:val="001F2BFE"/>
    <w:rsid w:val="002925BE"/>
    <w:rsid w:val="002B7440"/>
    <w:rsid w:val="002C6AD6"/>
    <w:rsid w:val="002F7FAC"/>
    <w:rsid w:val="003030BE"/>
    <w:rsid w:val="003040AB"/>
    <w:rsid w:val="00346E54"/>
    <w:rsid w:val="003531FF"/>
    <w:rsid w:val="003673B7"/>
    <w:rsid w:val="003915FE"/>
    <w:rsid w:val="003A12A9"/>
    <w:rsid w:val="003B70F7"/>
    <w:rsid w:val="003B7AAD"/>
    <w:rsid w:val="004509B0"/>
    <w:rsid w:val="00454487"/>
    <w:rsid w:val="00464766"/>
    <w:rsid w:val="004D525F"/>
    <w:rsid w:val="004D54EA"/>
    <w:rsid w:val="004F1BE2"/>
    <w:rsid w:val="00505F35"/>
    <w:rsid w:val="00560C62"/>
    <w:rsid w:val="005668CD"/>
    <w:rsid w:val="0058683E"/>
    <w:rsid w:val="005A0902"/>
    <w:rsid w:val="005B55E0"/>
    <w:rsid w:val="005C15D0"/>
    <w:rsid w:val="005E2FEA"/>
    <w:rsid w:val="005F35A9"/>
    <w:rsid w:val="0060197B"/>
    <w:rsid w:val="00661CD2"/>
    <w:rsid w:val="006633AC"/>
    <w:rsid w:val="00683233"/>
    <w:rsid w:val="006F1560"/>
    <w:rsid w:val="007171EC"/>
    <w:rsid w:val="007232A9"/>
    <w:rsid w:val="00744CF3"/>
    <w:rsid w:val="00790704"/>
    <w:rsid w:val="00814138"/>
    <w:rsid w:val="00820D86"/>
    <w:rsid w:val="00827404"/>
    <w:rsid w:val="008B6BB3"/>
    <w:rsid w:val="009172BC"/>
    <w:rsid w:val="009A528C"/>
    <w:rsid w:val="009C3E1E"/>
    <w:rsid w:val="009E1AD5"/>
    <w:rsid w:val="009E51BA"/>
    <w:rsid w:val="009F1FED"/>
    <w:rsid w:val="00A248E1"/>
    <w:rsid w:val="00A24F68"/>
    <w:rsid w:val="00A41A60"/>
    <w:rsid w:val="00A4303B"/>
    <w:rsid w:val="00AF2249"/>
    <w:rsid w:val="00B25569"/>
    <w:rsid w:val="00B42351"/>
    <w:rsid w:val="00C05412"/>
    <w:rsid w:val="00C07790"/>
    <w:rsid w:val="00C166C7"/>
    <w:rsid w:val="00C40155"/>
    <w:rsid w:val="00D75818"/>
    <w:rsid w:val="00D76B91"/>
    <w:rsid w:val="00DF67D9"/>
    <w:rsid w:val="00E04DA0"/>
    <w:rsid w:val="00E220A1"/>
    <w:rsid w:val="00E40B49"/>
    <w:rsid w:val="00E41AC8"/>
    <w:rsid w:val="00E57A70"/>
    <w:rsid w:val="00E823B9"/>
    <w:rsid w:val="00E9565F"/>
    <w:rsid w:val="00E95979"/>
    <w:rsid w:val="00EA580D"/>
    <w:rsid w:val="00EE3F56"/>
    <w:rsid w:val="00EE42A8"/>
    <w:rsid w:val="00F0525C"/>
    <w:rsid w:val="00FA1700"/>
    <w:rsid w:val="00FC419C"/>
    <w:rsid w:val="00FF5D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9A528C"/>
    <w:rPr>
      <w:rFonts w:ascii="Times New Roman" w:eastAsia="Times New Roman" w:hAnsi="Times New Roman" w:cs="Times New Roman"/>
      <w:spacing w:val="11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9A528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11"/>
      <w:sz w:val="20"/>
      <w:szCs w:val="20"/>
    </w:rPr>
  </w:style>
  <w:style w:type="paragraph" w:customStyle="1" w:styleId="s1">
    <w:name w:val="s_1"/>
    <w:basedOn w:val="Normal"/>
    <w:rsid w:val="009A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A528C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2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740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5B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5B55E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12916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012916"/>
    <w:pPr>
      <w:spacing w:line="240" w:lineRule="auto"/>
    </w:pPr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012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012916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0129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