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№ 5-55-</w:t>
      </w:r>
      <w:r>
        <w:rPr>
          <w:rFonts w:ascii="Times New Roman" w:eastAsia="Times New Roman" w:hAnsi="Times New Roman" w:cs="Times New Roman"/>
          <w:sz w:val="26"/>
          <w:szCs w:val="26"/>
        </w:rPr>
        <w:t>517</w:t>
      </w:r>
      <w:r>
        <w:rPr>
          <w:rFonts w:ascii="Times New Roman" w:eastAsia="Times New Roman" w:hAnsi="Times New Roman" w:cs="Times New Roman"/>
          <w:sz w:val="26"/>
          <w:szCs w:val="26"/>
        </w:rPr>
        <w:t>/2023</w:t>
      </w:r>
    </w:p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91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-01-2023-00</w:t>
      </w:r>
      <w:r>
        <w:rPr>
          <w:rFonts w:ascii="Times New Roman" w:eastAsia="Times New Roman" w:hAnsi="Times New Roman" w:cs="Times New Roman"/>
          <w:sz w:val="26"/>
          <w:szCs w:val="26"/>
        </w:rPr>
        <w:t>2233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36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</w:t>
      </w:r>
      <w:r>
        <w:rPr>
          <w:rFonts w:ascii="Times New Roman" w:eastAsia="Times New Roman" w:hAnsi="Times New Roman" w:cs="Times New Roman"/>
          <w:sz w:val="26"/>
          <w:szCs w:val="26"/>
        </w:rPr>
        <w:t>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>. Красногвардейское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ировой судья судебного участка № 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</w:t>
      </w:r>
      <w:r>
        <w:rPr>
          <w:rFonts w:ascii="Times New Roman" w:eastAsia="Times New Roman" w:hAnsi="Times New Roman" w:cs="Times New Roman"/>
          <w:sz w:val="26"/>
          <w:szCs w:val="26"/>
        </w:rPr>
        <w:t>Белова Ю.Г.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рассмотрев в судебном заседании дело об административном правонарушении, предусмотренном ч. 3 ст. 12.8 КоАП РФ, в отношении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0rplc-7"/>
          <w:rFonts w:ascii="Times New Roman" w:eastAsia="Times New Roman" w:hAnsi="Times New Roman" w:cs="Times New Roman"/>
          <w:b/>
          <w:bCs/>
          <w:sz w:val="26"/>
          <w:szCs w:val="26"/>
        </w:rPr>
        <w:t>Дячишина Д.Н.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29rplc-9"/>
          <w:rFonts w:ascii="Times New Roman" w:eastAsia="Times New Roman" w:hAnsi="Times New Roman" w:cs="Times New Roman"/>
          <w:sz w:val="26"/>
          <w:szCs w:val="26"/>
        </w:rPr>
        <w:t>данные о личности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 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 </w:t>
      </w:r>
      <w:r>
        <w:rPr>
          <w:rFonts w:ascii="Times New Roman" w:eastAsia="Times New Roman" w:hAnsi="Times New Roman" w:cs="Times New Roman"/>
          <w:sz w:val="26"/>
          <w:szCs w:val="26"/>
        </w:rPr>
        <w:t>час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минут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по адресу: </w:t>
      </w:r>
      <w:r>
        <w:rPr>
          <w:rStyle w:val="cat-UserDefinedgrp-31rplc-1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 2.7, п. 2.1.1 Правил дорожного движения,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транспортным средством – </w:t>
      </w:r>
      <w:r>
        <w:rPr>
          <w:rStyle w:val="cat-UserDefinedgrp-32rplc-20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знак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состоянии алкогольного опьянения, не </w:t>
      </w:r>
      <w:r>
        <w:rPr>
          <w:rFonts w:ascii="Times New Roman" w:eastAsia="Times New Roman" w:hAnsi="Times New Roman" w:cs="Times New Roman"/>
          <w:sz w:val="26"/>
          <w:szCs w:val="26"/>
        </w:rPr>
        <w:t>имея права управления транспортными средствами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действия не содержат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Транспортное средство – </w:t>
      </w:r>
      <w:r>
        <w:rPr>
          <w:rStyle w:val="cat-UserDefinedgrp-32rplc-21"/>
          <w:rFonts w:ascii="Times New Roman" w:eastAsia="Times New Roman" w:hAnsi="Times New Roman" w:cs="Times New Roman"/>
          <w:sz w:val="26"/>
          <w:szCs w:val="26"/>
        </w:rPr>
        <w:t>тс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принадлежит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в совершении административного правонарушения признал полностью, в содеянном раскаялся, подтвердил, что управлял </w:t>
      </w:r>
      <w:r>
        <w:rPr>
          <w:rFonts w:ascii="Times New Roman" w:eastAsia="Times New Roman" w:hAnsi="Times New Roman" w:cs="Times New Roman"/>
          <w:sz w:val="26"/>
          <w:szCs w:val="26"/>
        </w:rPr>
        <w:t>мопедом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находясь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>алкогольно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просил назначить штраф, пояснил, что ранее имел инвалидность </w:t>
      </w:r>
      <w:r>
        <w:rPr>
          <w:rFonts w:ascii="Times New Roman" w:eastAsia="Times New Roman" w:hAnsi="Times New Roman" w:cs="Times New Roman"/>
          <w:sz w:val="26"/>
          <w:szCs w:val="26"/>
        </w:rPr>
        <w:t>III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группы, инвалидность сняли, в настоящее время еще не оформил документы по инвалидности</w:t>
      </w:r>
      <w:r>
        <w:rPr>
          <w:rFonts w:ascii="Times New Roman" w:eastAsia="Times New Roman" w:hAnsi="Times New Roman" w:cs="Times New Roman"/>
          <w:sz w:val="26"/>
          <w:szCs w:val="26"/>
        </w:rPr>
        <w:t>, отметил, что имеет ребенка 2017 года рождения, которая в настоящее время проживает 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его матерью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Судья, выслушав пояснения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исследовав в совокупности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материалы дела об административном правонарушении, приходит к выводу о том, что вина последнего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</w:t>
      </w:r>
      <w:r>
        <w:rPr>
          <w:rFonts w:ascii="Times New Roman" w:eastAsia="Times New Roman" w:hAnsi="Times New Roman" w:cs="Times New Roman"/>
          <w:sz w:val="26"/>
          <w:szCs w:val="26"/>
        </w:rPr>
        <w:t>контроля за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Часть 3 ст. 12.8 КоАП РФ предусматривает административную ответственность за управление транспортным средством водителем, находящимся в состоянии опьянения, и не имеющим права управления транспортными средствами либо лишенным права управления транспортными средствами, если такие действия не содержат уголовно наказуемого деяния и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двух лет.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Федеральным законом от 23 июля 2013 г. N 196-ФЗ, вступившим в силу 1 сентября 2013 г., статья 12.8 названного выше Кодекса дополнена примечанием, в соответствии с </w:t>
      </w:r>
      <w:r>
        <w:rPr>
          <w:rFonts w:ascii="Times New Roman" w:eastAsia="Times New Roman" w:hAnsi="Times New Roman" w:cs="Times New Roman"/>
          <w:sz w:val="26"/>
          <w:szCs w:val="26"/>
        </w:rPr>
        <w:t>которым административная ответственность, предусмотренная этой статьей и частью 3 статьи 12.27 Кодекса Российской Федерации об административных правонарушениях, наступает в случае установленного факта употребления вызывающих алкогольное опьянение веществ, который определяется наличием абсолютного этилового спирта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концентрации, превышающей возможную суммарную погрешность измерений, а именно 0,16 миллиграмма на один литр выдыхаемого воздуха, или наличием абсолютного этилового спирта в концентрации 0,3 и более грамма на один литр крови, либо в случае наличия наркотических средств или психотропных веществ в организме человека.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протоколу об административном правонарушении 82 АП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228799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Д.Н., находясь по адресу: ул. Новая, д.2, в </w:t>
      </w:r>
      <w:r>
        <w:rPr>
          <w:rFonts w:ascii="Times New Roman" w:eastAsia="Times New Roman" w:hAnsi="Times New Roman" w:cs="Times New Roman"/>
          <w:sz w:val="26"/>
          <w:szCs w:val="26"/>
        </w:rPr>
        <w:t>пгт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Красногвардейское, Красногвардейского района Республики Крым, в нарушение п. 2.7, п. 2.1.1 Правил дорожного движения, управлял транспортным средством – мопед </w:t>
      </w:r>
      <w:r>
        <w:rPr>
          <w:rFonts w:ascii="Times New Roman" w:eastAsia="Times New Roman" w:hAnsi="Times New Roman" w:cs="Times New Roman"/>
          <w:sz w:val="26"/>
          <w:szCs w:val="26"/>
        </w:rPr>
        <w:t>Ricer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государственного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находясь в состоянии алкогольного опьянения, не </w:t>
      </w:r>
      <w:r>
        <w:rPr>
          <w:rFonts w:ascii="Times New Roman" w:eastAsia="Times New Roman" w:hAnsi="Times New Roman" w:cs="Times New Roman"/>
          <w:sz w:val="26"/>
          <w:szCs w:val="26"/>
        </w:rPr>
        <w:t>имея права управления транспортными средствами и его действия не содержат уголовно наказуемого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21 октября 2022 г. N 1882.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разделу I п. 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п</w:t>
      </w:r>
      <w:r>
        <w:rPr>
          <w:rFonts w:ascii="Times New Roman" w:eastAsia="Times New Roman" w:hAnsi="Times New Roman" w:cs="Times New Roman"/>
          <w:sz w:val="26"/>
          <w:szCs w:val="26"/>
        </w:rPr>
        <w:t>ротокол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об отстранении от управления транспортным средством 82 ОТ № </w:t>
      </w:r>
      <w:r>
        <w:rPr>
          <w:rFonts w:ascii="Times New Roman" w:eastAsia="Times New Roman" w:hAnsi="Times New Roman" w:cs="Times New Roman"/>
          <w:sz w:val="26"/>
          <w:szCs w:val="26"/>
        </w:rPr>
        <w:t>055316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года, водитель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был отстранен от управления транспортным средством –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мопед </w:t>
      </w:r>
      <w:r>
        <w:rPr>
          <w:rFonts w:ascii="Times New Roman" w:eastAsia="Times New Roman" w:hAnsi="Times New Roman" w:cs="Times New Roman"/>
          <w:sz w:val="26"/>
          <w:szCs w:val="26"/>
        </w:rPr>
        <w:t>Ricer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без </w:t>
      </w:r>
      <w:r>
        <w:rPr>
          <w:rFonts w:ascii="Times New Roman" w:eastAsia="Times New Roman" w:hAnsi="Times New Roman" w:cs="Times New Roman"/>
          <w:sz w:val="26"/>
          <w:szCs w:val="26"/>
        </w:rPr>
        <w:t>государственн</w:t>
      </w:r>
      <w:r>
        <w:rPr>
          <w:rFonts w:ascii="Times New Roman" w:eastAsia="Times New Roman" w:hAnsi="Times New Roman" w:cs="Times New Roman"/>
          <w:sz w:val="26"/>
          <w:szCs w:val="26"/>
        </w:rPr>
        <w:t>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регистрационного знака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>иду наличия признака опьянения – запах алкоголя изо рта</w:t>
      </w:r>
      <w:r>
        <w:rPr>
          <w:rFonts w:ascii="Times New Roman" w:eastAsia="Times New Roman" w:hAnsi="Times New Roman" w:cs="Times New Roman"/>
          <w:sz w:val="26"/>
          <w:szCs w:val="26"/>
        </w:rPr>
        <w:t>, нарушение речи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наличии указанных признаков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акту освидетельствования на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АО № </w:t>
      </w:r>
      <w:r>
        <w:rPr>
          <w:rFonts w:ascii="Times New Roman" w:eastAsia="Times New Roman" w:hAnsi="Times New Roman" w:cs="Times New Roman"/>
          <w:sz w:val="26"/>
          <w:szCs w:val="26"/>
        </w:rPr>
        <w:t>035297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.2023 года при освидетельствовании на состояние алкогольного опьянения водителя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 последнего установлено состояние алкогольного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мг/л, с результатами освидетельствования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согласился</w:t>
      </w:r>
      <w:r>
        <w:rPr>
          <w:rFonts w:ascii="Times New Roman" w:eastAsia="Times New Roman" w:hAnsi="Times New Roman" w:cs="Times New Roman"/>
          <w:sz w:val="26"/>
          <w:szCs w:val="26"/>
        </w:rPr>
        <w:t>, что подтверждается видеозаписью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Вышеуказанные показания прибора, анализатора паров этанола в выдыхаемом воздухе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зафиксированы и на бумажном носителе – тест № </w:t>
      </w:r>
      <w:r>
        <w:rPr>
          <w:rFonts w:ascii="Times New Roman" w:eastAsia="Times New Roman" w:hAnsi="Times New Roman" w:cs="Times New Roman"/>
          <w:sz w:val="26"/>
          <w:szCs w:val="26"/>
        </w:rPr>
        <w:t>1461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.2023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Согласно распечатк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из модуля Запросы ФИС ГИБДД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права управления транспортными средствами не имеет.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со ст. 27.12 КоАП РФ освидетельствование на состояние алкогольного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 его ответы, пояснения в рамках проводимых мер, наименование составляемых процессуальных документов в отношении него.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28.2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нем отражены все сведения, необходимые для разрешения дела.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25.1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ст. 51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Конституции РФ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разъяснены.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ч.3 ст.12.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8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совершении административного правонарушения, предусмотренного ч. 3 ст. 12.8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таких обстоятельствах мировой судья находит, что в деянии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имеется состав административного правонарушения, предусмотренный ч. 3 ст. 12.8 КоАП РФ, т.к. он управлял транспортным средством, находясь в состоянии опьянения, не имея права управления транспортными средствами. В действиях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Обстоятельствами, смягчающими административную ответственность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</w:t>
      </w:r>
      <w:r>
        <w:rPr>
          <w:rFonts w:ascii="Times New Roman" w:eastAsia="Times New Roman" w:hAnsi="Times New Roman" w:cs="Times New Roman"/>
          <w:sz w:val="26"/>
          <w:szCs w:val="26"/>
        </w:rPr>
        <w:t>й судья признает признание вины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отягчающих административную ответственность, в соответствии со ст. 4.3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вида и размера административного наказания суд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решению Красногвардейского районного суда РК № 2-859/2023 от 08.06.2023 несовершеннолетняя дочь </w:t>
      </w:r>
      <w:r>
        <w:rPr>
          <w:rFonts w:ascii="Times New Roman" w:eastAsia="Times New Roman" w:hAnsi="Times New Roman" w:cs="Times New Roman"/>
          <w:sz w:val="26"/>
          <w:szCs w:val="26"/>
        </w:rPr>
        <w:t>Дячишина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 – </w:t>
      </w:r>
      <w:r>
        <w:rPr>
          <w:rFonts w:ascii="Times New Roman" w:eastAsia="Times New Roman" w:hAnsi="Times New Roman" w:cs="Times New Roman"/>
          <w:sz w:val="26"/>
          <w:szCs w:val="26"/>
        </w:rPr>
        <w:t>Дячишина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Ольга Дмитриевна 2017 года рождения, передана на попечение органа опеки и попечительства.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Доказательств наличия заболеваний у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препятствующих отбыванию наказания в виде административного ареста, суду не представлено.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6"/>
          <w:szCs w:val="26"/>
        </w:rPr>
        <w:t>Дячишин</w:t>
      </w:r>
      <w:r>
        <w:rPr>
          <w:rFonts w:ascii="Times New Roman" w:eastAsia="Times New Roman" w:hAnsi="Times New Roman" w:cs="Times New Roman"/>
          <w:sz w:val="26"/>
          <w:szCs w:val="26"/>
        </w:rPr>
        <w:t>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Д.Н.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административного наказания в виде административного ареста на срок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Оснований для прекращения производства по делу об административном правонарушении не имеется.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На основании </w:t>
      </w:r>
      <w:r>
        <w:rPr>
          <w:rFonts w:ascii="Times New Roman" w:eastAsia="Times New Roman" w:hAnsi="Times New Roman" w:cs="Times New Roman"/>
          <w:sz w:val="26"/>
          <w:szCs w:val="26"/>
        </w:rPr>
        <w:t>изложенного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>ст.ст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12.8, 29.9-29.10 КоАП РФ, 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Style w:val="cat-UserDefinedgrp-30rplc-54"/>
          <w:rFonts w:ascii="Times New Roman" w:eastAsia="Times New Roman" w:hAnsi="Times New Roman" w:cs="Times New Roman"/>
          <w:b/>
          <w:bCs/>
          <w:sz w:val="26"/>
          <w:szCs w:val="26"/>
        </w:rPr>
        <w:t>Дячишина Д.Н.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3rplc-55"/>
          <w:rFonts w:ascii="Times New Roman" w:eastAsia="Times New Roman" w:hAnsi="Times New Roman" w:cs="Times New Roman"/>
          <w:sz w:val="26"/>
          <w:szCs w:val="26"/>
        </w:rPr>
        <w:t>дата рождения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признать виновным в совершении административного правонарушения, предусмотренного ч. 3 ст. 12.8 КоАП РФ, и назначить ему наказание в виде административного ареста сроком на 10 (десять) суток.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ч.1 ст. 32.8 КоАП РФ </w:t>
      </w:r>
      <w:r>
        <w:rPr>
          <w:rFonts w:ascii="Times New Roman" w:eastAsia="Times New Roman" w:hAnsi="Times New Roman" w:cs="Times New Roman"/>
          <w:sz w:val="26"/>
          <w:szCs w:val="26"/>
        </w:rPr>
        <w:t>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часов 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0 минут – 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декабря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2023 года.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Красногвардейский районный суд Республики Крым через мирового судью судебного участка №5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ind w:firstLine="709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0rplc-7">
    <w:name w:val="cat-UserDefined grp-30 rplc-7"/>
    <w:basedOn w:val="DefaultParagraphFont"/>
  </w:style>
  <w:style w:type="character" w:customStyle="1" w:styleId="cat-UserDefinedgrp-29rplc-9">
    <w:name w:val="cat-UserDefined grp-29 rplc-9"/>
    <w:basedOn w:val="DefaultParagraphFont"/>
  </w:style>
  <w:style w:type="character" w:customStyle="1" w:styleId="cat-UserDefinedgrp-31rplc-18">
    <w:name w:val="cat-UserDefined grp-31 rplc-18"/>
    <w:basedOn w:val="DefaultParagraphFont"/>
  </w:style>
  <w:style w:type="character" w:customStyle="1" w:styleId="cat-UserDefinedgrp-32rplc-20">
    <w:name w:val="cat-UserDefined grp-32 rplc-20"/>
    <w:basedOn w:val="DefaultParagraphFont"/>
  </w:style>
  <w:style w:type="character" w:customStyle="1" w:styleId="cat-UserDefinedgrp-32rplc-21">
    <w:name w:val="cat-UserDefined grp-32 rplc-21"/>
    <w:basedOn w:val="DefaultParagraphFont"/>
  </w:style>
  <w:style w:type="character" w:customStyle="1" w:styleId="cat-UserDefinedgrp-30rplc-54">
    <w:name w:val="cat-UserDefined grp-30 rplc-54"/>
    <w:basedOn w:val="DefaultParagraphFont"/>
  </w:style>
  <w:style w:type="character" w:customStyle="1" w:styleId="cat-UserDefinedgrp-33rplc-55">
    <w:name w:val="cat-UserDefined grp-33 rplc-5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