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</w:t>
      </w:r>
      <w:r w:rsidR="00151ADD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1ADD">
        <w:rPr>
          <w:rFonts w:ascii="Times New Roman" w:hAnsi="Times New Roman" w:cs="Times New Roman"/>
          <w:sz w:val="28"/>
          <w:szCs w:val="28"/>
        </w:rPr>
        <w:t>93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6F42C5">
        <w:rPr>
          <w:rFonts w:ascii="Times New Roman" w:hAnsi="Times New Roman" w:cs="Times New Roman"/>
          <w:sz w:val="28"/>
          <w:szCs w:val="28"/>
        </w:rPr>
        <w:t>9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151ADD">
        <w:rPr>
          <w:rFonts w:ascii="Times New Roman" w:hAnsi="Times New Roman" w:cs="Times New Roman"/>
          <w:sz w:val="28"/>
          <w:szCs w:val="28"/>
        </w:rPr>
        <w:t>8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8C1FDF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тственности за несоблюдение административных ограничений и обязанностей, устанавливаемых при административном надзоре, </w:t>
      </w:r>
      <w:r w:rsidR="00151ADD">
        <w:rPr>
          <w:rFonts w:ascii="Times New Roman" w:hAnsi="Times New Roman" w:cs="Times New Roman"/>
          <w:sz w:val="28"/>
          <w:szCs w:val="28"/>
        </w:rPr>
        <w:t>22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1AD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</w:t>
      </w:r>
      <w:r w:rsidR="00151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8C1FD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го</w:t>
      </w:r>
      <w:r>
        <w:rPr>
          <w:rFonts w:ascii="Times New Roman" w:hAnsi="Times New Roman" w:cs="Times New Roman"/>
          <w:sz w:val="28"/>
          <w:szCs w:val="28"/>
        </w:rPr>
        <w:t xml:space="preserve">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</w:t>
      </w:r>
      <w:r>
        <w:rPr>
          <w:rFonts w:ascii="Times New Roman" w:hAnsi="Times New Roman" w:cs="Times New Roman"/>
          <w:sz w:val="28"/>
          <w:szCs w:val="28"/>
        </w:rPr>
        <w:t xml:space="preserve">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</w:t>
      </w:r>
      <w:r>
        <w:rPr>
          <w:rFonts w:ascii="Times New Roman" w:hAnsi="Times New Roman" w:cs="Times New Roman"/>
          <w:sz w:val="28"/>
          <w:szCs w:val="28"/>
        </w:rPr>
        <w:t xml:space="preserve">рушении серии 82 01 № </w:t>
      </w:r>
      <w:r w:rsidR="00151ADD">
        <w:rPr>
          <w:rFonts w:ascii="Times New Roman" w:hAnsi="Times New Roman" w:cs="Times New Roman"/>
          <w:sz w:val="28"/>
          <w:szCs w:val="28"/>
        </w:rPr>
        <w:t>357205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151ADD">
        <w:rPr>
          <w:rFonts w:ascii="Times New Roman" w:hAnsi="Times New Roman" w:cs="Times New Roman"/>
          <w:sz w:val="28"/>
          <w:szCs w:val="28"/>
        </w:rPr>
        <w:t>4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 xml:space="preserve">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</w:t>
      </w:r>
      <w:r>
        <w:rPr>
          <w:rFonts w:ascii="Times New Roman" w:hAnsi="Times New Roman" w:cs="Times New Roman"/>
          <w:sz w:val="28"/>
          <w:szCs w:val="28"/>
        </w:rPr>
        <w:t>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</w:t>
      </w:r>
      <w:r>
        <w:rPr>
          <w:rFonts w:ascii="Times New Roman" w:hAnsi="Times New Roman" w:cs="Times New Roman"/>
          <w:sz w:val="28"/>
          <w:szCs w:val="28"/>
        </w:rPr>
        <w:t>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151ADD">
        <w:rPr>
          <w:rFonts w:ascii="Times New Roman" w:hAnsi="Times New Roman" w:cs="Times New Roman"/>
          <w:sz w:val="28"/>
          <w:szCs w:val="28"/>
        </w:rPr>
        <w:t>22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1ADD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5">
        <w:rPr>
          <w:rFonts w:ascii="Times New Roman" w:hAnsi="Times New Roman" w:cs="Times New Roman"/>
          <w:sz w:val="28"/>
          <w:szCs w:val="28"/>
        </w:rPr>
        <w:t>0</w:t>
      </w:r>
      <w:r w:rsidR="00151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</w:t>
      </w:r>
      <w:r w:rsidRPr="00E621C7">
        <w:rPr>
          <w:rFonts w:ascii="Times New Roman" w:hAnsi="Times New Roman" w:cs="Times New Roman"/>
          <w:sz w:val="28"/>
          <w:szCs w:val="28"/>
        </w:rPr>
        <w:t>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</w:t>
      </w:r>
      <w:r w:rsidRPr="00E621C7">
        <w:rPr>
          <w:rFonts w:ascii="Times New Roman" w:hAnsi="Times New Roman" w:cs="Times New Roman"/>
          <w:sz w:val="28"/>
          <w:szCs w:val="28"/>
        </w:rPr>
        <w:t>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</w:t>
      </w:r>
      <w:r w:rsidRPr="00E621C7">
        <w:rPr>
          <w:rFonts w:ascii="Times New Roman" w:hAnsi="Times New Roman" w:cs="Times New Roman"/>
          <w:sz w:val="28"/>
          <w:szCs w:val="28"/>
        </w:rPr>
        <w:t xml:space="preserve">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</w:t>
      </w:r>
      <w:r w:rsidRPr="00E621C7">
        <w:rPr>
          <w:rFonts w:ascii="Times New Roman" w:hAnsi="Times New Roman" w:cs="Times New Roman"/>
          <w:sz w:val="28"/>
          <w:szCs w:val="28"/>
        </w:rPr>
        <w:t>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Pr="00E621C7">
        <w:rPr>
          <w:rFonts w:ascii="Times New Roman" w:hAnsi="Times New Roman" w:cs="Times New Roman"/>
          <w:sz w:val="28"/>
          <w:szCs w:val="28"/>
        </w:rPr>
        <w:t>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8C1FDF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 xml:space="preserve">0 </w:t>
      </w:r>
      <w:r w:rsidRPr="00E621C7">
        <w:rPr>
          <w:rFonts w:ascii="Times New Roman" w:hAnsi="Times New Roman" w:cs="Times New Roman"/>
          <w:sz w:val="28"/>
          <w:szCs w:val="28"/>
        </w:rPr>
        <w:t>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</w:t>
      </w:r>
      <w:r w:rsidRPr="00B06C11">
        <w:rPr>
          <w:rFonts w:ascii="Times New Roman" w:hAnsi="Times New Roman" w:cs="Times New Roman"/>
          <w:sz w:val="28"/>
          <w:szCs w:val="28"/>
        </w:rPr>
        <w:t>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</w:t>
      </w:r>
      <w:r w:rsidRPr="00E621C7">
        <w:rPr>
          <w:rFonts w:ascii="Times New Roman" w:hAnsi="Times New Roman" w:cs="Times New Roman"/>
          <w:sz w:val="28"/>
          <w:szCs w:val="28"/>
        </w:rPr>
        <w:t>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1ADD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42C5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14F3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1FDF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0321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857D-6334-4E5F-8479-8A243864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