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5-56-52/2017</w:t>
      </w:r>
    </w:p>
    <w:p w:rsidR="00A77B3E">
      <w:r>
        <w:t>ПОСТАНОВЛЕНИЕ</w:t>
      </w:r>
    </w:p>
    <w:p w:rsidR="00A77B3E"/>
    <w:p w:rsidR="00A77B3E">
      <w:r>
        <w:t>23 июня 2017 года                                         пгт. Красногвардейское</w:t>
      </w:r>
    </w:p>
    <w:p w:rsidR="00A77B3E"/>
    <w:p w:rsidR="00A77B3E">
      <w:r>
        <w:t>Мировой судья судебного участка №56 Красногвардейского судебного района Республики Крым Юзефович А.В., рассмотрев дело об административном правонарушении, предусмотренном ч. 3 ст.19.24 КоАП РФ, в отношении</w:t>
      </w:r>
    </w:p>
    <w:p w:rsidR="00A77B3E">
      <w:r>
        <w:t>Родина Сергея Николаевича, ...паспортные данные, не работающего, зарегистрированного и проживающего по адресу: адрес,</w:t>
      </w:r>
    </w:p>
    <w:p w:rsidR="00A77B3E"/>
    <w:p w:rsidR="00A77B3E">
      <w:r>
        <w:t>установил:</w:t>
      </w:r>
    </w:p>
    <w:p w:rsidR="00A77B3E"/>
    <w:p w:rsidR="00A77B3E">
      <w:r>
        <w:t xml:space="preserve">          Родин С.Н. 14.06.2017 года 01 час. 15 мин., в отношении которого 02.03.2017 года решением Красногвардейского районного суда Республики Крым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tab/>
      </w:r>
    </w:p>
    <w:p w:rsidR="00A77B3E">
      <w:r>
        <w:t xml:space="preserve">          В судебном заседании Родин С.Н. свою вину по указанным фактам не отрицал.</w:t>
      </w:r>
    </w:p>
    <w:p w:rsidR="00A77B3E">
      <w: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7B3E">
      <w: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A77B3E">
      <w: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A77B3E">
      <w: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A77B3E">
      <w: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A77B3E">
      <w:r>
        <w:t>Объективную сторону правонарушения, предусмотренного ч. 1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A77B3E">
      <w:r>
        <w:t>Как следует из материалов дела, вступившим в законную силу решением Красногвардейского районного суда Республики Крым от 02.03.2017 года в отношении Родина С.Н.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A77B3E">
      <w:r>
        <w:t>Родин С.Н. постановлением Красногвардейского районного суда Республики Крым от 14.04.2017 года, был привлечен к административной ответственности по ч. 1 ст. 19.24 КоАП РФ за несоблюдения установленных судом ограничений, связанных с отсутствием в ночное время по месту жительства (пребывания), его действия квалифицированы по ч. 3 ст. 19.24 КоАП РФ.</w:t>
      </w:r>
    </w:p>
    <w:p w:rsidR="00A77B3E">
      <w:r>
        <w:t>Вместе с тем, 14.06.2017 года в 01 часа 15 минут Родин С.Н. в нарушение установленного судом административного ограничения отсутствовал по месту своего жительства по адресу: адрес.</w:t>
      </w:r>
    </w:p>
    <w:p w:rsidR="00A77B3E">
      <w:r>
        <w:t>Факт совершения Родиным С.Н. вмененного административного правонарушения подтверждается собранными по делу доказательствами: протоколом об административном правонарушении №РК-160438 от 15.06.2017, рапортом об обнаружении признаков административного правонарушения, копией решения Красногвардейского районного суда Республики Крым от 02.03.2017 года, постановлением Красногвардейского районного суда Республики Крым от 14.04.2017 года, объяснениями Родина С.Н.</w:t>
      </w:r>
    </w:p>
    <w:p w:rsidR="00A77B3E">
      <w: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A77B3E">
      <w:r>
        <w:t>Обстоятельств, смягчающих и отягчающих административную ответственность, судом не установлено.</w:t>
      </w:r>
    </w:p>
    <w:p w:rsidR="00A77B3E">
      <w:r>
        <w:t xml:space="preserve">          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3 ст. 19.24 КоАП РФ в виде административного ареста.</w:t>
      </w:r>
    </w:p>
    <w:p w:rsidR="00A77B3E">
      <w:r>
        <w:tab/>
        <w:t>Руководствуясь ст.ст. 29.7, 29.9, 29.10 КоАП РФ, суд –</w:t>
      </w:r>
    </w:p>
    <w:p w:rsidR="00A77B3E"/>
    <w:p w:rsidR="00A77B3E">
      <w:r>
        <w:t xml:space="preserve">                            П О С Т А Н О В И Л:</w:t>
      </w:r>
    </w:p>
    <w:p w:rsidR="00A77B3E"/>
    <w:p w:rsidR="00A77B3E">
      <w:r>
        <w:t>Родина Сергея Николаевича признать виновным в совершении административного правонарушения, предусмотренного ч. 3 ст. 19.24. КоАП РФ назначить административное наказание в виде административного ареста на 10 суток.</w:t>
      </w:r>
    </w:p>
    <w:p w:rsidR="00A77B3E"/>
    <w:p w:rsidR="00A77B3E">
      <w:r>
        <w:tab/>
      </w:r>
    </w:p>
    <w:p w:rsidR="00A77B3E">
      <w:r>
        <w:t>Согласно ч.1 ст. 32.8. КоАП РФ, постановление подлежит немедленному исполнению органами внутренних дел.</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его копии.</w:t>
      </w:r>
    </w:p>
    <w:p w:rsidR="00A77B3E"/>
    <w:p w:rsidR="00A77B3E"/>
    <w:p w:rsidR="00A77B3E">
      <w:r>
        <w:t>Мировой судья                                                          А.В. Юзефович</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