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727E" w:rsidRPr="002F6CBF" w:rsidP="00FD727E">
      <w:pPr>
        <w:tabs>
          <w:tab w:val="left" w:pos="6714"/>
        </w:tabs>
        <w:jc w:val="right"/>
      </w:pPr>
      <w:r w:rsidRPr="002F6CBF">
        <w:t>Дело № 5-5</w:t>
      </w:r>
      <w:r w:rsidRPr="002F6CBF" w:rsidR="001C3E7B">
        <w:t>6</w:t>
      </w:r>
      <w:r w:rsidRPr="002F6CBF">
        <w:t>-</w:t>
      </w:r>
      <w:r w:rsidRPr="002F6CBF" w:rsidR="001C3E7B">
        <w:t>60</w:t>
      </w:r>
      <w:r w:rsidRPr="002F6CBF">
        <w:t>/202</w:t>
      </w:r>
      <w:r w:rsidRPr="002F6CBF" w:rsidR="00E90B13">
        <w:t>6</w:t>
      </w:r>
    </w:p>
    <w:p w:rsidR="00FD727E" w:rsidRPr="002F6CBF" w:rsidP="00FD727E">
      <w:pPr>
        <w:tabs>
          <w:tab w:val="left" w:pos="6714"/>
        </w:tabs>
        <w:jc w:val="right"/>
        <w:rPr>
          <w:bCs/>
        </w:rPr>
      </w:pPr>
      <w:r w:rsidRPr="002F6CBF">
        <w:rPr>
          <w:bCs/>
        </w:rPr>
        <w:t>91MS005</w:t>
      </w:r>
      <w:r w:rsidRPr="002F6CBF" w:rsidR="001C3E7B">
        <w:rPr>
          <w:bCs/>
        </w:rPr>
        <w:t>6</w:t>
      </w:r>
      <w:r w:rsidRPr="002F6CBF">
        <w:rPr>
          <w:bCs/>
        </w:rPr>
        <w:t>-01-2026-000</w:t>
      </w:r>
      <w:r w:rsidRPr="002F6CBF" w:rsidR="001C3E7B">
        <w:rPr>
          <w:bCs/>
        </w:rPr>
        <w:t>384</w:t>
      </w:r>
      <w:r w:rsidRPr="002F6CBF">
        <w:rPr>
          <w:bCs/>
        </w:rPr>
        <w:t>-</w:t>
      </w:r>
      <w:r w:rsidRPr="002F6CBF" w:rsidR="001C3E7B">
        <w:rPr>
          <w:bCs/>
        </w:rPr>
        <w:t>4</w:t>
      </w:r>
      <w:r w:rsidRPr="002F6CBF" w:rsidR="003F5F70">
        <w:rPr>
          <w:bCs/>
        </w:rPr>
        <w:t>9</w:t>
      </w:r>
    </w:p>
    <w:p w:rsidR="00506CE9" w:rsidRPr="002F6CBF" w:rsidP="00FD727E">
      <w:pPr>
        <w:tabs>
          <w:tab w:val="left" w:pos="6714"/>
        </w:tabs>
        <w:jc w:val="right"/>
      </w:pPr>
    </w:p>
    <w:p w:rsidR="00FD727E" w:rsidRPr="002F6CBF" w:rsidP="00FD727E">
      <w:pPr>
        <w:jc w:val="center"/>
        <w:rPr>
          <w:bCs/>
        </w:rPr>
      </w:pPr>
      <w:r w:rsidRPr="002F6CBF">
        <w:rPr>
          <w:bCs/>
        </w:rPr>
        <w:t>ПОСТАНОВЛЕНИЕ</w:t>
      </w:r>
    </w:p>
    <w:p w:rsidR="00FD727E" w:rsidRPr="002F6CBF" w:rsidP="00FD727E">
      <w:pPr>
        <w:jc w:val="center"/>
      </w:pPr>
    </w:p>
    <w:p w:rsidR="00FD727E" w:rsidRPr="002F6CBF" w:rsidP="00FD727E">
      <w:pPr>
        <w:ind w:firstLine="708"/>
      </w:pPr>
      <w:r w:rsidRPr="002F6CBF">
        <w:t>26</w:t>
      </w:r>
      <w:r w:rsidRPr="002F6CBF" w:rsidR="00A076FE">
        <w:t xml:space="preserve"> </w:t>
      </w:r>
      <w:r w:rsidRPr="002F6CBF" w:rsidR="00843EAC">
        <w:t>февраля</w:t>
      </w:r>
      <w:r w:rsidRPr="002F6CBF" w:rsidR="00A076FE">
        <w:t xml:space="preserve"> 202</w:t>
      </w:r>
      <w:r w:rsidRPr="002F6CBF" w:rsidR="00E90B13">
        <w:t>6</w:t>
      </w:r>
      <w:r w:rsidRPr="002F6CBF" w:rsidR="00A076FE">
        <w:t xml:space="preserve"> года</w:t>
      </w:r>
      <w:r w:rsidRPr="002F6CBF">
        <w:t xml:space="preserve">                                                              пгт. Красногвардейское</w:t>
      </w:r>
    </w:p>
    <w:p w:rsidR="00FD727E" w:rsidRPr="002F6CBF" w:rsidP="00FD727E">
      <w:pPr>
        <w:ind w:firstLine="708"/>
      </w:pPr>
    </w:p>
    <w:p w:rsidR="00FD727E" w:rsidRPr="002F6CBF" w:rsidP="00FD727E">
      <w:pPr>
        <w:jc w:val="both"/>
      </w:pPr>
      <w:r w:rsidRPr="002F6CBF">
        <w:tab/>
      </w:r>
      <w:r w:rsidRPr="002F6CBF" w:rsidR="001C3E7B">
        <w:t>И.о. мирового судьи судебного участка № 56, м</w:t>
      </w:r>
      <w:r w:rsidRPr="002F6CBF">
        <w:t xml:space="preserve">ировой судья судебного участка №55 </w:t>
      </w:r>
      <w:r w:rsidRPr="002F6CBF">
        <w:t>Красногвардейского судебного района Республики Крым</w:t>
      </w:r>
      <w:r w:rsidRPr="002F6CBF" w:rsidR="00860A0F">
        <w:t xml:space="preserve"> Белова Ю.Г.</w:t>
      </w:r>
      <w:r w:rsidRPr="002F6CBF">
        <w:t>, рассмотрев дело об административном правонарушении, предусмотренном  ч.1 ст. 6.9 КоАП РФ, в отношении:</w:t>
      </w:r>
    </w:p>
    <w:p w:rsidR="00FD727E" w:rsidRPr="002F6CBF" w:rsidP="00FD727E">
      <w:pPr>
        <w:ind w:firstLine="708"/>
        <w:jc w:val="both"/>
      </w:pPr>
      <w:r w:rsidRPr="002F6CBF">
        <w:t>Родькина</w:t>
      </w:r>
      <w:r w:rsidRPr="002F6CBF">
        <w:t xml:space="preserve"> </w:t>
      </w:r>
      <w:r>
        <w:t>В.М., ДАННЫЕ О ЛИЧНОСТИ</w:t>
      </w:r>
      <w:r w:rsidRPr="002F6CBF">
        <w:t>,</w:t>
      </w:r>
    </w:p>
    <w:p w:rsidR="00FD727E" w:rsidRPr="002F6CBF" w:rsidP="00FD727E">
      <w:pPr>
        <w:ind w:firstLine="708"/>
        <w:jc w:val="both"/>
      </w:pPr>
    </w:p>
    <w:p w:rsidR="00FD727E" w:rsidRPr="002F6CBF" w:rsidP="00FD727E">
      <w:pPr>
        <w:jc w:val="center"/>
        <w:rPr>
          <w:bCs/>
        </w:rPr>
      </w:pPr>
      <w:r w:rsidRPr="002F6CBF">
        <w:rPr>
          <w:bCs/>
        </w:rPr>
        <w:t>установил:</w:t>
      </w:r>
    </w:p>
    <w:p w:rsidR="00FD727E" w:rsidRPr="002F6CBF" w:rsidP="00FD727E">
      <w:pPr>
        <w:jc w:val="center"/>
        <w:rPr>
          <w:bCs/>
        </w:rPr>
      </w:pPr>
    </w:p>
    <w:p w:rsidR="00FD727E" w:rsidRPr="002F6CBF" w:rsidP="00F1335A">
      <w:pPr>
        <w:ind w:firstLine="709"/>
        <w:jc w:val="both"/>
      </w:pPr>
      <w:r w:rsidRPr="002F6CBF">
        <w:t>Родькин В.М. 19.02</w:t>
      </w:r>
      <w:r w:rsidRPr="002F6CBF" w:rsidR="0036710F">
        <w:t>.202</w:t>
      </w:r>
      <w:r w:rsidRPr="002F6CBF" w:rsidR="00F1335A">
        <w:t>6</w:t>
      </w:r>
      <w:r w:rsidRPr="002F6CBF" w:rsidR="0036710F">
        <w:t xml:space="preserve"> </w:t>
      </w:r>
      <w:r w:rsidRPr="002F6CBF">
        <w:t xml:space="preserve">года в ОМВД России по Красногвардейскому </w:t>
      </w:r>
      <w:r w:rsidRPr="002F6CBF">
        <w:t>району поступил материал проверки, по факту того, что согласно акта медицинского освидетельствования 35 № 001577 от 27.01.2026 в биологическом объекте Родькина В.М. при химико-токсигологическом исследовании обнаружено 11-нор-а-9-тетрагидроканнабиноловая ки</w:t>
      </w:r>
      <w:r w:rsidRPr="002F6CBF">
        <w:t>слота, что свидетелсьтвует о том, что Родькин В.М. употребил наркотическое средство каннабис без назначения врача</w:t>
      </w:r>
      <w:r w:rsidRPr="002F6CBF" w:rsidR="001C2AD8">
        <w:t xml:space="preserve">, </w:t>
      </w:r>
      <w:r w:rsidRPr="002F6CBF" w:rsidR="0036710F">
        <w:t>то есть совершил административное правонарушение, предусмотренное ч. 1 ст. 6.9 КоАП РФ</w:t>
      </w:r>
      <w:r w:rsidRPr="002F6CBF">
        <w:t>.</w:t>
      </w:r>
    </w:p>
    <w:p w:rsidR="005A0DB2" w:rsidRPr="002F6CBF" w:rsidP="00FD727E">
      <w:pPr>
        <w:ind w:firstLine="709"/>
        <w:jc w:val="both"/>
      </w:pPr>
      <w:r w:rsidRPr="002F6CBF">
        <w:t xml:space="preserve">В судебном заседании </w:t>
      </w:r>
      <w:r w:rsidRPr="002F6CBF" w:rsidR="001C3E7B">
        <w:t>Родькин В.М.</w:t>
      </w:r>
      <w:r w:rsidRPr="002F6CBF" w:rsidR="007F3DA9">
        <w:t xml:space="preserve"> </w:t>
      </w:r>
      <w:r w:rsidRPr="002F6CBF" w:rsidR="000E04B6">
        <w:t xml:space="preserve"> </w:t>
      </w:r>
      <w:r w:rsidRPr="002F6CBF">
        <w:t xml:space="preserve">вину признал, </w:t>
      </w:r>
      <w:r w:rsidRPr="002F6CBF" w:rsidR="000E04B6">
        <w:t>обстоятельства изложенные в протоколе подтвердил</w:t>
      </w:r>
      <w:r w:rsidRPr="002F6CBF" w:rsidR="004E4C6F">
        <w:t>.</w:t>
      </w:r>
    </w:p>
    <w:p w:rsidR="00FD727E" w:rsidRPr="002F6CBF" w:rsidP="00FD727E">
      <w:pPr>
        <w:ind w:firstLine="709"/>
        <w:jc w:val="both"/>
      </w:pPr>
      <w:r w:rsidRPr="002F6CBF">
        <w:t>Судья выслушав привлекаемое лицо, исследовав в совокупности материалы дела, приходит к следующему.</w:t>
      </w:r>
    </w:p>
    <w:p w:rsidR="00FD727E" w:rsidRPr="002F6CBF" w:rsidP="00FD727E">
      <w:pPr>
        <w:pStyle w:val="HTMLPreformatte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CBF">
        <w:rPr>
          <w:rFonts w:ascii="Times New Roman" w:hAnsi="Times New Roman" w:cs="Times New Roman"/>
          <w:sz w:val="24"/>
          <w:szCs w:val="24"/>
        </w:rPr>
        <w:t>В соответствии с ч.1 ст.6.9 КоАП РФ потребление наркотических средств или психотропных веществ без назначения в</w:t>
      </w:r>
      <w:r w:rsidRPr="002F6CBF">
        <w:rPr>
          <w:rFonts w:ascii="Times New Roman" w:hAnsi="Times New Roman" w:cs="Times New Roman"/>
          <w:sz w:val="24"/>
          <w:szCs w:val="24"/>
        </w:rPr>
        <w:t>рача либо новых потенциально опасных психоактивных веществ, за исключением случаев, предусмотренных частью 2 статьи 20.20, статьей 20.22 настоящего Кодекса, либо невыполнение законного требования уполномоченного должностного лица о прохождении медицинского</w:t>
      </w:r>
      <w:r w:rsidRPr="002F6CBF">
        <w:rPr>
          <w:rFonts w:ascii="Times New Roman" w:hAnsi="Times New Roman" w:cs="Times New Roman"/>
          <w:sz w:val="24"/>
          <w:szCs w:val="24"/>
        </w:rPr>
        <w:t xml:space="preserve">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</w:t>
      </w:r>
      <w:r w:rsidRPr="002F6CBF">
        <w:rPr>
          <w:rFonts w:ascii="Times New Roman" w:hAnsi="Times New Roman" w:cs="Times New Roman"/>
          <w:sz w:val="24"/>
          <w:szCs w:val="24"/>
        </w:rPr>
        <w:t>ва, влечет наложение административного штрафа в размере от четырех тысяч до пяти тысяч рублей или административный арест на срок до пятнадцати суток.</w:t>
      </w:r>
    </w:p>
    <w:p w:rsidR="007F3DA9" w:rsidRPr="002F6CBF" w:rsidP="00FD727E">
      <w:pPr>
        <w:ind w:firstLine="709"/>
        <w:jc w:val="both"/>
      </w:pPr>
      <w:r w:rsidRPr="002F6CBF">
        <w:t xml:space="preserve">Вина </w:t>
      </w:r>
      <w:r w:rsidRPr="002F6CBF" w:rsidR="001C3E7B">
        <w:t>Родькина В.М.</w:t>
      </w:r>
      <w:r w:rsidRPr="002F6CBF">
        <w:t>, в совершении административного правонарушения, подтверждается протоколом об администра</w:t>
      </w:r>
      <w:r w:rsidRPr="002F6CBF">
        <w:t xml:space="preserve">тивном правонарушении </w:t>
      </w:r>
      <w:r w:rsidRPr="002F6CBF" w:rsidR="004E4C6F">
        <w:t>8201</w:t>
      </w:r>
      <w:r w:rsidRPr="002F6CBF">
        <w:t xml:space="preserve"> № </w:t>
      </w:r>
      <w:r w:rsidRPr="002F6CBF" w:rsidR="001C3E7B">
        <w:t>357213</w:t>
      </w:r>
      <w:r w:rsidRPr="002F6CBF">
        <w:t xml:space="preserve"> от </w:t>
      </w:r>
      <w:r w:rsidRPr="002F6CBF" w:rsidR="001C3E7B">
        <w:t>23</w:t>
      </w:r>
      <w:r w:rsidRPr="002F6CBF" w:rsidR="003E6770">
        <w:t>.02</w:t>
      </w:r>
      <w:r w:rsidRPr="002F6CBF" w:rsidR="0036710F">
        <w:t>.202</w:t>
      </w:r>
      <w:r w:rsidRPr="002F6CBF" w:rsidR="003E6770">
        <w:t>6</w:t>
      </w:r>
      <w:r w:rsidRPr="002F6CBF" w:rsidR="004E4C6F">
        <w:t xml:space="preserve"> года</w:t>
      </w:r>
      <w:r w:rsidRPr="002F6CBF" w:rsidR="00C66EB0">
        <w:t>;</w:t>
      </w:r>
      <w:r w:rsidRPr="002F6CBF" w:rsidR="00106B23">
        <w:t xml:space="preserve"> </w:t>
      </w:r>
      <w:r w:rsidRPr="002F6CBF" w:rsidR="001C3E7B">
        <w:t>актом медицинского освидетельствования на состояние опьянения 35 № 001577 от 27.01.2026, письменными объяснениями Родькина В.М., протоколом 8212 № 006885 о направлении на медицинское освидетельствование на состояние опьянения от 27.01.2026, протоколом 8209 № 008073 о доставлении лица, совершившего административное правонарушение от 27.01.2026, протоколом 8210 № 019664 об административном задержании от 27.01.2026.</w:t>
      </w:r>
    </w:p>
    <w:p w:rsidR="00FD727E" w:rsidRPr="002F6CBF" w:rsidP="00FD727E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6CBF">
        <w:rPr>
          <w:rFonts w:ascii="Times New Roman" w:hAnsi="Times New Roman" w:cs="Times New Roman"/>
          <w:bCs/>
          <w:sz w:val="24"/>
          <w:szCs w:val="24"/>
        </w:rPr>
        <w:t xml:space="preserve">Нарушений норм процессуального права в </w:t>
      </w:r>
      <w:r w:rsidRPr="002F6CBF">
        <w:rPr>
          <w:rFonts w:ascii="Times New Roman" w:hAnsi="Times New Roman" w:cs="Times New Roman"/>
          <w:bCs/>
          <w:sz w:val="24"/>
          <w:szCs w:val="24"/>
        </w:rPr>
        <w:t>ходе производства по делу об административном правонарушении не установлено.</w:t>
      </w:r>
    </w:p>
    <w:p w:rsidR="00FD727E" w:rsidRPr="002F6CBF" w:rsidP="00FD727E">
      <w:pPr>
        <w:ind w:firstLine="708"/>
        <w:jc w:val="both"/>
      </w:pPr>
      <w:r w:rsidRPr="002F6CBF">
        <w:t xml:space="preserve">Протокол об административном правонарушении, составленный в отношении </w:t>
      </w:r>
      <w:r w:rsidRPr="002F6CBF" w:rsidR="001C3E7B">
        <w:t>Родькина В.М.</w:t>
      </w:r>
      <w:r w:rsidRPr="002F6CBF" w:rsidR="00DB0191">
        <w:t xml:space="preserve"> </w:t>
      </w:r>
      <w:r w:rsidRPr="002F6CBF">
        <w:t xml:space="preserve">соответствует требованиям ст. 28.2 КоАП РФ. Права, предусмотренные ст. 25.1 КоАП РФ и ст. 51 </w:t>
      </w:r>
      <w:r w:rsidRPr="002F6CBF">
        <w:t>Конституции РФ, разъяснены.</w:t>
      </w:r>
    </w:p>
    <w:p w:rsidR="00FD727E" w:rsidRPr="002F6CBF" w:rsidP="00FD727E">
      <w:pPr>
        <w:ind w:firstLine="709"/>
        <w:jc w:val="both"/>
      </w:pPr>
      <w:r w:rsidRPr="002F6CBF">
        <w:t xml:space="preserve">Мировой судья, считает подтвержденным факт совершения </w:t>
      </w:r>
      <w:r w:rsidRPr="002F6CBF" w:rsidR="001C3E7B">
        <w:t>Родькиным В.М.</w:t>
      </w:r>
      <w:r w:rsidRPr="002F6CBF" w:rsidR="00140256">
        <w:t xml:space="preserve"> </w:t>
      </w:r>
      <w:r w:rsidRPr="002F6CBF">
        <w:t>правонарушения, предусмотренного ч.1 ст. 6.9 КоАП РФ.</w:t>
      </w:r>
    </w:p>
    <w:p w:rsidR="00FD727E" w:rsidRPr="002F6CBF" w:rsidP="00FD727E">
      <w:pPr>
        <w:ind w:firstLine="709"/>
        <w:jc w:val="both"/>
      </w:pPr>
      <w:r w:rsidRPr="002F6CBF">
        <w:t xml:space="preserve">При таких обстоятельствах суд признает </w:t>
      </w:r>
      <w:r w:rsidRPr="002F6CBF" w:rsidR="001C3E7B">
        <w:t>Родькина В.М.</w:t>
      </w:r>
      <w:r w:rsidRPr="002F6CBF" w:rsidR="00140256">
        <w:t xml:space="preserve"> </w:t>
      </w:r>
      <w:r w:rsidRPr="002F6CBF">
        <w:t>виновным в совершении административного правонарушен</w:t>
      </w:r>
      <w:r w:rsidRPr="002F6CBF">
        <w:t>ия, предусмотренного ч.1 ст. 6.9 Кодекса Российской Федерации об административных правонарушениях.</w:t>
      </w:r>
    </w:p>
    <w:p w:rsidR="00FD727E" w:rsidRPr="002F6CBF" w:rsidP="00FD727E">
      <w:pPr>
        <w:ind w:firstLine="709"/>
        <w:jc w:val="both"/>
      </w:pPr>
      <w:r w:rsidRPr="002F6CBF">
        <w:t xml:space="preserve">Действия </w:t>
      </w:r>
      <w:r w:rsidRPr="002F6CBF" w:rsidR="001C3E7B">
        <w:t>Родькина В.М.</w:t>
      </w:r>
      <w:r w:rsidRPr="002F6CBF" w:rsidR="00140256">
        <w:t xml:space="preserve"> </w:t>
      </w:r>
      <w:r w:rsidRPr="002F6CBF">
        <w:t>суд квалифицирует по ч.1 ст. 6.9 КоАП РФ, как потребление наркотических средств без назначения врача.</w:t>
      </w:r>
    </w:p>
    <w:p w:rsidR="00FD727E" w:rsidRPr="002F6CBF" w:rsidP="00FD727E">
      <w:pPr>
        <w:ind w:firstLine="709"/>
        <w:jc w:val="both"/>
      </w:pPr>
      <w:r w:rsidRPr="002F6CBF">
        <w:t>При назначении административного</w:t>
      </w:r>
      <w:r w:rsidRPr="002F6CBF">
        <w:t xml:space="preserve"> наказания мировой судья руководствуется общими правилами наложения административных наказаний, принципами равенства перед законом, презумпцией невиновности, законности, индивидуализации ответственности, учитывает характер совершенного правонарушения, имущ</w:t>
      </w:r>
      <w:r w:rsidRPr="002F6CBF">
        <w:t xml:space="preserve">ественное положение лица.  </w:t>
      </w:r>
    </w:p>
    <w:p w:rsidR="00FD727E" w:rsidRPr="002F6CBF" w:rsidP="00FD727E">
      <w:pPr>
        <w:ind w:firstLine="709"/>
        <w:jc w:val="both"/>
      </w:pPr>
      <w:r w:rsidRPr="002F6CBF">
        <w:t>Обстоятельством смягчающим административную ответственность суд признает</w:t>
      </w:r>
      <w:r w:rsidRPr="002F6CBF" w:rsidR="00DB0191">
        <w:t>,</w:t>
      </w:r>
      <w:r w:rsidRPr="002F6CBF">
        <w:t xml:space="preserve"> </w:t>
      </w:r>
      <w:r w:rsidRPr="002F6CBF" w:rsidR="00DB0191">
        <w:t>признание вины</w:t>
      </w:r>
      <w:r w:rsidRPr="002F6CBF">
        <w:t xml:space="preserve">. </w:t>
      </w:r>
    </w:p>
    <w:p w:rsidR="00FD727E" w:rsidRPr="002F6CBF" w:rsidP="00FD727E">
      <w:pPr>
        <w:ind w:firstLine="709"/>
        <w:jc w:val="both"/>
      </w:pPr>
      <w:r w:rsidRPr="002F6CBF">
        <w:t>Обстоятельств, отягчающих административную ответственность, судьей не установлено.</w:t>
      </w:r>
    </w:p>
    <w:p w:rsidR="00FD727E" w:rsidRPr="002F6CBF" w:rsidP="00FD727E">
      <w:pPr>
        <w:ind w:firstLine="709"/>
        <w:jc w:val="both"/>
      </w:pPr>
      <w:r w:rsidRPr="002F6CBF">
        <w:t>Учитывая характер совершенного правонарушения, личност</w:t>
      </w:r>
      <w:r w:rsidRPr="002F6CBF">
        <w:t xml:space="preserve">ь правонарушителя, мировой судья полагает необходимым назначить административное наказание в виде штрафа в размере 4000 рублей. </w:t>
      </w:r>
    </w:p>
    <w:p w:rsidR="00FD727E" w:rsidRPr="002F6CBF" w:rsidP="00FD727E">
      <w:pPr>
        <w:ind w:firstLine="709"/>
        <w:jc w:val="both"/>
      </w:pPr>
      <w:r w:rsidRPr="002F6CBF">
        <w:t>Руководствуясь ст.ст. 6.9, 29.9, 29.10 КоАП РФ, судья –</w:t>
      </w:r>
    </w:p>
    <w:p w:rsidR="00FD727E" w:rsidRPr="002F6CBF" w:rsidP="00FD727E">
      <w:pPr>
        <w:tabs>
          <w:tab w:val="center" w:pos="4818"/>
        </w:tabs>
        <w:rPr>
          <w:bCs/>
        </w:rPr>
      </w:pPr>
      <w:r w:rsidRPr="002F6CBF">
        <w:rPr>
          <w:bCs/>
        </w:rPr>
        <w:tab/>
        <w:t>постановил:</w:t>
      </w:r>
    </w:p>
    <w:p w:rsidR="00977D85" w:rsidRPr="002F6CBF" w:rsidP="00977D85">
      <w:pPr>
        <w:ind w:firstLine="720"/>
        <w:jc w:val="both"/>
      </w:pPr>
      <w:r w:rsidRPr="002F6CBF">
        <w:t xml:space="preserve">Родькина </w:t>
      </w:r>
      <w:r>
        <w:t>В.М., ДАТА РОЖДЕНИЯ</w:t>
      </w:r>
      <w:r w:rsidRPr="002F6CBF" w:rsidR="00A9182C">
        <w:t xml:space="preserve"> </w:t>
      </w:r>
      <w:r w:rsidRPr="002F6CBF">
        <w:t>п</w:t>
      </w:r>
      <w:r w:rsidRPr="002F6CBF">
        <w:t>ризнать виновным в совершении административного правонарушения, предусмотренного ч. 1 ст. 6.9 КоАП РФ и подвергнуть административному наказанию в виде наложения административного штрафа в размере 4 000,00 (четыре тысячи) рублей.</w:t>
      </w:r>
    </w:p>
    <w:p w:rsidR="00FD727E" w:rsidRPr="002F6CBF" w:rsidP="00140256">
      <w:pPr>
        <w:ind w:firstLine="708"/>
        <w:jc w:val="both"/>
      </w:pPr>
      <w:r w:rsidRPr="002F6CBF">
        <w:t>Штраф подлежит перечислению</w:t>
      </w:r>
      <w:r w:rsidRPr="002F6CBF">
        <w:t xml:space="preserve"> на следующие реквизиты - Получатель: УФК по Республике Крым (Министерство юстиции Республики Крым) Наименование банка: </w:t>
      </w:r>
      <w:r w:rsidRPr="002F6CBF" w:rsidR="00F054D0">
        <w:t>ОКЦ №7 Южного ГУ Банка России//УФК по Республике Крым г.Симферополь,</w:t>
      </w:r>
      <w:r w:rsidRPr="002F6CBF">
        <w:t xml:space="preserve"> ОГРН 1149102019164, ИНН 9102013284, КПП 910201001, БИК 013510002, Е</w:t>
      </w:r>
      <w:r w:rsidRPr="002F6CBF">
        <w:t xml:space="preserve">диный казначейский счет  40102810645370000035, Казначейский счет  03100643000000017500,  Лицевой счет  04752203230 в УФК по  Республике Крым, Код Сводного реестра 35220323 ОКТМО 35620000, КБК 828 1 16 01063 01 0009 140, УИН </w:t>
      </w:r>
      <w:r w:rsidRPr="002F6CBF" w:rsidR="002F6CBF">
        <w:t>0410760300565000602606112</w:t>
      </w:r>
      <w:r w:rsidRPr="002F6CBF">
        <w:t>.</w:t>
      </w:r>
    </w:p>
    <w:p w:rsidR="00DB495E" w:rsidRPr="002F6CBF" w:rsidP="00DB495E">
      <w:pPr>
        <w:ind w:firstLine="709"/>
        <w:jc w:val="both"/>
      </w:pPr>
      <w:r w:rsidRPr="002F6CBF">
        <w:t>Копию</w:t>
      </w:r>
      <w:r w:rsidRPr="002F6CBF">
        <w:t xml:space="preserve"> документа,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 судебного участка № 5</w:t>
      </w:r>
      <w:r w:rsidRPr="002F6CBF" w:rsidR="00DB0191">
        <w:t>6</w:t>
      </w:r>
      <w:r w:rsidRPr="002F6CBF">
        <w:t xml:space="preserve"> Красногвардейского судебно</w:t>
      </w:r>
      <w:r w:rsidRPr="002F6CBF">
        <w:t>го района Республики Крым по адресу: пгт. Красногвардейское, ул. Титова, д. 60.</w:t>
      </w:r>
    </w:p>
    <w:p w:rsidR="00FD727E" w:rsidRPr="002F6CBF" w:rsidP="00FD727E">
      <w:pPr>
        <w:ind w:firstLine="708"/>
        <w:jc w:val="both"/>
      </w:pPr>
      <w:r w:rsidRPr="002F6CBF">
        <w:t>Согласно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</w:t>
      </w:r>
      <w:r w:rsidRPr="002F6CBF">
        <w:t>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</w:t>
      </w:r>
    </w:p>
    <w:p w:rsidR="00FD727E" w:rsidRPr="002F6CBF" w:rsidP="00FD727E">
      <w:pPr>
        <w:ind w:firstLine="708"/>
        <w:jc w:val="both"/>
      </w:pPr>
      <w:r w:rsidRPr="002F6CBF">
        <w:t>В соответствии со ст. 20.25 КоАП РФ неуплата административного штрафа в срок, предусмотренн</w:t>
      </w:r>
      <w:r w:rsidRPr="002F6CBF">
        <w:t>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</w:t>
      </w:r>
      <w:r w:rsidRPr="002F6CBF">
        <w:t xml:space="preserve"> пятидесяти часов.</w:t>
      </w:r>
    </w:p>
    <w:p w:rsidR="00FD727E" w:rsidRPr="002F6CBF" w:rsidP="00FD727E">
      <w:pPr>
        <w:ind w:firstLine="708"/>
        <w:jc w:val="both"/>
        <w:rPr>
          <w:i/>
        </w:rPr>
      </w:pPr>
      <w:r w:rsidRPr="002F6CBF">
        <w:rPr>
          <w:i/>
        </w:rPr>
        <w:t>Постановление может быть обжаловано в Красногвардейский районный суд Республики Крым через мирового судью судебного участка № 5</w:t>
      </w:r>
      <w:r w:rsidRPr="002F6CBF" w:rsidR="002F6CBF">
        <w:rPr>
          <w:i/>
        </w:rPr>
        <w:t>6</w:t>
      </w:r>
      <w:r w:rsidRPr="002F6CBF" w:rsidR="009C237F">
        <w:rPr>
          <w:i/>
        </w:rPr>
        <w:t xml:space="preserve"> </w:t>
      </w:r>
      <w:r w:rsidRPr="002F6CBF">
        <w:rPr>
          <w:i/>
        </w:rPr>
        <w:t xml:space="preserve">Красногвардейского судебного района Республики Крым в течение 10 </w:t>
      </w:r>
      <w:r w:rsidRPr="002F6CBF" w:rsidR="004F1AE5">
        <w:rPr>
          <w:i/>
        </w:rPr>
        <w:t>дней</w:t>
      </w:r>
      <w:r w:rsidRPr="002F6CBF">
        <w:rPr>
          <w:i/>
        </w:rPr>
        <w:t xml:space="preserve"> со дня получения копии постановления.</w:t>
      </w:r>
    </w:p>
    <w:p w:rsidR="00FD727E" w:rsidRPr="002F6CBF" w:rsidP="00FD727E">
      <w:pPr>
        <w:ind w:firstLine="708"/>
        <w:jc w:val="both"/>
      </w:pPr>
    </w:p>
    <w:p w:rsidR="00250799" w:rsidRPr="002F6CBF" w:rsidP="001C2AD8">
      <w:pPr>
        <w:ind w:firstLine="708"/>
        <w:jc w:val="both"/>
      </w:pPr>
      <w:r w:rsidRPr="002F6CBF">
        <w:t>Мировой судья</w:t>
      </w:r>
      <w:r w:rsidRPr="002F6CBF">
        <w:tab/>
      </w:r>
      <w:r w:rsidRPr="002F6CBF">
        <w:tab/>
      </w:r>
      <w:r w:rsidRPr="002F6CBF">
        <w:tab/>
      </w:r>
      <w:r w:rsidRPr="002F6CBF">
        <w:tab/>
      </w:r>
      <w:r w:rsidRPr="002F6CBF">
        <w:tab/>
      </w:r>
      <w:r w:rsidRPr="002F6CBF">
        <w:tab/>
      </w:r>
      <w:r w:rsidRPr="002F6CBF">
        <w:tab/>
        <w:t>Ю.Г. Белова</w:t>
      </w:r>
    </w:p>
    <w:sectPr w:rsidSect="003E5DBF">
      <w:pgSz w:w="11906" w:h="16838"/>
      <w:pgMar w:top="851" w:right="850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47D"/>
    <w:rsid w:val="000E04B6"/>
    <w:rsid w:val="00106B23"/>
    <w:rsid w:val="00140256"/>
    <w:rsid w:val="00160420"/>
    <w:rsid w:val="001C2AD8"/>
    <w:rsid w:val="001C3E7B"/>
    <w:rsid w:val="00250799"/>
    <w:rsid w:val="00292AF6"/>
    <w:rsid w:val="002F6CBF"/>
    <w:rsid w:val="00346A80"/>
    <w:rsid w:val="0036710F"/>
    <w:rsid w:val="00374F1B"/>
    <w:rsid w:val="003771EA"/>
    <w:rsid w:val="003D1463"/>
    <w:rsid w:val="003E5DBF"/>
    <w:rsid w:val="003E6770"/>
    <w:rsid w:val="003F5F70"/>
    <w:rsid w:val="004E24E4"/>
    <w:rsid w:val="004E4C6F"/>
    <w:rsid w:val="004F1AE5"/>
    <w:rsid w:val="00506CE9"/>
    <w:rsid w:val="0057247D"/>
    <w:rsid w:val="00574218"/>
    <w:rsid w:val="005A0DB2"/>
    <w:rsid w:val="006E1475"/>
    <w:rsid w:val="007F3DA9"/>
    <w:rsid w:val="00843EAC"/>
    <w:rsid w:val="00860A0F"/>
    <w:rsid w:val="008670D6"/>
    <w:rsid w:val="00977D85"/>
    <w:rsid w:val="009C237F"/>
    <w:rsid w:val="00A076FE"/>
    <w:rsid w:val="00A9182C"/>
    <w:rsid w:val="00AD28DD"/>
    <w:rsid w:val="00C66EB0"/>
    <w:rsid w:val="00CE0BAA"/>
    <w:rsid w:val="00D53BCD"/>
    <w:rsid w:val="00DB0191"/>
    <w:rsid w:val="00DB495E"/>
    <w:rsid w:val="00E90B13"/>
    <w:rsid w:val="00F054D0"/>
    <w:rsid w:val="00F1335A"/>
    <w:rsid w:val="00FD727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FD72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Preformatted">
    <w:name w:val="HTML Preformatted"/>
    <w:basedOn w:val="Normal"/>
    <w:link w:val="HTML"/>
    <w:uiPriority w:val="99"/>
    <w:semiHidden/>
    <w:unhideWhenUsed/>
    <w:rsid w:val="00FD72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">
    <w:name w:val="Стандартный HTML Знак"/>
    <w:basedOn w:val="DefaultParagraphFont"/>
    <w:link w:val="HTMLPreformatted"/>
    <w:uiPriority w:val="99"/>
    <w:semiHidden/>
    <w:rsid w:val="00FD727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