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RPr="00027B06" w:rsidP="00027B06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Дело № 5-5</w:t>
      </w:r>
      <w:r w:rsidR="0043197E">
        <w:rPr>
          <w:rFonts w:ascii="Times New Roman" w:hAnsi="Times New Roman" w:cs="Times New Roman"/>
          <w:sz w:val="28"/>
          <w:szCs w:val="28"/>
        </w:rPr>
        <w:t>6</w:t>
      </w:r>
      <w:r w:rsidRPr="00027B06">
        <w:rPr>
          <w:rFonts w:ascii="Times New Roman" w:hAnsi="Times New Roman" w:cs="Times New Roman"/>
          <w:sz w:val="28"/>
          <w:szCs w:val="28"/>
        </w:rPr>
        <w:t>-</w:t>
      </w:r>
      <w:r w:rsidR="00305088">
        <w:rPr>
          <w:rFonts w:ascii="Times New Roman" w:hAnsi="Times New Roman" w:cs="Times New Roman"/>
          <w:sz w:val="28"/>
          <w:szCs w:val="28"/>
        </w:rPr>
        <w:t>140</w:t>
      </w:r>
      <w:r w:rsidRPr="00027B06">
        <w:rPr>
          <w:rFonts w:ascii="Times New Roman" w:hAnsi="Times New Roman" w:cs="Times New Roman"/>
          <w:sz w:val="28"/>
          <w:szCs w:val="28"/>
        </w:rPr>
        <w:t>/20</w:t>
      </w:r>
      <w:r w:rsidR="00305088">
        <w:rPr>
          <w:rFonts w:ascii="Times New Roman" w:hAnsi="Times New Roman" w:cs="Times New Roman"/>
          <w:sz w:val="28"/>
          <w:szCs w:val="28"/>
        </w:rPr>
        <w:t>23</w:t>
      </w:r>
    </w:p>
    <w:p w:rsidR="00D64F02" w:rsidRPr="00027B06" w:rsidP="00027B0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RPr="00027B06" w:rsidP="00027B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RPr="00027B06" w:rsidP="00027B0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пгт. Красногвардейское</w:t>
      </w:r>
      <w:r w:rsidRPr="00027B06">
        <w:rPr>
          <w:rFonts w:ascii="Times New Roman" w:hAnsi="Times New Roman" w:cs="Times New Roman"/>
          <w:sz w:val="28"/>
          <w:szCs w:val="28"/>
        </w:rPr>
        <w:tab/>
      </w:r>
      <w:r w:rsidRPr="00027B06">
        <w:rPr>
          <w:rFonts w:ascii="Times New Roman" w:hAnsi="Times New Roman" w:cs="Times New Roman"/>
          <w:sz w:val="28"/>
          <w:szCs w:val="28"/>
        </w:rPr>
        <w:tab/>
      </w:r>
      <w:r w:rsidRPr="00027B06">
        <w:rPr>
          <w:rFonts w:ascii="Times New Roman" w:hAnsi="Times New Roman" w:cs="Times New Roman"/>
          <w:sz w:val="28"/>
          <w:szCs w:val="28"/>
        </w:rPr>
        <w:tab/>
      </w:r>
      <w:r w:rsidRPr="00027B06">
        <w:rPr>
          <w:rFonts w:ascii="Times New Roman" w:hAnsi="Times New Roman" w:cs="Times New Roman"/>
          <w:sz w:val="28"/>
          <w:szCs w:val="28"/>
        </w:rPr>
        <w:tab/>
      </w:r>
      <w:r w:rsidRPr="00027B06" w:rsidR="009A4381">
        <w:rPr>
          <w:rFonts w:ascii="Times New Roman" w:hAnsi="Times New Roman" w:cs="Times New Roman"/>
          <w:sz w:val="28"/>
          <w:szCs w:val="28"/>
        </w:rPr>
        <w:t xml:space="preserve">        </w:t>
      </w:r>
      <w:r w:rsidR="00305088">
        <w:rPr>
          <w:rFonts w:ascii="Times New Roman" w:hAnsi="Times New Roman" w:cs="Times New Roman"/>
          <w:sz w:val="28"/>
          <w:szCs w:val="28"/>
        </w:rPr>
        <w:t>11 мая 2023</w:t>
      </w:r>
      <w:r w:rsidRPr="00027B0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027B06" w:rsidP="00027B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027B0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27B06" w:rsidR="009E0760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7B06" w:rsidR="009E0760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7B06" w:rsidR="009E0760">
        <w:rPr>
          <w:rFonts w:ascii="Times New Roman" w:hAnsi="Times New Roman" w:cs="Times New Roman"/>
          <w:sz w:val="28"/>
          <w:szCs w:val="28"/>
        </w:rPr>
        <w:t xml:space="preserve"> судебного участка № 5</w:t>
      </w:r>
      <w:r w:rsidR="004839C4">
        <w:rPr>
          <w:rFonts w:ascii="Times New Roman" w:hAnsi="Times New Roman" w:cs="Times New Roman"/>
          <w:sz w:val="28"/>
          <w:szCs w:val="28"/>
        </w:rPr>
        <w:t>6</w:t>
      </w:r>
      <w:r w:rsidRPr="00027B06" w:rsidR="009E0760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 w:rsidRPr="00027B06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4839C4">
        <w:rPr>
          <w:rFonts w:ascii="Times New Roman" w:hAnsi="Times New Roman" w:cs="Times New Roman"/>
          <w:sz w:val="28"/>
          <w:szCs w:val="28"/>
        </w:rPr>
        <w:t>Юзефович А.В.</w:t>
      </w:r>
      <w:r w:rsidRPr="00027B06" w:rsidR="009E0760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ч. </w:t>
      </w:r>
      <w:r w:rsidRPr="00027B06" w:rsidR="00CA56FA">
        <w:rPr>
          <w:rFonts w:ascii="Times New Roman" w:hAnsi="Times New Roman" w:cs="Times New Roman"/>
          <w:sz w:val="28"/>
          <w:szCs w:val="28"/>
        </w:rPr>
        <w:t>4</w:t>
      </w:r>
      <w:r w:rsidRPr="00027B06" w:rsidR="005E5EA2">
        <w:rPr>
          <w:rFonts w:ascii="Times New Roman" w:hAnsi="Times New Roman" w:cs="Times New Roman"/>
          <w:sz w:val="28"/>
          <w:szCs w:val="28"/>
        </w:rPr>
        <w:t>.1</w:t>
      </w:r>
      <w:r w:rsidRPr="00027B06" w:rsidR="009E0760">
        <w:rPr>
          <w:rFonts w:ascii="Times New Roman" w:hAnsi="Times New Roman" w:cs="Times New Roman"/>
          <w:sz w:val="28"/>
          <w:szCs w:val="28"/>
        </w:rPr>
        <w:t xml:space="preserve"> ст. 12.</w:t>
      </w:r>
      <w:r w:rsidRPr="00027B06" w:rsidR="00CA56FA">
        <w:rPr>
          <w:rFonts w:ascii="Times New Roman" w:hAnsi="Times New Roman" w:cs="Times New Roman"/>
          <w:sz w:val="28"/>
          <w:szCs w:val="28"/>
        </w:rPr>
        <w:t>5</w:t>
      </w:r>
      <w:r w:rsidRPr="00027B06" w:rsidR="009E0760">
        <w:rPr>
          <w:rFonts w:ascii="Times New Roman" w:hAnsi="Times New Roman" w:cs="Times New Roman"/>
          <w:sz w:val="28"/>
          <w:szCs w:val="28"/>
        </w:rPr>
        <w:t xml:space="preserve"> </w:t>
      </w:r>
      <w:r w:rsidRPr="00027B06" w:rsidR="00830B16">
        <w:rPr>
          <w:rFonts w:ascii="Times New Roman" w:hAnsi="Times New Roman" w:cs="Times New Roman"/>
          <w:sz w:val="28"/>
          <w:szCs w:val="28"/>
        </w:rPr>
        <w:t>КоАП</w:t>
      </w:r>
      <w:r w:rsidRPr="00027B06" w:rsidR="009E0760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5E5EA2" w:rsidRPr="00027B0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9DE">
        <w:rPr>
          <w:rFonts w:ascii="Times New Roman" w:hAnsi="Times New Roman" w:cs="Times New Roman"/>
          <w:sz w:val="28"/>
          <w:szCs w:val="28"/>
        </w:rPr>
        <w:t>В.Г.</w:t>
      </w:r>
      <w:r w:rsidRPr="00027B06">
        <w:rPr>
          <w:rFonts w:ascii="Times New Roman" w:hAnsi="Times New Roman" w:cs="Times New Roman"/>
          <w:sz w:val="28"/>
          <w:szCs w:val="28"/>
        </w:rPr>
        <w:t xml:space="preserve">, </w:t>
      </w:r>
      <w:r w:rsidR="00E009DE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027B06">
        <w:rPr>
          <w:rFonts w:ascii="Times New Roman" w:hAnsi="Times New Roman" w:cs="Times New Roman"/>
          <w:sz w:val="28"/>
          <w:szCs w:val="28"/>
        </w:rPr>
        <w:t>,</w:t>
      </w:r>
    </w:p>
    <w:p w:rsidR="005E5EA2" w:rsidRPr="00027B06" w:rsidP="00027B0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RPr="00027B06" w:rsidP="00E009D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027B0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 В.Г.</w:t>
      </w:r>
      <w:r w:rsidR="0048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03.04.2023</w:t>
      </w:r>
      <w:r w:rsidRPr="00027B06" w:rsidR="00CA56FA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27B06" w:rsidR="00CA56F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27B06" w:rsidR="00CA5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027B06" w:rsidR="00CA56FA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а/д </w:t>
      </w:r>
      <w:r w:rsidR="00E009DE">
        <w:rPr>
          <w:rFonts w:ascii="Times New Roman" w:hAnsi="Times New Roman" w:cs="Times New Roman"/>
          <w:sz w:val="28"/>
          <w:szCs w:val="28"/>
        </w:rPr>
        <w:t>АВТОДОРОГА</w:t>
      </w:r>
      <w:r w:rsidR="004839C4">
        <w:rPr>
          <w:rFonts w:ascii="Times New Roman" w:hAnsi="Times New Roman" w:cs="Times New Roman"/>
          <w:sz w:val="28"/>
          <w:szCs w:val="28"/>
        </w:rPr>
        <w:t xml:space="preserve"> </w:t>
      </w:r>
      <w:r w:rsidRPr="00027B06">
        <w:rPr>
          <w:rFonts w:ascii="Times New Roman" w:hAnsi="Times New Roman" w:cs="Times New Roman"/>
          <w:sz w:val="28"/>
          <w:szCs w:val="28"/>
        </w:rPr>
        <w:t>управля</w:t>
      </w:r>
      <w:r w:rsidRPr="00027B06" w:rsidR="005E5EA2">
        <w:rPr>
          <w:rFonts w:ascii="Times New Roman" w:hAnsi="Times New Roman" w:cs="Times New Roman"/>
          <w:sz w:val="28"/>
          <w:szCs w:val="28"/>
        </w:rPr>
        <w:t>л</w:t>
      </w:r>
      <w:r w:rsidRPr="00027B06">
        <w:rPr>
          <w:rFonts w:ascii="Times New Roman" w:hAnsi="Times New Roman" w:cs="Times New Roman"/>
          <w:sz w:val="28"/>
          <w:szCs w:val="28"/>
        </w:rPr>
        <w:t xml:space="preserve"> транспортным средством </w:t>
      </w:r>
      <w:r w:rsidR="00E009DE">
        <w:rPr>
          <w:rFonts w:ascii="Times New Roman" w:hAnsi="Times New Roman" w:cs="Times New Roman"/>
          <w:sz w:val="28"/>
          <w:szCs w:val="28"/>
        </w:rPr>
        <w:t>МАРКА</w:t>
      </w:r>
      <w:r w:rsidRPr="00027B06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E009DE">
        <w:rPr>
          <w:rFonts w:ascii="Times New Roman" w:hAnsi="Times New Roman" w:cs="Times New Roman"/>
          <w:sz w:val="28"/>
          <w:szCs w:val="28"/>
        </w:rPr>
        <w:t>НОМЕР</w:t>
      </w:r>
      <w:r w:rsidRPr="00027B06" w:rsidR="00FA032B">
        <w:rPr>
          <w:rFonts w:ascii="Times New Roman" w:hAnsi="Times New Roman" w:cs="Times New Roman"/>
          <w:sz w:val="28"/>
          <w:szCs w:val="28"/>
        </w:rPr>
        <w:t xml:space="preserve">, </w:t>
      </w:r>
      <w:r w:rsidRPr="00027B06" w:rsidR="005E5EA2">
        <w:rPr>
          <w:rFonts w:ascii="Times New Roman" w:hAnsi="Times New Roman" w:cs="Times New Roman"/>
          <w:sz w:val="28"/>
          <w:szCs w:val="28"/>
        </w:rPr>
        <w:t xml:space="preserve">на котором незаконно установлен опознавательный </w:t>
      </w:r>
      <w:r w:rsidR="004839C4">
        <w:rPr>
          <w:rFonts w:ascii="Times New Roman" w:hAnsi="Times New Roman" w:cs="Times New Roman"/>
          <w:sz w:val="28"/>
          <w:szCs w:val="28"/>
        </w:rPr>
        <w:t>фонарь легкового такси</w:t>
      </w:r>
      <w:r w:rsidRPr="00027B06" w:rsidR="005E5EA2">
        <w:rPr>
          <w:rFonts w:ascii="Times New Roman" w:hAnsi="Times New Roman" w:cs="Times New Roman"/>
          <w:sz w:val="28"/>
          <w:szCs w:val="28"/>
        </w:rPr>
        <w:t>, чем нарушил п. 2.</w:t>
      </w:r>
      <w:r w:rsidRPr="00027B06" w:rsidR="00973F3E">
        <w:rPr>
          <w:rFonts w:ascii="Times New Roman" w:hAnsi="Times New Roman" w:cs="Times New Roman"/>
          <w:sz w:val="28"/>
          <w:szCs w:val="28"/>
        </w:rPr>
        <w:t>1</w:t>
      </w:r>
      <w:r w:rsidRPr="00027B06" w:rsidR="005E5EA2">
        <w:rPr>
          <w:rFonts w:ascii="Times New Roman" w:hAnsi="Times New Roman" w:cs="Times New Roman"/>
          <w:sz w:val="28"/>
          <w:szCs w:val="28"/>
        </w:rPr>
        <w:t>.1 Правил дорожного движения Российской Федерации.</w:t>
      </w:r>
    </w:p>
    <w:p w:rsidR="00BB66D3" w:rsidRPr="00027B0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305088">
        <w:rPr>
          <w:rFonts w:ascii="Times New Roman" w:hAnsi="Times New Roman" w:cs="Times New Roman"/>
          <w:sz w:val="28"/>
          <w:szCs w:val="28"/>
        </w:rPr>
        <w:t>Терещук В.Г.</w:t>
      </w:r>
      <w:r w:rsidRPr="00027B06">
        <w:rPr>
          <w:rFonts w:ascii="Times New Roman" w:hAnsi="Times New Roman" w:cs="Times New Roman"/>
          <w:sz w:val="28"/>
          <w:szCs w:val="28"/>
        </w:rPr>
        <w:t xml:space="preserve"> вину в совершенном правонарушении </w:t>
      </w:r>
      <w:r w:rsidRPr="00027B06" w:rsidR="005E5EA2">
        <w:rPr>
          <w:rFonts w:ascii="Times New Roman" w:hAnsi="Times New Roman" w:cs="Times New Roman"/>
          <w:sz w:val="28"/>
          <w:szCs w:val="28"/>
        </w:rPr>
        <w:t xml:space="preserve"> </w:t>
      </w:r>
      <w:r w:rsidRPr="00027B06">
        <w:rPr>
          <w:rFonts w:ascii="Times New Roman" w:hAnsi="Times New Roman" w:cs="Times New Roman"/>
          <w:sz w:val="28"/>
          <w:szCs w:val="28"/>
        </w:rPr>
        <w:t>признал</w:t>
      </w:r>
      <w:r w:rsidRPr="00027B06" w:rsidR="00973F3E">
        <w:rPr>
          <w:rFonts w:ascii="Times New Roman" w:hAnsi="Times New Roman" w:cs="Times New Roman"/>
          <w:sz w:val="28"/>
          <w:szCs w:val="28"/>
        </w:rPr>
        <w:t>.</w:t>
      </w:r>
    </w:p>
    <w:p w:rsidR="004839C4" w:rsidRPr="004839C4" w:rsidP="004839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 xml:space="preserve">Судья, выслушав </w:t>
      </w:r>
      <w:r w:rsidR="00305088">
        <w:rPr>
          <w:rFonts w:ascii="Times New Roman" w:hAnsi="Times New Roman" w:cs="Times New Roman"/>
          <w:sz w:val="28"/>
          <w:szCs w:val="28"/>
        </w:rPr>
        <w:t>Терещука В.Г.</w:t>
      </w:r>
      <w:r w:rsidRPr="004839C4">
        <w:rPr>
          <w:rFonts w:ascii="Times New Roman" w:hAnsi="Times New Roman" w:cs="Times New Roman"/>
          <w:sz w:val="28"/>
          <w:szCs w:val="28"/>
        </w:rPr>
        <w:t>, исслед</w:t>
      </w:r>
      <w:r w:rsidRPr="004839C4">
        <w:rPr>
          <w:rFonts w:ascii="Times New Roman" w:hAnsi="Times New Roman" w:cs="Times New Roman"/>
          <w:sz w:val="28"/>
          <w:szCs w:val="28"/>
        </w:rPr>
        <w:t>овав в совокупности материалы дела об административном правонарушении, приходит к выводу о том, что вина последнего в совершении административного правонарушения, предусмотренного ч.4.1 ст.12.5 КоАП РФ, доказана и нашла свое подтверждение в ходе производст</w:t>
      </w:r>
      <w:r w:rsidRPr="004839C4">
        <w:rPr>
          <w:rFonts w:ascii="Times New Roman" w:hAnsi="Times New Roman" w:cs="Times New Roman"/>
          <w:sz w:val="28"/>
          <w:szCs w:val="28"/>
        </w:rPr>
        <w:t xml:space="preserve">ва по делу об административном правонарушении. </w:t>
      </w:r>
    </w:p>
    <w:p w:rsidR="004839C4" w:rsidRPr="004839C4" w:rsidP="004839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 xml:space="preserve">Вина </w:t>
      </w:r>
      <w:r w:rsidR="00305088">
        <w:rPr>
          <w:rFonts w:ascii="Times New Roman" w:hAnsi="Times New Roman" w:cs="Times New Roman"/>
          <w:sz w:val="28"/>
          <w:szCs w:val="28"/>
        </w:rPr>
        <w:t>Терещука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9C4">
        <w:rPr>
          <w:rFonts w:ascii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82 АП № </w:t>
      </w:r>
      <w:r w:rsidR="00305088">
        <w:rPr>
          <w:rFonts w:ascii="Times New Roman" w:hAnsi="Times New Roman" w:cs="Times New Roman"/>
          <w:sz w:val="28"/>
          <w:szCs w:val="28"/>
        </w:rPr>
        <w:t>184889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05088">
        <w:rPr>
          <w:rFonts w:ascii="Times New Roman" w:hAnsi="Times New Roman" w:cs="Times New Roman"/>
          <w:sz w:val="28"/>
          <w:szCs w:val="28"/>
        </w:rPr>
        <w:t>03.04.2023 года</w:t>
      </w:r>
      <w:r w:rsidRPr="004839C4">
        <w:rPr>
          <w:rFonts w:ascii="Times New Roman" w:hAnsi="Times New Roman" w:cs="Times New Roman"/>
          <w:sz w:val="28"/>
          <w:szCs w:val="28"/>
        </w:rPr>
        <w:t xml:space="preserve">, протоколом об изъятии вещей и документов </w:t>
      </w:r>
      <w:r w:rsidR="00305088">
        <w:rPr>
          <w:rFonts w:ascii="Times New Roman" w:hAnsi="Times New Roman" w:cs="Times New Roman"/>
          <w:sz w:val="28"/>
          <w:szCs w:val="28"/>
        </w:rPr>
        <w:t>82 ИВ № 002066 от 13.04.2023</w:t>
      </w:r>
      <w:r w:rsidRPr="004839C4">
        <w:rPr>
          <w:rFonts w:ascii="Times New Roman" w:hAnsi="Times New Roman" w:cs="Times New Roman"/>
          <w:sz w:val="28"/>
          <w:szCs w:val="28"/>
        </w:rPr>
        <w:t xml:space="preserve"> года, конфискованное ус</w:t>
      </w:r>
      <w:r w:rsidRPr="004839C4">
        <w:rPr>
          <w:rFonts w:ascii="Times New Roman" w:hAnsi="Times New Roman" w:cs="Times New Roman"/>
          <w:sz w:val="28"/>
          <w:szCs w:val="28"/>
        </w:rPr>
        <w:t>тройство - опознавательный фонарь легкового такси.</w:t>
      </w:r>
    </w:p>
    <w:p w:rsidR="004839C4" w:rsidRPr="004839C4" w:rsidP="004839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 xml:space="preserve">При таких обстоятельствах мировой судья  находит, что в деянии </w:t>
      </w:r>
      <w:r w:rsidRPr="00305088" w:rsidR="00305088">
        <w:rPr>
          <w:rFonts w:ascii="Times New Roman" w:hAnsi="Times New Roman" w:cs="Times New Roman"/>
          <w:sz w:val="28"/>
          <w:szCs w:val="28"/>
        </w:rPr>
        <w:t>Терещук</w:t>
      </w:r>
      <w:r w:rsidR="00305088">
        <w:rPr>
          <w:rFonts w:ascii="Times New Roman" w:hAnsi="Times New Roman" w:cs="Times New Roman"/>
          <w:sz w:val="28"/>
          <w:szCs w:val="28"/>
        </w:rPr>
        <w:t>а</w:t>
      </w:r>
      <w:r w:rsidRPr="00305088" w:rsidR="00305088">
        <w:rPr>
          <w:rFonts w:ascii="Times New Roman" w:hAnsi="Times New Roman" w:cs="Times New Roman"/>
          <w:sz w:val="28"/>
          <w:szCs w:val="28"/>
        </w:rPr>
        <w:t xml:space="preserve"> В.Г.</w:t>
      </w:r>
      <w:r w:rsidRPr="004839C4"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ч.4.1 ст.12.5 КоАП РФ, т.к. он управлял транспортным средством,</w:t>
      </w:r>
      <w:r w:rsidRPr="004839C4">
        <w:rPr>
          <w:rFonts w:ascii="Times New Roman" w:hAnsi="Times New Roman" w:cs="Times New Roman"/>
          <w:sz w:val="28"/>
          <w:szCs w:val="28"/>
        </w:rPr>
        <w:t xml:space="preserve"> на котором незаконно установлен опознавательный фонарь легкового такси</w:t>
      </w:r>
    </w:p>
    <w:p w:rsidR="004839C4" w:rsidRPr="004839C4" w:rsidP="004839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="00305088">
        <w:rPr>
          <w:rFonts w:ascii="Times New Roman" w:hAnsi="Times New Roman" w:cs="Times New Roman"/>
          <w:sz w:val="28"/>
          <w:szCs w:val="28"/>
        </w:rPr>
        <w:t>Терещуку В.Г.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9C4">
        <w:rPr>
          <w:rFonts w:ascii="Times New Roman" w:hAnsi="Times New Roman" w:cs="Times New Roman"/>
          <w:sz w:val="28"/>
          <w:szCs w:val="28"/>
        </w:rPr>
        <w:t xml:space="preserve">разъяснены. </w:t>
      </w:r>
    </w:p>
    <w:p w:rsidR="004839C4" w:rsidRPr="004839C4" w:rsidP="004839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>Нарушений но</w:t>
      </w:r>
      <w:r w:rsidRPr="004839C4">
        <w:rPr>
          <w:rFonts w:ascii="Times New Roman" w:hAnsi="Times New Roman" w:cs="Times New Roman"/>
          <w:sz w:val="28"/>
          <w:szCs w:val="28"/>
        </w:rPr>
        <w:t>рм процессуального права в ходе производства по делу об административном правонарушении не установлено.</w:t>
      </w:r>
    </w:p>
    <w:p w:rsidR="004839C4" w:rsidRPr="004839C4" w:rsidP="0048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="00305088">
        <w:rPr>
          <w:rFonts w:ascii="Times New Roman" w:hAnsi="Times New Roman" w:cs="Times New Roman"/>
          <w:sz w:val="28"/>
          <w:szCs w:val="28"/>
        </w:rPr>
        <w:t>Терещука В.Г.</w:t>
      </w:r>
      <w:r w:rsidRPr="004839C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ч.4.1 ст.12.5 КоАП РФ.</w:t>
      </w:r>
    </w:p>
    <w:p w:rsidR="004839C4" w:rsidRPr="004839C4" w:rsidP="0048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088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Терещука В.Г.</w:t>
      </w:r>
      <w:r w:rsidRPr="00305088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4.1 </w:t>
      </w:r>
      <w:r w:rsidRPr="00305088">
        <w:rPr>
          <w:rFonts w:ascii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12.5</w:t>
      </w:r>
      <w:r w:rsidRPr="00305088"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D524B0">
        <w:rPr>
          <w:rFonts w:ascii="Times New Roman" w:hAnsi="Times New Roman" w:cs="Times New Roman"/>
          <w:sz w:val="28"/>
          <w:szCs w:val="28"/>
        </w:rPr>
        <w:t>у</w:t>
      </w:r>
      <w:r w:rsidRPr="00D524B0" w:rsidR="00D524B0">
        <w:rPr>
          <w:rFonts w:ascii="Times New Roman" w:hAnsi="Times New Roman" w:cs="Times New Roman"/>
          <w:sz w:val="28"/>
          <w:szCs w:val="28"/>
        </w:rPr>
        <w:t>правление транспортным средством, на котором незаконно установлен опознавательный фонарь легкового такси</w:t>
      </w:r>
      <w:r w:rsidR="00D524B0">
        <w:rPr>
          <w:rFonts w:ascii="Times New Roman" w:hAnsi="Times New Roman" w:cs="Times New Roman"/>
          <w:sz w:val="28"/>
          <w:szCs w:val="28"/>
        </w:rPr>
        <w:t>.</w:t>
      </w:r>
    </w:p>
    <w:p w:rsidR="004839C4" w:rsidRPr="004839C4" w:rsidP="0048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088">
        <w:rPr>
          <w:rFonts w:ascii="Times New Roman" w:hAnsi="Times New Roman" w:cs="Times New Roman"/>
          <w:sz w:val="28"/>
          <w:szCs w:val="28"/>
        </w:rPr>
        <w:t>Терещука В.Г.</w:t>
      </w:r>
      <w:r w:rsidRPr="004839C4">
        <w:rPr>
          <w:rFonts w:ascii="Times New Roman" w:hAnsi="Times New Roman" w:cs="Times New Roman"/>
          <w:sz w:val="28"/>
          <w:szCs w:val="28"/>
        </w:rPr>
        <w:t xml:space="preserve">, мировой судья признает раскаяние лица.   </w:t>
      </w:r>
    </w:p>
    <w:p w:rsidR="004839C4" w:rsidRPr="004839C4" w:rsidP="0048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>Обстоятельств, отягчающих администрат</w:t>
      </w:r>
      <w:r w:rsidRPr="004839C4">
        <w:rPr>
          <w:rFonts w:ascii="Times New Roman" w:hAnsi="Times New Roman" w:cs="Times New Roman"/>
          <w:sz w:val="28"/>
          <w:szCs w:val="28"/>
        </w:rPr>
        <w:t xml:space="preserve">ивную ответственность </w:t>
      </w:r>
      <w:r w:rsidR="00305088">
        <w:rPr>
          <w:rFonts w:ascii="Times New Roman" w:hAnsi="Times New Roman" w:cs="Times New Roman"/>
          <w:sz w:val="28"/>
          <w:szCs w:val="28"/>
        </w:rPr>
        <w:t>Терещука В.Г.</w:t>
      </w:r>
      <w:r w:rsidRPr="004839C4">
        <w:rPr>
          <w:rFonts w:ascii="Times New Roman" w:hAnsi="Times New Roman" w:cs="Times New Roman"/>
          <w:sz w:val="28"/>
          <w:szCs w:val="28"/>
        </w:rPr>
        <w:t xml:space="preserve">, в соответствии со ст.4.3 КоАП РФ, мировым судьей не установлено.   </w:t>
      </w:r>
    </w:p>
    <w:p w:rsidR="004839C4" w:rsidRPr="004839C4" w:rsidP="0048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</w:t>
      </w:r>
      <w:r w:rsidRPr="004839C4">
        <w:rPr>
          <w:rFonts w:ascii="Times New Roman" w:hAnsi="Times New Roman" w:cs="Times New Roman"/>
          <w:sz w:val="28"/>
          <w:szCs w:val="28"/>
        </w:rPr>
        <w:t xml:space="preserve">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4839C4" w:rsidP="004839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</w:t>
      </w:r>
      <w:r w:rsidRPr="004839C4">
        <w:rPr>
          <w:rFonts w:ascii="Times New Roman" w:hAnsi="Times New Roman" w:cs="Times New Roman"/>
          <w:sz w:val="28"/>
          <w:szCs w:val="28"/>
        </w:rPr>
        <w:t xml:space="preserve">личности лица, в отношении которого ведется производство по делу. </w:t>
      </w:r>
    </w:p>
    <w:p w:rsidR="00CB18F2" w:rsidRPr="00027B06" w:rsidP="004839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 КоАП Российской Федерации, суд</w:t>
      </w:r>
    </w:p>
    <w:p w:rsidR="00CB18F2" w:rsidRPr="00027B06" w:rsidP="00E009D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ПОСТАНОВИЛ:</w:t>
      </w:r>
    </w:p>
    <w:p w:rsidR="004839C4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9DE">
        <w:rPr>
          <w:rFonts w:ascii="Times New Roman" w:hAnsi="Times New Roman" w:cs="Times New Roman"/>
          <w:sz w:val="28"/>
          <w:szCs w:val="28"/>
        </w:rPr>
        <w:t>В.Г.</w:t>
      </w:r>
      <w:r w:rsidRPr="0043197E" w:rsidR="0043197E">
        <w:rPr>
          <w:rFonts w:ascii="Times New Roman" w:hAnsi="Times New Roman" w:cs="Times New Roman"/>
          <w:sz w:val="28"/>
          <w:szCs w:val="28"/>
        </w:rPr>
        <w:t xml:space="preserve"> </w:t>
      </w:r>
      <w:r w:rsidRPr="004839C4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4.1 ст. 12.5 КоАП РФ и назначить административное наказание в виде административного штрафа  в размере  </w:t>
      </w:r>
      <w:r w:rsidR="00D524B0">
        <w:rPr>
          <w:rFonts w:ascii="Times New Roman" w:hAnsi="Times New Roman"/>
          <w:sz w:val="28"/>
          <w:szCs w:val="28"/>
        </w:rPr>
        <w:t>5 000 (пяти тысяч) рублей</w:t>
      </w:r>
      <w:r w:rsidRPr="004839C4">
        <w:rPr>
          <w:rFonts w:ascii="Times New Roman" w:hAnsi="Times New Roman" w:cs="Times New Roman"/>
          <w:sz w:val="28"/>
          <w:szCs w:val="28"/>
        </w:rPr>
        <w:t xml:space="preserve"> с конфискацией устройства - опознавательн</w:t>
      </w:r>
      <w:r w:rsidRPr="004839C4">
        <w:rPr>
          <w:rFonts w:ascii="Times New Roman" w:hAnsi="Times New Roman" w:cs="Times New Roman"/>
          <w:sz w:val="28"/>
          <w:szCs w:val="28"/>
        </w:rPr>
        <w:t xml:space="preserve">ого фонаря легкового такси, изъятого у </w:t>
      </w:r>
      <w:r w:rsidR="00D524B0">
        <w:rPr>
          <w:rFonts w:ascii="Times New Roman" w:hAnsi="Times New Roman" w:cs="Times New Roman"/>
          <w:sz w:val="28"/>
          <w:szCs w:val="28"/>
        </w:rPr>
        <w:t>Терещука В.Г.</w:t>
      </w:r>
    </w:p>
    <w:p w:rsidR="004839C4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9C4">
        <w:rPr>
          <w:rFonts w:ascii="Times New Roman" w:hAnsi="Times New Roman" w:cs="Times New Roman"/>
          <w:sz w:val="28"/>
          <w:szCs w:val="28"/>
        </w:rPr>
        <w:t xml:space="preserve">Наименование получателя платежа: </w:t>
      </w:r>
      <w:r w:rsidR="00E009DE">
        <w:rPr>
          <w:rFonts w:ascii="Times New Roman" w:hAnsi="Times New Roman" w:cs="Times New Roman"/>
          <w:sz w:val="28"/>
          <w:szCs w:val="28"/>
        </w:rPr>
        <w:t>РЕКВИЗИТЫ</w:t>
      </w:r>
      <w:r w:rsidR="00D524B0">
        <w:rPr>
          <w:rFonts w:ascii="Times New Roman" w:hAnsi="Times New Roman" w:cs="Times New Roman"/>
          <w:sz w:val="28"/>
          <w:szCs w:val="28"/>
        </w:rPr>
        <w:t>.</w:t>
      </w:r>
    </w:p>
    <w:p w:rsidR="005315F4" w:rsidRPr="00027B0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</w:t>
      </w:r>
      <w:r w:rsidR="0043197E">
        <w:rPr>
          <w:rFonts w:ascii="Times New Roman" w:hAnsi="Times New Roman" w:cs="Times New Roman"/>
          <w:sz w:val="28"/>
          <w:szCs w:val="28"/>
        </w:rPr>
        <w:t>6</w:t>
      </w:r>
      <w:r w:rsidRPr="00027B06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 w:rsidR="006535EA" w:rsidRPr="00027B0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524B0">
        <w:rPr>
          <w:rFonts w:ascii="Times New Roman" w:hAnsi="Times New Roman" w:cs="Times New Roman"/>
          <w:sz w:val="28"/>
          <w:szCs w:val="28"/>
        </w:rPr>
        <w:t>Терещуку В.Г.</w:t>
      </w:r>
      <w:r w:rsidRPr="00027B06">
        <w:rPr>
          <w:rFonts w:ascii="Times New Roman" w:hAnsi="Times New Roman" w:cs="Times New Roman"/>
          <w:sz w:val="28"/>
          <w:szCs w:val="28"/>
        </w:rPr>
        <w:t xml:space="preserve">, что в соответствии </w:t>
      </w:r>
      <w:r w:rsidRPr="00027B06">
        <w:rPr>
          <w:rFonts w:ascii="Times New Roman" w:hAnsi="Times New Roman" w:cs="Times New Roman"/>
          <w:sz w:val="28"/>
          <w:szCs w:val="28"/>
        </w:rPr>
        <w:t>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 w:rsidRPr="00027B06">
        <w:rPr>
          <w:rFonts w:ascii="Times New Roman" w:hAnsi="Times New Roman" w:cs="Times New Roman"/>
          <w:sz w:val="28"/>
          <w:szCs w:val="28"/>
        </w:rPr>
        <w:t>1.5 КоАП Российской Федерации.</w:t>
      </w:r>
    </w:p>
    <w:p w:rsidR="00D54ED0" w:rsidRPr="00027B0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</w:t>
      </w:r>
      <w:r w:rsidRPr="00027B06">
        <w:rPr>
          <w:rFonts w:ascii="Times New Roman" w:hAnsi="Times New Roman" w:cs="Times New Roman"/>
          <w:sz w:val="28"/>
          <w:szCs w:val="28"/>
        </w:rPr>
        <w:t xml:space="preserve"> штрафа. В случае,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6535EA" w:rsidRPr="00027B0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B06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</w:t>
      </w:r>
      <w:r w:rsidRPr="00027B06">
        <w:rPr>
          <w:rFonts w:ascii="Times New Roman" w:hAnsi="Times New Roman" w:cs="Times New Roman"/>
          <w:sz w:val="28"/>
          <w:szCs w:val="28"/>
        </w:rPr>
        <w:t xml:space="preserve">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4C54F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4F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</w:t>
      </w:r>
      <w:r w:rsidRPr="004C54F6">
        <w:rPr>
          <w:rFonts w:ascii="Times New Roman" w:hAnsi="Times New Roman" w:cs="Times New Roman"/>
          <w:sz w:val="28"/>
          <w:szCs w:val="28"/>
        </w:rPr>
        <w:t>дейский районный суд Республики Крым через суд, вынесший постановление.</w:t>
      </w:r>
    </w:p>
    <w:p w:rsidR="008B706C" w:rsidRPr="004C54F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9C4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C54F6" w:rsidR="008B706C">
        <w:rPr>
          <w:rFonts w:ascii="Times New Roman" w:hAnsi="Times New Roman" w:cs="Times New Roman"/>
          <w:sz w:val="28"/>
          <w:szCs w:val="28"/>
        </w:rPr>
        <w:t>ировой судья</w:t>
      </w:r>
    </w:p>
    <w:p w:rsidR="008B706C" w:rsidRPr="004C54F6" w:rsidP="00027B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№56</w:t>
      </w:r>
      <w:r w:rsidRPr="004C54F6">
        <w:rPr>
          <w:rFonts w:ascii="Times New Roman" w:hAnsi="Times New Roman" w:cs="Times New Roman"/>
          <w:sz w:val="28"/>
          <w:szCs w:val="28"/>
        </w:rPr>
        <w:tab/>
      </w:r>
      <w:r w:rsidRPr="004C54F6">
        <w:rPr>
          <w:rFonts w:ascii="Times New Roman" w:hAnsi="Times New Roman" w:cs="Times New Roman"/>
          <w:sz w:val="28"/>
          <w:szCs w:val="28"/>
        </w:rPr>
        <w:tab/>
      </w:r>
      <w:r w:rsidRPr="004C54F6">
        <w:rPr>
          <w:rFonts w:ascii="Times New Roman" w:hAnsi="Times New Roman" w:cs="Times New Roman"/>
          <w:sz w:val="28"/>
          <w:szCs w:val="28"/>
        </w:rPr>
        <w:tab/>
      </w:r>
      <w:r w:rsidRPr="004C54F6">
        <w:rPr>
          <w:rFonts w:ascii="Times New Roman" w:hAnsi="Times New Roman" w:cs="Times New Roman"/>
          <w:sz w:val="28"/>
          <w:szCs w:val="28"/>
        </w:rPr>
        <w:tab/>
      </w:r>
      <w:r w:rsidRPr="004C54F6">
        <w:rPr>
          <w:rFonts w:ascii="Times New Roman" w:hAnsi="Times New Roman" w:cs="Times New Roman"/>
          <w:sz w:val="28"/>
          <w:szCs w:val="28"/>
        </w:rPr>
        <w:tab/>
      </w:r>
      <w:r w:rsidRPr="004C54F6">
        <w:rPr>
          <w:rFonts w:ascii="Times New Roman" w:hAnsi="Times New Roman" w:cs="Times New Roman"/>
          <w:sz w:val="28"/>
          <w:szCs w:val="28"/>
        </w:rPr>
        <w:tab/>
      </w:r>
      <w:r w:rsidRPr="004C54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Юзефович</w:t>
      </w:r>
    </w:p>
    <w:sectPr w:rsidSect="00D661B3">
      <w:headerReference w:type="default" r:id="rId4"/>
      <w:pgSz w:w="11906" w:h="16838"/>
      <w:pgMar w:top="992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B06"/>
    <w:rsid w:val="00032052"/>
    <w:rsid w:val="000E43DD"/>
    <w:rsid w:val="000F73D5"/>
    <w:rsid w:val="001543D4"/>
    <w:rsid w:val="001E1605"/>
    <w:rsid w:val="00305088"/>
    <w:rsid w:val="00323948"/>
    <w:rsid w:val="0036514C"/>
    <w:rsid w:val="00420EC4"/>
    <w:rsid w:val="0043197E"/>
    <w:rsid w:val="00461AF1"/>
    <w:rsid w:val="004839C4"/>
    <w:rsid w:val="004B4B6A"/>
    <w:rsid w:val="004C4D00"/>
    <w:rsid w:val="004C54F6"/>
    <w:rsid w:val="005315F4"/>
    <w:rsid w:val="005735FD"/>
    <w:rsid w:val="005770C9"/>
    <w:rsid w:val="005E5EA2"/>
    <w:rsid w:val="006535EA"/>
    <w:rsid w:val="006E3496"/>
    <w:rsid w:val="007276E0"/>
    <w:rsid w:val="007C6F24"/>
    <w:rsid w:val="007E28EC"/>
    <w:rsid w:val="008123FF"/>
    <w:rsid w:val="00830B16"/>
    <w:rsid w:val="00840496"/>
    <w:rsid w:val="00863C85"/>
    <w:rsid w:val="008B706C"/>
    <w:rsid w:val="00973F3E"/>
    <w:rsid w:val="009A4381"/>
    <w:rsid w:val="009A49F0"/>
    <w:rsid w:val="009E0760"/>
    <w:rsid w:val="00A05948"/>
    <w:rsid w:val="00A36AFA"/>
    <w:rsid w:val="00A42BF5"/>
    <w:rsid w:val="00A60364"/>
    <w:rsid w:val="00A6418B"/>
    <w:rsid w:val="00A72FAD"/>
    <w:rsid w:val="00B14A48"/>
    <w:rsid w:val="00B506EE"/>
    <w:rsid w:val="00BA093C"/>
    <w:rsid w:val="00BA600E"/>
    <w:rsid w:val="00BB66D3"/>
    <w:rsid w:val="00C176A3"/>
    <w:rsid w:val="00C51407"/>
    <w:rsid w:val="00CA56FA"/>
    <w:rsid w:val="00CB18F2"/>
    <w:rsid w:val="00CC6F19"/>
    <w:rsid w:val="00D524B0"/>
    <w:rsid w:val="00D54ED0"/>
    <w:rsid w:val="00D64F02"/>
    <w:rsid w:val="00D661B3"/>
    <w:rsid w:val="00D96DCE"/>
    <w:rsid w:val="00DA0503"/>
    <w:rsid w:val="00DD0BDD"/>
    <w:rsid w:val="00E009DE"/>
    <w:rsid w:val="00E1161C"/>
    <w:rsid w:val="00E24A42"/>
    <w:rsid w:val="00E81BED"/>
    <w:rsid w:val="00F74EF4"/>
    <w:rsid w:val="00F937D0"/>
    <w:rsid w:val="00FA032B"/>
    <w:rsid w:val="00FE348F"/>
    <w:rsid w:val="00FE75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4C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