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749" w:rsidRPr="006F6B8F" w:rsidP="00E4566E">
      <w:pPr>
        <w:tabs>
          <w:tab w:val="left" w:pos="3936"/>
          <w:tab w:val="left" w:pos="7008"/>
        </w:tabs>
        <w:rPr>
          <w:sz w:val="22"/>
          <w:szCs w:val="22"/>
        </w:rPr>
      </w:pPr>
      <w:r w:rsidRPr="006F6B8F">
        <w:rPr>
          <w:rFonts w:ascii="Arial Narrow" w:hAnsi="Arial Narrow"/>
          <w:sz w:val="28"/>
          <w:szCs w:val="28"/>
        </w:rPr>
        <w:tab/>
      </w:r>
    </w:p>
    <w:p w:rsidR="002E74E5" w:rsidRPr="002E74E5" w:rsidP="002E74E5">
      <w:pPr>
        <w:spacing w:line="240" w:lineRule="atLeast"/>
        <w:jc w:val="right"/>
        <w:rPr>
          <w:rFonts w:eastAsia="Calibri"/>
          <w:sz w:val="28"/>
          <w:szCs w:val="28"/>
          <w:lang w:eastAsia="en-US"/>
        </w:rPr>
      </w:pPr>
      <w:r w:rsidRPr="002E74E5">
        <w:rPr>
          <w:rFonts w:eastAsia="Calibri"/>
          <w:sz w:val="28"/>
          <w:szCs w:val="28"/>
          <w:lang w:eastAsia="en-US"/>
        </w:rPr>
        <w:t>Дело № 5-56-</w:t>
      </w:r>
      <w:r w:rsidR="00A90AA5">
        <w:rPr>
          <w:rFonts w:eastAsia="Calibri"/>
          <w:sz w:val="28"/>
          <w:szCs w:val="28"/>
          <w:lang w:eastAsia="en-US"/>
        </w:rPr>
        <w:t>309</w:t>
      </w:r>
      <w:r w:rsidRPr="002E74E5">
        <w:rPr>
          <w:rFonts w:eastAsia="Calibri"/>
          <w:sz w:val="28"/>
          <w:szCs w:val="28"/>
          <w:lang w:eastAsia="en-US"/>
        </w:rPr>
        <w:t>/202</w:t>
      </w:r>
      <w:r w:rsidR="006C3C87">
        <w:rPr>
          <w:rFonts w:eastAsia="Calibri"/>
          <w:sz w:val="28"/>
          <w:szCs w:val="28"/>
          <w:lang w:eastAsia="en-US"/>
        </w:rPr>
        <w:t>4</w:t>
      </w:r>
    </w:p>
    <w:p w:rsidR="002E74E5" w:rsidRPr="002E74E5" w:rsidP="002E74E5">
      <w:pPr>
        <w:spacing w:line="240" w:lineRule="atLeast"/>
        <w:jc w:val="center"/>
        <w:rPr>
          <w:rFonts w:eastAsia="Calibri"/>
          <w:sz w:val="28"/>
          <w:szCs w:val="28"/>
          <w:lang w:eastAsia="en-US"/>
        </w:rPr>
      </w:pPr>
      <w:r w:rsidRPr="002E74E5">
        <w:rPr>
          <w:rFonts w:eastAsia="Calibri"/>
          <w:sz w:val="28"/>
          <w:szCs w:val="28"/>
          <w:lang w:eastAsia="en-US"/>
        </w:rPr>
        <w:t>ПОСТАНОВЛЕНИЕ</w:t>
      </w:r>
    </w:p>
    <w:p w:rsidR="002E74E5" w:rsidRPr="002E74E5" w:rsidP="002E74E5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</w:p>
    <w:p w:rsidR="002E74E5" w:rsidRPr="002E74E5" w:rsidP="002E74E5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74E5">
        <w:rPr>
          <w:rFonts w:eastAsia="Calibri"/>
          <w:sz w:val="28"/>
          <w:szCs w:val="28"/>
          <w:lang w:eastAsia="en-US"/>
        </w:rPr>
        <w:t>пгт. Красногвардейское</w:t>
      </w:r>
      <w:r w:rsidRPr="002E74E5">
        <w:rPr>
          <w:rFonts w:eastAsia="Calibri"/>
          <w:sz w:val="28"/>
          <w:szCs w:val="28"/>
          <w:lang w:eastAsia="en-US"/>
        </w:rPr>
        <w:tab/>
      </w:r>
      <w:r w:rsidRPr="002E74E5">
        <w:rPr>
          <w:rFonts w:eastAsia="Calibri"/>
          <w:sz w:val="28"/>
          <w:szCs w:val="28"/>
          <w:lang w:eastAsia="en-US"/>
        </w:rPr>
        <w:tab/>
      </w:r>
      <w:r w:rsidRPr="002E74E5">
        <w:rPr>
          <w:rFonts w:eastAsia="Calibri"/>
          <w:sz w:val="28"/>
          <w:szCs w:val="28"/>
          <w:lang w:eastAsia="en-US"/>
        </w:rPr>
        <w:tab/>
      </w:r>
      <w:r w:rsidRPr="002E74E5">
        <w:rPr>
          <w:rFonts w:eastAsia="Calibri"/>
          <w:sz w:val="28"/>
          <w:szCs w:val="28"/>
          <w:lang w:eastAsia="en-US"/>
        </w:rPr>
        <w:tab/>
      </w:r>
      <w:r w:rsidR="00A90AA5">
        <w:rPr>
          <w:rFonts w:eastAsia="Calibri"/>
          <w:sz w:val="28"/>
          <w:szCs w:val="28"/>
          <w:lang w:eastAsia="en-US"/>
        </w:rPr>
        <w:t>22 июля</w:t>
      </w:r>
      <w:r w:rsidR="006C3C87">
        <w:rPr>
          <w:rFonts w:eastAsia="Calibri"/>
          <w:sz w:val="28"/>
          <w:szCs w:val="28"/>
          <w:lang w:eastAsia="en-US"/>
        </w:rPr>
        <w:t xml:space="preserve"> 2024</w:t>
      </w:r>
      <w:r w:rsidRPr="002E74E5">
        <w:rPr>
          <w:rFonts w:eastAsia="Calibri"/>
          <w:sz w:val="28"/>
          <w:szCs w:val="28"/>
          <w:lang w:eastAsia="en-US"/>
        </w:rPr>
        <w:t xml:space="preserve"> года</w:t>
      </w:r>
    </w:p>
    <w:p w:rsidR="002E74E5" w:rsidRPr="002E74E5" w:rsidP="002E74E5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</w:p>
    <w:p w:rsidR="002E74E5" w:rsidRPr="002E74E5" w:rsidP="002E74E5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</w:t>
      </w:r>
      <w:r w:rsidRPr="002E74E5">
        <w:rPr>
          <w:rFonts w:eastAsia="Calibri"/>
          <w:sz w:val="28"/>
          <w:szCs w:val="28"/>
          <w:lang w:eastAsia="en-US"/>
        </w:rPr>
        <w:t>ирово</w:t>
      </w:r>
      <w:r>
        <w:rPr>
          <w:rFonts w:eastAsia="Calibri"/>
          <w:sz w:val="28"/>
          <w:szCs w:val="28"/>
          <w:lang w:eastAsia="en-US"/>
        </w:rPr>
        <w:t>й</w:t>
      </w:r>
      <w:r w:rsidRPr="002E74E5">
        <w:rPr>
          <w:rFonts w:eastAsia="Calibri"/>
          <w:sz w:val="28"/>
          <w:szCs w:val="28"/>
          <w:lang w:eastAsia="en-US"/>
        </w:rPr>
        <w:t xml:space="preserve"> судьи судебного участка № 56 Красногвардейского судебного района Республики Крым </w:t>
      </w:r>
      <w:r w:rsidR="00B43D72">
        <w:rPr>
          <w:rFonts w:eastAsia="Calibri"/>
          <w:sz w:val="28"/>
          <w:szCs w:val="28"/>
          <w:lang w:eastAsia="en-US"/>
        </w:rPr>
        <w:t>Георгиева</w:t>
      </w:r>
      <w:r>
        <w:rPr>
          <w:rFonts w:eastAsia="Calibri"/>
          <w:sz w:val="28"/>
          <w:szCs w:val="28"/>
          <w:lang w:eastAsia="en-US"/>
        </w:rPr>
        <w:t xml:space="preserve"> А.В.</w:t>
      </w:r>
      <w:r w:rsidRPr="002E74E5">
        <w:rPr>
          <w:rFonts w:eastAsia="Calibri"/>
          <w:sz w:val="28"/>
          <w:szCs w:val="28"/>
          <w:lang w:eastAsia="en-US"/>
        </w:rPr>
        <w:t xml:space="preserve">, рассмотрев дело об административном правонарушении, предусмотренном ст. 7.17 КоАП Российской Федерации, в отношении </w:t>
      </w:r>
    </w:p>
    <w:p w:rsidR="001F1F5E" w:rsidRPr="006F6B8F" w:rsidP="00B3154E">
      <w:pPr>
        <w:ind w:firstLine="708"/>
        <w:jc w:val="both"/>
        <w:rPr>
          <w:sz w:val="28"/>
          <w:szCs w:val="28"/>
        </w:rPr>
      </w:pPr>
      <w:r w:rsidRPr="00A90AA5">
        <w:rPr>
          <w:rFonts w:eastAsia="Calibri"/>
          <w:sz w:val="28"/>
          <w:szCs w:val="28"/>
          <w:lang w:eastAsia="en-US"/>
        </w:rPr>
        <w:t>Великолуга</w:t>
      </w:r>
      <w:r w:rsidRPr="00A90AA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Е.К.</w:t>
      </w:r>
      <w:r w:rsidRPr="00A90AA5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ДАННЫЕ О ЛИЧНОСТИ</w:t>
      </w:r>
      <w:r w:rsidRPr="00A90AA5">
        <w:rPr>
          <w:rFonts w:eastAsia="Calibri"/>
          <w:sz w:val="28"/>
          <w:szCs w:val="28"/>
          <w:lang w:eastAsia="en-US"/>
        </w:rPr>
        <w:t>,</w:t>
      </w:r>
    </w:p>
    <w:p w:rsidR="00852749" w:rsidRPr="006F6B8F" w:rsidP="00852749">
      <w:pPr>
        <w:jc w:val="center"/>
        <w:rPr>
          <w:bCs/>
          <w:sz w:val="28"/>
          <w:szCs w:val="28"/>
        </w:rPr>
      </w:pPr>
      <w:r w:rsidRPr="006F6B8F">
        <w:rPr>
          <w:bCs/>
          <w:sz w:val="28"/>
          <w:szCs w:val="28"/>
        </w:rPr>
        <w:t>установил:</w:t>
      </w:r>
    </w:p>
    <w:p w:rsidR="00852749" w:rsidRPr="006F6B8F" w:rsidP="00852749">
      <w:pPr>
        <w:jc w:val="center"/>
        <w:rPr>
          <w:b/>
          <w:bCs/>
          <w:sz w:val="28"/>
          <w:szCs w:val="28"/>
        </w:rPr>
      </w:pPr>
    </w:p>
    <w:p w:rsidR="002E74E5" w:rsidRPr="006F6B8F" w:rsidP="00C803B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Великолуг Е.К. 20.06.</w:t>
      </w:r>
      <w:r w:rsidR="006C3C87">
        <w:rPr>
          <w:sz w:val="28"/>
          <w:szCs w:val="28"/>
        </w:rPr>
        <w:t>2024</w:t>
      </w:r>
      <w:r w:rsidRPr="006F6B8F">
        <w:rPr>
          <w:sz w:val="28"/>
          <w:szCs w:val="28"/>
        </w:rPr>
        <w:t xml:space="preserve"> года в </w:t>
      </w:r>
      <w:r w:rsidR="00C844FD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6F6B8F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33</w:t>
      </w:r>
      <w:r w:rsidRPr="006F6B8F">
        <w:rPr>
          <w:sz w:val="28"/>
          <w:szCs w:val="28"/>
        </w:rPr>
        <w:t xml:space="preserve"> минут, находясь по адресу: </w:t>
      </w:r>
      <w:r>
        <w:rPr>
          <w:sz w:val="28"/>
          <w:szCs w:val="28"/>
        </w:rPr>
        <w:t>АДРЕС</w:t>
      </w:r>
      <w:r w:rsidRPr="006F6B8F">
        <w:rPr>
          <w:sz w:val="28"/>
          <w:szCs w:val="28"/>
        </w:rPr>
        <w:t xml:space="preserve">, умышленно повредил </w:t>
      </w:r>
      <w:r>
        <w:rPr>
          <w:sz w:val="28"/>
          <w:szCs w:val="28"/>
        </w:rPr>
        <w:t>металлические ворота, принадлежащие ФИО 1</w:t>
      </w:r>
      <w:r>
        <w:rPr>
          <w:sz w:val="28"/>
          <w:szCs w:val="28"/>
        </w:rPr>
        <w:t>, нарисовав из металлического баллончика с краской знак в виде п</w:t>
      </w:r>
      <w:r>
        <w:rPr>
          <w:sz w:val="28"/>
          <w:szCs w:val="28"/>
        </w:rPr>
        <w:t>равославного креста.</w:t>
      </w:r>
      <w:r w:rsidR="00C844FD">
        <w:rPr>
          <w:sz w:val="28"/>
          <w:szCs w:val="28"/>
        </w:rPr>
        <w:t xml:space="preserve"> </w:t>
      </w:r>
      <w:r w:rsidRPr="006F6B8F">
        <w:rPr>
          <w:sz w:val="28"/>
          <w:szCs w:val="28"/>
        </w:rPr>
        <w:t xml:space="preserve">Своими действиями причинил материальный ущерб </w:t>
      </w:r>
      <w:r>
        <w:rPr>
          <w:sz w:val="28"/>
          <w:szCs w:val="28"/>
        </w:rPr>
        <w:t xml:space="preserve">Щербакову А.А. </w:t>
      </w:r>
      <w:r w:rsidRPr="006F6B8F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2400</w:t>
      </w:r>
      <w:r w:rsidR="006C3C8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6F6B8F">
        <w:rPr>
          <w:sz w:val="28"/>
          <w:szCs w:val="28"/>
        </w:rPr>
        <w:t>ублей.</w:t>
      </w:r>
      <w:r w:rsidR="00C844FD">
        <w:rPr>
          <w:sz w:val="28"/>
          <w:szCs w:val="28"/>
        </w:rPr>
        <w:t xml:space="preserve"> Ущерб </w:t>
      </w:r>
      <w:r>
        <w:rPr>
          <w:sz w:val="28"/>
          <w:szCs w:val="28"/>
        </w:rPr>
        <w:t xml:space="preserve">не </w:t>
      </w:r>
      <w:r w:rsidR="00B43D72">
        <w:rPr>
          <w:sz w:val="28"/>
          <w:szCs w:val="28"/>
        </w:rPr>
        <w:t>возмещен.</w:t>
      </w:r>
    </w:p>
    <w:p w:rsidR="00C803BA" w:rsidRPr="006F6B8F" w:rsidP="003E386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F6B8F">
        <w:rPr>
          <w:sz w:val="28"/>
          <w:szCs w:val="28"/>
        </w:rPr>
        <w:t>В судебно</w:t>
      </w:r>
      <w:r w:rsidR="003E3866">
        <w:rPr>
          <w:sz w:val="28"/>
          <w:szCs w:val="28"/>
        </w:rPr>
        <w:t>м</w:t>
      </w:r>
      <w:r w:rsidRPr="006F6B8F">
        <w:rPr>
          <w:sz w:val="28"/>
          <w:szCs w:val="28"/>
        </w:rPr>
        <w:t xml:space="preserve"> заседани</w:t>
      </w:r>
      <w:r w:rsidR="003E3866">
        <w:rPr>
          <w:sz w:val="28"/>
          <w:szCs w:val="28"/>
        </w:rPr>
        <w:t>и</w:t>
      </w:r>
      <w:r w:rsidRPr="006F6B8F">
        <w:rPr>
          <w:sz w:val="28"/>
          <w:szCs w:val="28"/>
        </w:rPr>
        <w:t xml:space="preserve"> </w:t>
      </w:r>
      <w:r w:rsidR="00A90AA5">
        <w:rPr>
          <w:sz w:val="28"/>
          <w:szCs w:val="28"/>
        </w:rPr>
        <w:t>Великолуг Е.К.</w:t>
      </w:r>
      <w:r w:rsidR="00C844FD">
        <w:rPr>
          <w:sz w:val="28"/>
          <w:szCs w:val="28"/>
        </w:rPr>
        <w:t xml:space="preserve"> </w:t>
      </w:r>
      <w:r w:rsidR="003E3866">
        <w:rPr>
          <w:sz w:val="28"/>
          <w:szCs w:val="28"/>
        </w:rPr>
        <w:t>факт правонарушения не отрицал, вину признал в полном объеме, раскаялся.</w:t>
      </w:r>
    </w:p>
    <w:p w:rsidR="002E74E5" w:rsidRPr="006F6B8F" w:rsidP="002E74E5">
      <w:pPr>
        <w:spacing w:line="240" w:lineRule="atLeast"/>
        <w:ind w:firstLine="709"/>
        <w:jc w:val="both"/>
        <w:rPr>
          <w:sz w:val="28"/>
          <w:szCs w:val="28"/>
        </w:rPr>
      </w:pPr>
      <w:r w:rsidRPr="006F6B8F">
        <w:rPr>
          <w:sz w:val="28"/>
          <w:szCs w:val="28"/>
        </w:rPr>
        <w:t>Суд,</w:t>
      </w:r>
      <w:r w:rsidR="003E3866">
        <w:rPr>
          <w:sz w:val="28"/>
          <w:szCs w:val="28"/>
        </w:rPr>
        <w:t xml:space="preserve"> выслушав </w:t>
      </w:r>
      <w:r w:rsidR="00A90AA5">
        <w:rPr>
          <w:sz w:val="28"/>
          <w:szCs w:val="28"/>
        </w:rPr>
        <w:t>Великолуга Е.К.</w:t>
      </w:r>
      <w:r w:rsidR="003E3866">
        <w:rPr>
          <w:sz w:val="28"/>
          <w:szCs w:val="28"/>
        </w:rPr>
        <w:t xml:space="preserve">, </w:t>
      </w:r>
      <w:r w:rsidRPr="006F6B8F">
        <w:rPr>
          <w:sz w:val="28"/>
          <w:szCs w:val="28"/>
        </w:rPr>
        <w:t xml:space="preserve">исследовав материалы дела об административном правонарушении, приходит к выводу о виновности </w:t>
      </w:r>
      <w:r w:rsidR="00A90AA5">
        <w:rPr>
          <w:sz w:val="28"/>
          <w:szCs w:val="28"/>
        </w:rPr>
        <w:t>Великолуга Е.К.</w:t>
      </w:r>
      <w:r w:rsidRPr="006F6B8F">
        <w:rPr>
          <w:sz w:val="28"/>
          <w:szCs w:val="28"/>
        </w:rPr>
        <w:t xml:space="preserve"> в совершении административного правонарушения, предусмотренного ст. 7.17 КоАП Российской Федерации.</w:t>
      </w:r>
    </w:p>
    <w:p w:rsidR="0073208C" w:rsidRPr="006F6B8F" w:rsidP="00845A00">
      <w:pPr>
        <w:ind w:firstLine="708"/>
        <w:jc w:val="both"/>
        <w:rPr>
          <w:sz w:val="28"/>
          <w:szCs w:val="28"/>
        </w:rPr>
      </w:pPr>
      <w:r w:rsidRPr="006F6B8F">
        <w:rPr>
          <w:sz w:val="28"/>
          <w:szCs w:val="28"/>
        </w:rPr>
        <w:t xml:space="preserve">Вина </w:t>
      </w:r>
      <w:r w:rsidRPr="00A90AA5" w:rsidR="00A90AA5">
        <w:rPr>
          <w:sz w:val="28"/>
          <w:szCs w:val="28"/>
        </w:rPr>
        <w:t>Великолуга Е.К.</w:t>
      </w:r>
      <w:r w:rsidR="003E3866">
        <w:rPr>
          <w:sz w:val="28"/>
          <w:szCs w:val="28"/>
        </w:rPr>
        <w:t xml:space="preserve"> </w:t>
      </w:r>
      <w:r w:rsidRPr="006F6B8F">
        <w:rPr>
          <w:sz w:val="28"/>
          <w:szCs w:val="28"/>
        </w:rPr>
        <w:t>подтверждается прот</w:t>
      </w:r>
      <w:r w:rsidRPr="006F6B8F">
        <w:rPr>
          <w:sz w:val="28"/>
          <w:szCs w:val="28"/>
        </w:rPr>
        <w:t xml:space="preserve">околом об административном правонарушении </w:t>
      </w:r>
      <w:r w:rsidRPr="006F6B8F" w:rsidR="002E74E5">
        <w:rPr>
          <w:sz w:val="28"/>
          <w:szCs w:val="28"/>
        </w:rPr>
        <w:t xml:space="preserve">82 01 </w:t>
      </w:r>
      <w:r w:rsidRPr="006F6B8F" w:rsidR="008C6453">
        <w:rPr>
          <w:sz w:val="28"/>
          <w:szCs w:val="28"/>
        </w:rPr>
        <w:t>№</w:t>
      </w:r>
      <w:r w:rsidRPr="006F6B8F" w:rsidR="00166937">
        <w:rPr>
          <w:sz w:val="28"/>
          <w:szCs w:val="28"/>
        </w:rPr>
        <w:t xml:space="preserve"> </w:t>
      </w:r>
      <w:r w:rsidR="00A90AA5">
        <w:rPr>
          <w:sz w:val="28"/>
          <w:szCs w:val="28"/>
        </w:rPr>
        <w:t>101558</w:t>
      </w:r>
      <w:r w:rsidR="00B43D72">
        <w:rPr>
          <w:sz w:val="28"/>
          <w:szCs w:val="28"/>
        </w:rPr>
        <w:t xml:space="preserve"> </w:t>
      </w:r>
      <w:r w:rsidRPr="006F6B8F">
        <w:rPr>
          <w:sz w:val="28"/>
          <w:szCs w:val="28"/>
        </w:rPr>
        <w:t xml:space="preserve">от </w:t>
      </w:r>
      <w:r w:rsidR="00A90AA5">
        <w:rPr>
          <w:sz w:val="28"/>
          <w:szCs w:val="28"/>
        </w:rPr>
        <w:t>25.06</w:t>
      </w:r>
      <w:r w:rsidR="006C3C87">
        <w:rPr>
          <w:sz w:val="28"/>
          <w:szCs w:val="28"/>
        </w:rPr>
        <w:t>.2024</w:t>
      </w:r>
      <w:r w:rsidRPr="006F6B8F">
        <w:rPr>
          <w:sz w:val="28"/>
          <w:szCs w:val="28"/>
        </w:rPr>
        <w:t xml:space="preserve"> года;</w:t>
      </w:r>
      <w:r w:rsidRPr="006F6B8F" w:rsidR="00B54377">
        <w:rPr>
          <w:sz w:val="28"/>
          <w:szCs w:val="28"/>
        </w:rPr>
        <w:t xml:space="preserve"> </w:t>
      </w:r>
      <w:r w:rsidRPr="006F6B8F" w:rsidR="00765E87">
        <w:rPr>
          <w:sz w:val="28"/>
          <w:szCs w:val="28"/>
        </w:rPr>
        <w:t xml:space="preserve">заявлением о привлечении к ответственности, </w:t>
      </w:r>
      <w:r w:rsidRPr="006F6B8F" w:rsidR="008F466D">
        <w:rPr>
          <w:sz w:val="28"/>
          <w:szCs w:val="28"/>
        </w:rPr>
        <w:t xml:space="preserve">протоколом осмотра места происшествия от </w:t>
      </w:r>
      <w:r w:rsidR="00A90AA5">
        <w:rPr>
          <w:sz w:val="28"/>
          <w:szCs w:val="28"/>
        </w:rPr>
        <w:t>21.06</w:t>
      </w:r>
      <w:r w:rsidR="006C3C87">
        <w:rPr>
          <w:sz w:val="28"/>
          <w:szCs w:val="28"/>
        </w:rPr>
        <w:t>.2024</w:t>
      </w:r>
      <w:r w:rsidRPr="006F6B8F" w:rsidR="008F466D">
        <w:rPr>
          <w:sz w:val="28"/>
          <w:szCs w:val="28"/>
        </w:rPr>
        <w:t xml:space="preserve"> года, таблицей иллюстраций</w:t>
      </w:r>
      <w:r w:rsidRPr="006F6B8F" w:rsidR="00933F48">
        <w:rPr>
          <w:sz w:val="28"/>
          <w:szCs w:val="28"/>
        </w:rPr>
        <w:t xml:space="preserve">, </w:t>
      </w:r>
      <w:r w:rsidRPr="006F6B8F" w:rsidR="00765E87">
        <w:rPr>
          <w:sz w:val="28"/>
          <w:szCs w:val="28"/>
        </w:rPr>
        <w:t xml:space="preserve">письменными объяснениями </w:t>
      </w:r>
      <w:r>
        <w:rPr>
          <w:sz w:val="28"/>
          <w:szCs w:val="28"/>
        </w:rPr>
        <w:t>ФИО 1</w:t>
      </w:r>
      <w:r w:rsidR="00A90AA5">
        <w:rPr>
          <w:sz w:val="28"/>
          <w:szCs w:val="28"/>
        </w:rPr>
        <w:t xml:space="preserve">, </w:t>
      </w:r>
      <w:r>
        <w:rPr>
          <w:sz w:val="28"/>
          <w:szCs w:val="28"/>
        </w:rPr>
        <w:t>ФИО 2</w:t>
      </w:r>
      <w:r w:rsidR="00A90AA5">
        <w:rPr>
          <w:sz w:val="28"/>
          <w:szCs w:val="28"/>
        </w:rPr>
        <w:t xml:space="preserve">, </w:t>
      </w:r>
      <w:r w:rsidR="00A90AA5">
        <w:rPr>
          <w:sz w:val="28"/>
          <w:szCs w:val="28"/>
        </w:rPr>
        <w:t>Великолуга</w:t>
      </w:r>
      <w:r w:rsidR="00A90AA5">
        <w:rPr>
          <w:sz w:val="28"/>
          <w:szCs w:val="28"/>
        </w:rPr>
        <w:t xml:space="preserve"> Е.К.</w:t>
      </w:r>
    </w:p>
    <w:p w:rsidR="00E45164" w:rsidRPr="006F6B8F" w:rsidP="00E45164">
      <w:pPr>
        <w:ind w:firstLine="540"/>
        <w:jc w:val="both"/>
        <w:rPr>
          <w:sz w:val="28"/>
          <w:szCs w:val="28"/>
        </w:rPr>
      </w:pPr>
      <w:r w:rsidRPr="006F6B8F">
        <w:rPr>
          <w:sz w:val="28"/>
          <w:szCs w:val="28"/>
        </w:rPr>
        <w:t xml:space="preserve">Протокол об административном правонарушении, составленный в отношении </w:t>
      </w:r>
      <w:r w:rsidRPr="00A90AA5" w:rsidR="00A90AA5">
        <w:rPr>
          <w:sz w:val="28"/>
          <w:szCs w:val="28"/>
        </w:rPr>
        <w:t>Великолуга Е.К.</w:t>
      </w:r>
      <w:r w:rsidR="006C3C87">
        <w:rPr>
          <w:sz w:val="28"/>
          <w:szCs w:val="28"/>
        </w:rPr>
        <w:t xml:space="preserve"> </w:t>
      </w:r>
      <w:r w:rsidRPr="006F6B8F">
        <w:rPr>
          <w:sz w:val="28"/>
          <w:szCs w:val="28"/>
        </w:rPr>
        <w:t xml:space="preserve">соответствует требованиям ст. 28.2 КоАП РФ. </w:t>
      </w:r>
    </w:p>
    <w:p w:rsidR="002E74E5" w:rsidRPr="006F6B8F" w:rsidP="002E74E5">
      <w:pPr>
        <w:spacing w:line="240" w:lineRule="atLeast"/>
        <w:ind w:firstLine="709"/>
        <w:jc w:val="both"/>
        <w:rPr>
          <w:sz w:val="28"/>
          <w:szCs w:val="28"/>
        </w:rPr>
      </w:pPr>
      <w:r w:rsidRPr="006F6B8F">
        <w:rPr>
          <w:sz w:val="28"/>
          <w:szCs w:val="28"/>
        </w:rPr>
        <w:t xml:space="preserve">При таких обстоятельствах, суд приходит к выводу о доказанности вины </w:t>
      </w:r>
      <w:r w:rsidRPr="00A90AA5" w:rsidR="00A90AA5">
        <w:rPr>
          <w:sz w:val="28"/>
          <w:szCs w:val="28"/>
        </w:rPr>
        <w:t>Великолуга Е.К.</w:t>
      </w:r>
      <w:r w:rsidR="006C3C87">
        <w:rPr>
          <w:sz w:val="28"/>
          <w:szCs w:val="28"/>
        </w:rPr>
        <w:t xml:space="preserve"> </w:t>
      </w:r>
      <w:r w:rsidRPr="006F6B8F">
        <w:rPr>
          <w:sz w:val="28"/>
          <w:szCs w:val="28"/>
        </w:rPr>
        <w:t xml:space="preserve">и квалифицирует ее действия по ст. 7.17 КоАП Российской Федерации, как умышленное повреждение чужого имущества, если эти действия не повлекли причинение </w:t>
      </w:r>
      <w:hyperlink r:id="rId5" w:history="1">
        <w:r w:rsidRPr="006F6B8F">
          <w:rPr>
            <w:sz w:val="28"/>
            <w:szCs w:val="28"/>
          </w:rPr>
          <w:t>значительного ущерба</w:t>
        </w:r>
      </w:hyperlink>
      <w:r w:rsidRPr="006F6B8F">
        <w:rPr>
          <w:sz w:val="28"/>
          <w:szCs w:val="28"/>
        </w:rPr>
        <w:t>.</w:t>
      </w:r>
    </w:p>
    <w:p w:rsidR="002E74E5" w:rsidRPr="006F6B8F" w:rsidP="002E74E5">
      <w:pPr>
        <w:spacing w:line="240" w:lineRule="atLeast"/>
        <w:ind w:firstLine="709"/>
        <w:jc w:val="both"/>
        <w:rPr>
          <w:sz w:val="28"/>
          <w:szCs w:val="28"/>
        </w:rPr>
      </w:pPr>
      <w:r w:rsidRPr="006F6B8F">
        <w:rPr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2E74E5" w:rsidRPr="006F6B8F" w:rsidP="002E74E5">
      <w:pPr>
        <w:spacing w:line="240" w:lineRule="atLeast"/>
        <w:ind w:firstLine="709"/>
        <w:jc w:val="both"/>
        <w:rPr>
          <w:sz w:val="28"/>
          <w:szCs w:val="28"/>
        </w:rPr>
      </w:pPr>
      <w:r w:rsidRPr="006F6B8F">
        <w:rPr>
          <w:sz w:val="28"/>
          <w:szCs w:val="28"/>
        </w:rPr>
        <w:t>При назначении наказания суд в соотве</w:t>
      </w:r>
      <w:r w:rsidRPr="006F6B8F">
        <w:rPr>
          <w:sz w:val="28"/>
          <w:szCs w:val="28"/>
        </w:rPr>
        <w:t>тствии с ч. 2 ст. 4.1 КоАП Российской Федерации учитывает характер совершенного правонарушения, личность правонарушителя. Обстоятельств, смягчающих и отягчающих ответственность, суд не установил. По мнению суда, с учетом обстоятельств совершения правонаруш</w:t>
      </w:r>
      <w:r w:rsidRPr="006F6B8F">
        <w:rPr>
          <w:sz w:val="28"/>
          <w:szCs w:val="28"/>
        </w:rPr>
        <w:t xml:space="preserve">ения, наказание в виде штрафа в минимальном размере, предусмотренном санкцией ст. 7.17 КоАП Российской Федерации, обеспечит достижение задач и целей административного наказания. </w:t>
      </w:r>
    </w:p>
    <w:p w:rsidR="002E74E5" w:rsidRPr="006F6B8F" w:rsidP="002E74E5">
      <w:pPr>
        <w:spacing w:line="240" w:lineRule="atLeast"/>
        <w:ind w:firstLine="709"/>
        <w:jc w:val="both"/>
        <w:rPr>
          <w:sz w:val="28"/>
          <w:szCs w:val="28"/>
        </w:rPr>
      </w:pPr>
      <w:r w:rsidRPr="006F6B8F">
        <w:rPr>
          <w:sz w:val="28"/>
          <w:szCs w:val="28"/>
        </w:rPr>
        <w:t>На основании изложенного, руководствуясь ст. ст. 29.9 – 29.11 КоАП Российской</w:t>
      </w:r>
      <w:r w:rsidRPr="006F6B8F">
        <w:rPr>
          <w:sz w:val="28"/>
          <w:szCs w:val="28"/>
        </w:rPr>
        <w:t xml:space="preserve"> Федерации, суд</w:t>
      </w:r>
    </w:p>
    <w:p w:rsidR="00845A00" w:rsidRPr="006F6B8F" w:rsidP="002815D0">
      <w:pPr>
        <w:ind w:firstLine="708"/>
        <w:jc w:val="both"/>
        <w:rPr>
          <w:sz w:val="28"/>
          <w:szCs w:val="28"/>
        </w:rPr>
      </w:pPr>
    </w:p>
    <w:p w:rsidR="00845A00" w:rsidRPr="006F6B8F" w:rsidP="002815D0">
      <w:pPr>
        <w:jc w:val="center"/>
        <w:rPr>
          <w:sz w:val="28"/>
          <w:szCs w:val="28"/>
        </w:rPr>
      </w:pPr>
      <w:r w:rsidRPr="006F6B8F">
        <w:rPr>
          <w:sz w:val="28"/>
          <w:szCs w:val="28"/>
        </w:rPr>
        <w:t>постановил:</w:t>
      </w:r>
    </w:p>
    <w:p w:rsidR="00C803BA" w:rsidRPr="006F6B8F" w:rsidP="002815D0">
      <w:pPr>
        <w:jc w:val="center"/>
        <w:rPr>
          <w:sz w:val="28"/>
          <w:szCs w:val="28"/>
        </w:rPr>
      </w:pPr>
    </w:p>
    <w:p w:rsidR="00E45164" w:rsidRPr="006F6B8F" w:rsidP="002815D0">
      <w:pPr>
        <w:ind w:firstLine="708"/>
        <w:jc w:val="both"/>
        <w:rPr>
          <w:sz w:val="28"/>
          <w:szCs w:val="28"/>
        </w:rPr>
      </w:pPr>
      <w:r w:rsidRPr="006F6B8F">
        <w:rPr>
          <w:sz w:val="28"/>
          <w:szCs w:val="28"/>
        </w:rPr>
        <w:t xml:space="preserve">признать </w:t>
      </w:r>
      <w:r w:rsidRPr="00A90AA5" w:rsidR="00A90AA5">
        <w:rPr>
          <w:rFonts w:eastAsia="Calibri"/>
          <w:sz w:val="28"/>
          <w:szCs w:val="28"/>
          <w:lang w:eastAsia="en-US"/>
        </w:rPr>
        <w:t>Великолуга</w:t>
      </w:r>
      <w:r w:rsidRPr="00A90AA5" w:rsidR="00A90AA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Е.К.</w:t>
      </w:r>
      <w:r w:rsidRPr="00A90AA5" w:rsidR="00A90AA5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ДАТА РОЖДЕНИЯ</w:t>
      </w:r>
      <w:r w:rsidR="003E3866">
        <w:rPr>
          <w:rFonts w:eastAsia="Calibri"/>
          <w:sz w:val="28"/>
          <w:szCs w:val="28"/>
          <w:lang w:eastAsia="en-US"/>
        </w:rPr>
        <w:t>,</w:t>
      </w:r>
      <w:r w:rsidRPr="006F6B8F" w:rsidR="003A5855">
        <w:rPr>
          <w:sz w:val="28"/>
          <w:szCs w:val="28"/>
        </w:rPr>
        <w:t xml:space="preserve"> </w:t>
      </w:r>
      <w:r w:rsidRPr="006F6B8F">
        <w:rPr>
          <w:sz w:val="28"/>
          <w:szCs w:val="28"/>
        </w:rPr>
        <w:t>виновн</w:t>
      </w:r>
      <w:r w:rsidR="003E3866">
        <w:rPr>
          <w:sz w:val="28"/>
          <w:szCs w:val="28"/>
        </w:rPr>
        <w:t>ым</w:t>
      </w:r>
      <w:r w:rsidRPr="006F6B8F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6F6B8F" w:rsidR="00723EAE">
        <w:rPr>
          <w:sz w:val="28"/>
          <w:szCs w:val="28"/>
        </w:rPr>
        <w:t>7.17</w:t>
      </w:r>
      <w:r w:rsidRPr="006F6B8F">
        <w:rPr>
          <w:sz w:val="28"/>
          <w:szCs w:val="28"/>
        </w:rPr>
        <w:t xml:space="preserve"> КоАП РФ, и </w:t>
      </w:r>
      <w:r w:rsidRPr="006F6B8F" w:rsidR="00C840EF">
        <w:rPr>
          <w:sz w:val="28"/>
          <w:szCs w:val="28"/>
        </w:rPr>
        <w:t xml:space="preserve">назначить </w:t>
      </w:r>
      <w:r w:rsidRPr="006F6B8F">
        <w:rPr>
          <w:sz w:val="28"/>
          <w:szCs w:val="28"/>
        </w:rPr>
        <w:t>административно</w:t>
      </w:r>
      <w:r w:rsidRPr="006F6B8F" w:rsidR="00C840EF">
        <w:rPr>
          <w:sz w:val="28"/>
          <w:szCs w:val="28"/>
        </w:rPr>
        <w:t>е</w:t>
      </w:r>
      <w:r w:rsidRPr="006F6B8F">
        <w:rPr>
          <w:sz w:val="28"/>
          <w:szCs w:val="28"/>
        </w:rPr>
        <w:t xml:space="preserve"> наказани</w:t>
      </w:r>
      <w:r w:rsidRPr="006F6B8F" w:rsidR="00C840EF">
        <w:rPr>
          <w:sz w:val="28"/>
          <w:szCs w:val="28"/>
        </w:rPr>
        <w:t>е</w:t>
      </w:r>
      <w:r w:rsidRPr="006F6B8F">
        <w:rPr>
          <w:sz w:val="28"/>
          <w:szCs w:val="28"/>
        </w:rPr>
        <w:t xml:space="preserve"> в видеадминистративного штрафа в размере </w:t>
      </w:r>
      <w:r w:rsidRPr="006F6B8F" w:rsidR="007E6B16">
        <w:rPr>
          <w:sz w:val="28"/>
          <w:szCs w:val="28"/>
        </w:rPr>
        <w:t>3</w:t>
      </w:r>
      <w:r w:rsidRPr="006F6B8F" w:rsidR="00723EAE">
        <w:rPr>
          <w:sz w:val="28"/>
          <w:szCs w:val="28"/>
        </w:rPr>
        <w:t>00</w:t>
      </w:r>
      <w:r w:rsidRPr="006F6B8F">
        <w:rPr>
          <w:sz w:val="28"/>
          <w:szCs w:val="28"/>
        </w:rPr>
        <w:t xml:space="preserve"> (</w:t>
      </w:r>
      <w:r w:rsidRPr="006F6B8F" w:rsidR="007E6B16">
        <w:rPr>
          <w:sz w:val="28"/>
          <w:szCs w:val="28"/>
        </w:rPr>
        <w:t>триста</w:t>
      </w:r>
      <w:r w:rsidRPr="006F6B8F">
        <w:rPr>
          <w:sz w:val="28"/>
          <w:szCs w:val="28"/>
        </w:rPr>
        <w:t xml:space="preserve">) рублей. </w:t>
      </w:r>
    </w:p>
    <w:p w:rsidR="00845A00" w:rsidRPr="006F6B8F" w:rsidP="002765D0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6F6B8F">
        <w:rPr>
          <w:sz w:val="28"/>
          <w:szCs w:val="28"/>
        </w:rPr>
        <w:t>Штраф подлежит перечислению</w:t>
      </w:r>
      <w:r w:rsidRPr="006F6B8F" w:rsidR="002765D0">
        <w:rPr>
          <w:sz w:val="28"/>
          <w:szCs w:val="28"/>
        </w:rPr>
        <w:t xml:space="preserve"> по следующим реквизитам: </w:t>
      </w:r>
      <w:r w:rsidRPr="006F6B8F" w:rsidR="00A50CCB">
        <w:rPr>
          <w:sz w:val="28"/>
          <w:szCs w:val="28"/>
        </w:rPr>
        <w:t xml:space="preserve">Получатель:  </w:t>
      </w:r>
      <w:r>
        <w:rPr>
          <w:sz w:val="26"/>
          <w:szCs w:val="26"/>
        </w:rPr>
        <w:t>РЕКВИЗИТЫ</w:t>
      </w:r>
      <w:r w:rsidRPr="006F6B8F" w:rsidR="00285FAB">
        <w:rPr>
          <w:sz w:val="28"/>
          <w:szCs w:val="28"/>
        </w:rPr>
        <w:t>.</w:t>
      </w:r>
    </w:p>
    <w:p w:rsidR="00845A00" w:rsidRPr="006F6B8F" w:rsidP="00845A00">
      <w:pPr>
        <w:ind w:firstLine="708"/>
        <w:jc w:val="both"/>
        <w:rPr>
          <w:sz w:val="28"/>
          <w:szCs w:val="28"/>
        </w:rPr>
      </w:pPr>
      <w:r w:rsidRPr="006F6B8F">
        <w:rPr>
          <w:sz w:val="28"/>
          <w:szCs w:val="28"/>
        </w:rPr>
        <w:t xml:space="preserve">Согласно ст. 32.2 КоАП РФ административный штраф должен быть уплачен лицом, </w:t>
      </w:r>
      <w:r w:rsidRPr="006F6B8F">
        <w:rPr>
          <w:sz w:val="28"/>
          <w:szCs w:val="28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</w:t>
      </w:r>
      <w:r w:rsidRPr="006F6B8F">
        <w:rPr>
          <w:sz w:val="28"/>
          <w:szCs w:val="28"/>
        </w:rPr>
        <w:t>Кодекса.</w:t>
      </w:r>
    </w:p>
    <w:p w:rsidR="00845A00" w:rsidRPr="006F6B8F" w:rsidP="00845A00">
      <w:pPr>
        <w:ind w:firstLine="708"/>
        <w:jc w:val="both"/>
        <w:rPr>
          <w:sz w:val="28"/>
          <w:szCs w:val="28"/>
        </w:rPr>
      </w:pPr>
      <w:r w:rsidRPr="006F6B8F">
        <w:rPr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</w:t>
      </w:r>
      <w:r w:rsidRPr="006F6B8F">
        <w:rPr>
          <w:sz w:val="28"/>
          <w:szCs w:val="28"/>
        </w:rPr>
        <w:t xml:space="preserve"> рублей либо административный арест на срок до пятнадцати суток, либо обязательные работы на срок до пятидесяти часов.</w:t>
      </w:r>
    </w:p>
    <w:p w:rsidR="00845A00" w:rsidRPr="006F6B8F" w:rsidP="00D56C2B">
      <w:pPr>
        <w:ind w:firstLine="708"/>
        <w:jc w:val="both"/>
        <w:rPr>
          <w:sz w:val="28"/>
          <w:szCs w:val="28"/>
        </w:rPr>
      </w:pPr>
      <w:r w:rsidRPr="006F6B8F">
        <w:rPr>
          <w:sz w:val="28"/>
          <w:szCs w:val="28"/>
        </w:rPr>
        <w:t xml:space="preserve">Постановление может быть обжаловано в </w:t>
      </w:r>
      <w:r w:rsidRPr="006F6B8F" w:rsidR="003D1225">
        <w:rPr>
          <w:sz w:val="28"/>
          <w:szCs w:val="28"/>
        </w:rPr>
        <w:t>Красногвардейский районный суд Республики Крым через мирового судью судебного участка №5</w:t>
      </w:r>
      <w:r w:rsidRPr="006F6B8F" w:rsidR="007E6B16">
        <w:rPr>
          <w:sz w:val="28"/>
          <w:szCs w:val="28"/>
        </w:rPr>
        <w:t>6</w:t>
      </w:r>
      <w:r w:rsidRPr="006F6B8F" w:rsidR="003D1225">
        <w:rPr>
          <w:sz w:val="28"/>
          <w:szCs w:val="28"/>
        </w:rPr>
        <w:t xml:space="preserve"> Красногвардейского судебного района </w:t>
      </w:r>
      <w:r w:rsidRPr="006F6B8F">
        <w:rPr>
          <w:sz w:val="28"/>
          <w:szCs w:val="28"/>
        </w:rPr>
        <w:t>Республики Крым в течение 10 суток со дня получения копии постановления</w:t>
      </w:r>
    </w:p>
    <w:p w:rsidR="002815D0" w:rsidRPr="006F6B8F" w:rsidP="00845A00">
      <w:pPr>
        <w:jc w:val="both"/>
        <w:rPr>
          <w:sz w:val="28"/>
          <w:szCs w:val="28"/>
        </w:rPr>
      </w:pPr>
    </w:p>
    <w:p w:rsidR="00845A00" w:rsidRPr="006F6B8F" w:rsidP="008C6453">
      <w:pPr>
        <w:jc w:val="both"/>
        <w:rPr>
          <w:sz w:val="28"/>
          <w:szCs w:val="28"/>
        </w:rPr>
      </w:pPr>
      <w:r w:rsidRPr="006F6B8F">
        <w:rPr>
          <w:sz w:val="28"/>
          <w:szCs w:val="28"/>
        </w:rPr>
        <w:t>М</w:t>
      </w:r>
      <w:r w:rsidRPr="006F6B8F" w:rsidR="008C6453">
        <w:rPr>
          <w:sz w:val="28"/>
          <w:szCs w:val="28"/>
        </w:rPr>
        <w:t>ировой судья</w:t>
      </w:r>
      <w:r w:rsidRPr="006F6B8F" w:rsidR="003D1225">
        <w:rPr>
          <w:sz w:val="28"/>
          <w:szCs w:val="28"/>
        </w:rPr>
        <w:tab/>
      </w:r>
      <w:r w:rsidRPr="006F6B8F" w:rsidR="003D1225">
        <w:rPr>
          <w:sz w:val="28"/>
          <w:szCs w:val="28"/>
        </w:rPr>
        <w:tab/>
      </w:r>
      <w:r w:rsidRPr="006F6B8F" w:rsidR="003D1225">
        <w:rPr>
          <w:sz w:val="28"/>
          <w:szCs w:val="28"/>
        </w:rPr>
        <w:tab/>
      </w:r>
      <w:r w:rsidRPr="006F6B8F" w:rsidR="003D1225">
        <w:rPr>
          <w:sz w:val="28"/>
          <w:szCs w:val="28"/>
        </w:rPr>
        <w:tab/>
      </w:r>
      <w:r w:rsidRPr="006F6B8F" w:rsidR="00D40813">
        <w:rPr>
          <w:sz w:val="28"/>
          <w:szCs w:val="28"/>
        </w:rPr>
        <w:tab/>
      </w:r>
      <w:r w:rsidRPr="006F6B8F" w:rsidR="002765D0">
        <w:rPr>
          <w:sz w:val="28"/>
          <w:szCs w:val="28"/>
        </w:rPr>
        <w:t xml:space="preserve">                          </w:t>
      </w:r>
      <w:r w:rsidR="003E3866">
        <w:rPr>
          <w:sz w:val="28"/>
          <w:szCs w:val="28"/>
        </w:rPr>
        <w:t xml:space="preserve">А.В. </w:t>
      </w:r>
      <w:r w:rsidR="00B43D72">
        <w:rPr>
          <w:sz w:val="28"/>
          <w:szCs w:val="28"/>
        </w:rPr>
        <w:t>Георгиева</w:t>
      </w:r>
    </w:p>
    <w:p w:rsidR="0009046E" w:rsidRPr="006F6B8F">
      <w:pPr>
        <w:jc w:val="both"/>
        <w:rPr>
          <w:sz w:val="28"/>
          <w:szCs w:val="28"/>
        </w:rPr>
      </w:pPr>
    </w:p>
    <w:sectPr w:rsidSect="002815D0">
      <w:pgSz w:w="11907" w:h="16840" w:code="9"/>
      <w:pgMar w:top="1134" w:right="850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B6"/>
    <w:rsid w:val="00000919"/>
    <w:rsid w:val="00020C78"/>
    <w:rsid w:val="00024D76"/>
    <w:rsid w:val="00037438"/>
    <w:rsid w:val="00046E8F"/>
    <w:rsid w:val="0005081E"/>
    <w:rsid w:val="000509F1"/>
    <w:rsid w:val="00050D0D"/>
    <w:rsid w:val="00066D78"/>
    <w:rsid w:val="00077F77"/>
    <w:rsid w:val="00085799"/>
    <w:rsid w:val="0009046E"/>
    <w:rsid w:val="00092C8A"/>
    <w:rsid w:val="000965A6"/>
    <w:rsid w:val="0009744A"/>
    <w:rsid w:val="000B78FA"/>
    <w:rsid w:val="000D4146"/>
    <w:rsid w:val="000D49CF"/>
    <w:rsid w:val="000D5F65"/>
    <w:rsid w:val="000F7AC8"/>
    <w:rsid w:val="00104A1D"/>
    <w:rsid w:val="00136D0B"/>
    <w:rsid w:val="00140C57"/>
    <w:rsid w:val="001426AB"/>
    <w:rsid w:val="00156E28"/>
    <w:rsid w:val="00166937"/>
    <w:rsid w:val="001837DD"/>
    <w:rsid w:val="00194C29"/>
    <w:rsid w:val="001B0936"/>
    <w:rsid w:val="001E27A0"/>
    <w:rsid w:val="001F1F5E"/>
    <w:rsid w:val="00210FB7"/>
    <w:rsid w:val="00227204"/>
    <w:rsid w:val="00235B36"/>
    <w:rsid w:val="002639BB"/>
    <w:rsid w:val="00270A33"/>
    <w:rsid w:val="002765D0"/>
    <w:rsid w:val="002815D0"/>
    <w:rsid w:val="00285FAB"/>
    <w:rsid w:val="00290819"/>
    <w:rsid w:val="002960A0"/>
    <w:rsid w:val="00297752"/>
    <w:rsid w:val="002E74E5"/>
    <w:rsid w:val="002F1F06"/>
    <w:rsid w:val="00306828"/>
    <w:rsid w:val="00316380"/>
    <w:rsid w:val="003242E0"/>
    <w:rsid w:val="003251C9"/>
    <w:rsid w:val="003264CB"/>
    <w:rsid w:val="00327741"/>
    <w:rsid w:val="003311FF"/>
    <w:rsid w:val="003446B7"/>
    <w:rsid w:val="00364036"/>
    <w:rsid w:val="00370992"/>
    <w:rsid w:val="003A5855"/>
    <w:rsid w:val="003B0859"/>
    <w:rsid w:val="003C1712"/>
    <w:rsid w:val="003D1225"/>
    <w:rsid w:val="003E2BF0"/>
    <w:rsid w:val="003E3866"/>
    <w:rsid w:val="003E5B3B"/>
    <w:rsid w:val="003E69FC"/>
    <w:rsid w:val="004021F0"/>
    <w:rsid w:val="004264A6"/>
    <w:rsid w:val="00432056"/>
    <w:rsid w:val="0043269C"/>
    <w:rsid w:val="00447507"/>
    <w:rsid w:val="00455D40"/>
    <w:rsid w:val="00476C1F"/>
    <w:rsid w:val="004924FD"/>
    <w:rsid w:val="004A5443"/>
    <w:rsid w:val="004B069E"/>
    <w:rsid w:val="004C5DF5"/>
    <w:rsid w:val="004C6614"/>
    <w:rsid w:val="004F52A0"/>
    <w:rsid w:val="004F7EC0"/>
    <w:rsid w:val="00504B59"/>
    <w:rsid w:val="00522798"/>
    <w:rsid w:val="00537047"/>
    <w:rsid w:val="00543720"/>
    <w:rsid w:val="00570A64"/>
    <w:rsid w:val="00594C11"/>
    <w:rsid w:val="005A2214"/>
    <w:rsid w:val="005A72FD"/>
    <w:rsid w:val="005C4D51"/>
    <w:rsid w:val="005E0B48"/>
    <w:rsid w:val="005E2CF0"/>
    <w:rsid w:val="005E49AB"/>
    <w:rsid w:val="0060786B"/>
    <w:rsid w:val="006112F1"/>
    <w:rsid w:val="0061295B"/>
    <w:rsid w:val="006178E5"/>
    <w:rsid w:val="00620408"/>
    <w:rsid w:val="006217D5"/>
    <w:rsid w:val="00632CAF"/>
    <w:rsid w:val="00685D66"/>
    <w:rsid w:val="006A7DE6"/>
    <w:rsid w:val="006C3C87"/>
    <w:rsid w:val="006C6890"/>
    <w:rsid w:val="006E45B5"/>
    <w:rsid w:val="006F5415"/>
    <w:rsid w:val="006F5897"/>
    <w:rsid w:val="006F6B8F"/>
    <w:rsid w:val="00723EAE"/>
    <w:rsid w:val="0073208C"/>
    <w:rsid w:val="00741DF9"/>
    <w:rsid w:val="00750DE1"/>
    <w:rsid w:val="00765E87"/>
    <w:rsid w:val="00771DE8"/>
    <w:rsid w:val="007A4BA2"/>
    <w:rsid w:val="007D2CE2"/>
    <w:rsid w:val="007E0D4F"/>
    <w:rsid w:val="007E5FB0"/>
    <w:rsid w:val="007E6B16"/>
    <w:rsid w:val="008041D7"/>
    <w:rsid w:val="008177F0"/>
    <w:rsid w:val="00825C4A"/>
    <w:rsid w:val="00831230"/>
    <w:rsid w:val="00845A00"/>
    <w:rsid w:val="00852749"/>
    <w:rsid w:val="00874C5D"/>
    <w:rsid w:val="00876A2E"/>
    <w:rsid w:val="00881019"/>
    <w:rsid w:val="008962B4"/>
    <w:rsid w:val="008B2DF9"/>
    <w:rsid w:val="008B77F8"/>
    <w:rsid w:val="008C6453"/>
    <w:rsid w:val="008D7FD7"/>
    <w:rsid w:val="008F466D"/>
    <w:rsid w:val="009144E2"/>
    <w:rsid w:val="009264D4"/>
    <w:rsid w:val="00933F48"/>
    <w:rsid w:val="009341FF"/>
    <w:rsid w:val="009621CA"/>
    <w:rsid w:val="00973D4E"/>
    <w:rsid w:val="009764E5"/>
    <w:rsid w:val="00976CC3"/>
    <w:rsid w:val="009860C9"/>
    <w:rsid w:val="009B233B"/>
    <w:rsid w:val="009C479A"/>
    <w:rsid w:val="009D2412"/>
    <w:rsid w:val="009F7CC7"/>
    <w:rsid w:val="00A205EF"/>
    <w:rsid w:val="00A323AC"/>
    <w:rsid w:val="00A50CCB"/>
    <w:rsid w:val="00A81B17"/>
    <w:rsid w:val="00A90AA5"/>
    <w:rsid w:val="00AA03A1"/>
    <w:rsid w:val="00AA1044"/>
    <w:rsid w:val="00AB3130"/>
    <w:rsid w:val="00AC47BD"/>
    <w:rsid w:val="00AD6798"/>
    <w:rsid w:val="00AE028B"/>
    <w:rsid w:val="00AF6A3D"/>
    <w:rsid w:val="00AF755B"/>
    <w:rsid w:val="00AF7EB9"/>
    <w:rsid w:val="00B00A52"/>
    <w:rsid w:val="00B23AF3"/>
    <w:rsid w:val="00B26D94"/>
    <w:rsid w:val="00B30A17"/>
    <w:rsid w:val="00B3154E"/>
    <w:rsid w:val="00B4052C"/>
    <w:rsid w:val="00B43D72"/>
    <w:rsid w:val="00B54377"/>
    <w:rsid w:val="00B56604"/>
    <w:rsid w:val="00B601A9"/>
    <w:rsid w:val="00B62455"/>
    <w:rsid w:val="00B67030"/>
    <w:rsid w:val="00B672B6"/>
    <w:rsid w:val="00B735B3"/>
    <w:rsid w:val="00B87ECA"/>
    <w:rsid w:val="00BC2AFB"/>
    <w:rsid w:val="00BD33BE"/>
    <w:rsid w:val="00BD6D50"/>
    <w:rsid w:val="00BE20C4"/>
    <w:rsid w:val="00C01B20"/>
    <w:rsid w:val="00C034D1"/>
    <w:rsid w:val="00C178CD"/>
    <w:rsid w:val="00C203BF"/>
    <w:rsid w:val="00C2206C"/>
    <w:rsid w:val="00C2289E"/>
    <w:rsid w:val="00C26C81"/>
    <w:rsid w:val="00C803BA"/>
    <w:rsid w:val="00C83786"/>
    <w:rsid w:val="00C840EF"/>
    <w:rsid w:val="00C844FD"/>
    <w:rsid w:val="00C95E23"/>
    <w:rsid w:val="00CA62DE"/>
    <w:rsid w:val="00CD6443"/>
    <w:rsid w:val="00D01BE5"/>
    <w:rsid w:val="00D16B95"/>
    <w:rsid w:val="00D20D14"/>
    <w:rsid w:val="00D229D5"/>
    <w:rsid w:val="00D25C75"/>
    <w:rsid w:val="00D40813"/>
    <w:rsid w:val="00D56C2B"/>
    <w:rsid w:val="00D63481"/>
    <w:rsid w:val="00D6517D"/>
    <w:rsid w:val="00D815D9"/>
    <w:rsid w:val="00D97E43"/>
    <w:rsid w:val="00DA6DB5"/>
    <w:rsid w:val="00DB3027"/>
    <w:rsid w:val="00DE46F1"/>
    <w:rsid w:val="00E00054"/>
    <w:rsid w:val="00E14EBB"/>
    <w:rsid w:val="00E21B19"/>
    <w:rsid w:val="00E45164"/>
    <w:rsid w:val="00E4566E"/>
    <w:rsid w:val="00E508D6"/>
    <w:rsid w:val="00E61DA0"/>
    <w:rsid w:val="00E8596B"/>
    <w:rsid w:val="00E92E1E"/>
    <w:rsid w:val="00EB4804"/>
    <w:rsid w:val="00F04A7E"/>
    <w:rsid w:val="00F43860"/>
    <w:rsid w:val="00F567CD"/>
    <w:rsid w:val="00F73222"/>
    <w:rsid w:val="00F809B2"/>
    <w:rsid w:val="00F84C20"/>
    <w:rsid w:val="00F90578"/>
    <w:rsid w:val="00F91A64"/>
    <w:rsid w:val="00F965B6"/>
    <w:rsid w:val="00FA7C72"/>
    <w:rsid w:val="00FB1E08"/>
    <w:rsid w:val="00FB3D3C"/>
    <w:rsid w:val="00FC0BEE"/>
    <w:rsid w:val="00FC34E2"/>
    <w:rsid w:val="00FD7B33"/>
    <w:rsid w:val="00FE5282"/>
    <w:rsid w:val="00FF2DC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7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5274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8527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516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3314DB8B2CEFA7596371F971ACDBA1174BACD3AB56E561275A995BADDC8E1D90CEFAF14485629E94EB8A2172028F20EF48596D66D0A98FB59C2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4BAA7-92CC-4287-9550-103A0DAE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