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75845">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2153CA">
        <w:rPr>
          <w:rFonts w:ascii="Times New Roman" w:hAnsi="Times New Roman" w:cs="Times New Roman"/>
          <w:color w:val="000000" w:themeColor="text1"/>
          <w:sz w:val="28"/>
          <w:szCs w:val="28"/>
        </w:rPr>
        <w:t>376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w:t>
      </w:r>
      <w:r w:rsidR="002153CA">
        <w:rPr>
          <w:rFonts w:ascii="Times New Roman" w:hAnsi="Times New Roman" w:cs="Times New Roman"/>
          <w:sz w:val="28"/>
          <w:szCs w:val="28"/>
        </w:rPr>
        <w:t>9</w:t>
      </w:r>
      <w:r>
        <w:rPr>
          <w:rFonts w:ascii="Times New Roman" w:hAnsi="Times New Roman" w:cs="Times New Roman"/>
          <w:sz w:val="28"/>
          <w:szCs w:val="28"/>
        </w:rPr>
        <w:t xml:space="preserve"> сентября</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Пономарёва</w:t>
      </w:r>
      <w:r>
        <w:rPr>
          <w:rFonts w:ascii="Times New Roman" w:hAnsi="Times New Roman" w:cs="Times New Roman"/>
          <w:sz w:val="28"/>
          <w:szCs w:val="28"/>
        </w:rPr>
        <w:t xml:space="preserve"> Р.В.</w:t>
      </w:r>
      <w:r w:rsidR="00C923EC">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Pr>
          <w:rFonts w:ascii="Times New Roman" w:hAnsi="Times New Roman" w:cs="Times New Roman"/>
          <w:sz w:val="28"/>
          <w:szCs w:val="28"/>
        </w:rPr>
        <w:t xml:space="preserve">, </w:t>
      </w:r>
    </w:p>
    <w:p w:rsidR="005110A6" w:rsidRPr="00145B87"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Пономарёв Р.В.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не уплатил</w:t>
      </w:r>
      <w:r w:rsidRPr="00145B87">
        <w:rPr>
          <w:rFonts w:ascii="Times New Roman" w:hAnsi="Times New Roman" w:cs="Times New Roman"/>
          <w:sz w:val="28"/>
          <w:szCs w:val="28"/>
        </w:rPr>
        <w:t xml:space="preserve">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30 00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мирового судьи судебного участка №56 Красногвардейского судебного района Республики Крым №5-56-202/2022</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Pr>
          <w:rFonts w:ascii="Times New Roman" w:hAnsi="Times New Roman" w:cs="Times New Roman"/>
          <w:sz w:val="28"/>
          <w:szCs w:val="28"/>
        </w:rPr>
        <w:t>15.07</w:t>
      </w:r>
      <w:r w:rsidR="00F673D4">
        <w:rPr>
          <w:rFonts w:ascii="Times New Roman" w:hAnsi="Times New Roman" w:cs="Times New Roman"/>
          <w:sz w:val="28"/>
          <w:szCs w:val="28"/>
        </w:rPr>
        <w:t>.2022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2153CA">
        <w:rPr>
          <w:rFonts w:ascii="Times New Roman" w:hAnsi="Times New Roman" w:cs="Times New Roman"/>
          <w:sz w:val="28"/>
          <w:szCs w:val="28"/>
        </w:rPr>
        <w:t>Пономарёв Р.В.</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2153CA">
        <w:rPr>
          <w:rFonts w:ascii="Times New Roman" w:hAnsi="Times New Roman" w:cs="Times New Roman"/>
          <w:sz w:val="28"/>
          <w:szCs w:val="28"/>
        </w:rPr>
        <w:t>Пономарёва Р.В.</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2153CA">
        <w:rPr>
          <w:rFonts w:ascii="Times New Roman" w:hAnsi="Times New Roman" w:cs="Times New Roman"/>
          <w:sz w:val="28"/>
          <w:szCs w:val="28"/>
        </w:rPr>
        <w:t>Пономарёва Р.В.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 xml:space="preserve">в совершении административного </w:t>
      </w:r>
      <w:r w:rsidRPr="00685074">
        <w:rPr>
          <w:rFonts w:ascii="Times New Roman" w:hAnsi="Times New Roman" w:cs="Times New Roman"/>
          <w:sz w:val="28"/>
          <w:szCs w:val="28"/>
        </w:rPr>
        <w:t>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2153CA">
        <w:rPr>
          <w:rFonts w:ascii="Times New Roman" w:hAnsi="Times New Roman" w:cs="Times New Roman"/>
          <w:sz w:val="28"/>
          <w:szCs w:val="28"/>
        </w:rPr>
        <w:t>Пономарёва Р.В.</w:t>
      </w:r>
      <w:r w:rsidR="0047703B">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2153CA">
        <w:rPr>
          <w:rFonts w:ascii="Times New Roman" w:hAnsi="Times New Roman" w:cs="Times New Roman"/>
          <w:sz w:val="28"/>
          <w:szCs w:val="28"/>
        </w:rPr>
        <w:t>№170/22/82014-АП</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153CA">
        <w:rPr>
          <w:rFonts w:ascii="Times New Roman" w:hAnsi="Times New Roman" w:cs="Times New Roman"/>
          <w:sz w:val="28"/>
          <w:szCs w:val="28"/>
        </w:rPr>
        <w:t>09</w:t>
      </w:r>
      <w:r w:rsidR="0047703B">
        <w:rPr>
          <w:rFonts w:ascii="Times New Roman" w:hAnsi="Times New Roman" w:cs="Times New Roman"/>
          <w:sz w:val="28"/>
          <w:szCs w:val="28"/>
        </w:rPr>
        <w:t>.09</w:t>
      </w:r>
      <w:r w:rsidR="0009161E">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2153CA" w:rsidR="002153CA">
        <w:rPr>
          <w:rFonts w:ascii="Times New Roman" w:hAnsi="Times New Roman" w:cs="Times New Roman"/>
          <w:sz w:val="28"/>
          <w:szCs w:val="28"/>
        </w:rPr>
        <w:t>мирового судьи судебного участка №56 Красногвардейского судебного района Республики Крым №5-56-202/2022 от 15.07.2022 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153CA">
        <w:rPr>
          <w:rFonts w:ascii="Times New Roman" w:hAnsi="Times New Roman" w:cs="Times New Roman"/>
          <w:sz w:val="28"/>
          <w:szCs w:val="28"/>
        </w:rPr>
        <w:t>30 0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w:t>
      </w:r>
      <w:r w:rsidRPr="00685074">
        <w:rPr>
          <w:rFonts w:ascii="Times New Roman" w:hAnsi="Times New Roman" w:cs="Times New Roman"/>
          <w:sz w:val="28"/>
          <w:szCs w:val="28"/>
        </w:rPr>
        <w:t xml:space="preserve">и ст. 51 Конституции РФ, </w:t>
      </w:r>
      <w:r w:rsidR="002153CA">
        <w:rPr>
          <w:rFonts w:ascii="Times New Roman" w:hAnsi="Times New Roman" w:cs="Times New Roman"/>
          <w:sz w:val="28"/>
          <w:szCs w:val="28"/>
        </w:rPr>
        <w:t>Пономарёву Р.В.</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2153CA" w:rsidR="002153CA">
        <w:rPr>
          <w:rFonts w:ascii="Times New Roman" w:hAnsi="Times New Roman" w:cs="Times New Roman"/>
          <w:sz w:val="28"/>
          <w:szCs w:val="28"/>
        </w:rPr>
        <w:t>Пономарёва Р.В.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2153CA" w:rsidR="002153CA">
        <w:rPr>
          <w:rFonts w:ascii="Times New Roman" w:hAnsi="Times New Roman" w:cs="Times New Roman"/>
          <w:sz w:val="28"/>
          <w:szCs w:val="28"/>
        </w:rPr>
        <w:t>Пономарёва Р.В.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w:t>
      </w:r>
      <w:r w:rsidRPr="00145B87">
        <w:rPr>
          <w:rFonts w:ascii="Times New Roman" w:hAnsi="Times New Roman" w:cs="Times New Roman"/>
          <w:sz w:val="28"/>
          <w:szCs w:val="28"/>
        </w:rPr>
        <w:t xml:space="preserve">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2153CA" w:rsidR="002153CA">
        <w:rPr>
          <w:rFonts w:ascii="Times New Roman" w:hAnsi="Times New Roman" w:cs="Times New Roman"/>
          <w:sz w:val="28"/>
          <w:szCs w:val="28"/>
        </w:rPr>
        <w:t>Пономарёва Р.В.</w:t>
      </w:r>
      <w:r w:rsidRPr="00054EB7" w:rsidR="00810FF2">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w:t>
      </w:r>
      <w:r w:rsidRPr="00145B87">
        <w:rPr>
          <w:rFonts w:ascii="Times New Roman" w:hAnsi="Times New Roman" w:cs="Times New Roman"/>
          <w:sz w:val="28"/>
          <w:szCs w:val="28"/>
        </w:rPr>
        <w:t>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 xml:space="preserve">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w:t>
      </w:r>
      <w:r w:rsidRPr="00145B87">
        <w:rPr>
          <w:rFonts w:ascii="Times New Roman" w:hAnsi="Times New Roman" w:cs="Times New Roman"/>
          <w:sz w:val="28"/>
          <w:szCs w:val="28"/>
        </w:rPr>
        <w:t xml:space="preserve">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2153CA" w:rsidR="002153CA">
        <w:rPr>
          <w:rFonts w:ascii="Times New Roman" w:hAnsi="Times New Roman" w:cs="Times New Roman"/>
          <w:sz w:val="28"/>
          <w:szCs w:val="28"/>
        </w:rPr>
        <w:t>Пономарёва Р.В.</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санкции ч. 1 ст</w:t>
      </w:r>
      <w:r w:rsidRPr="00145B87">
        <w:rPr>
          <w:rFonts w:ascii="Times New Roman" w:hAnsi="Times New Roman" w:cs="Times New Roman"/>
          <w:sz w:val="28"/>
          <w:szCs w:val="28"/>
        </w:rPr>
        <w:t xml:space="preserve">.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2153CA" w:rsidR="002153C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2153CA" w:rsidRPr="002153CA" w:rsidP="002153CA">
      <w:pPr>
        <w:autoSpaceDE w:val="0"/>
        <w:autoSpaceDN w:val="0"/>
        <w:adjustRightInd w:val="0"/>
        <w:spacing w:after="0" w:line="240" w:lineRule="auto"/>
        <w:ind w:firstLine="709"/>
        <w:jc w:val="both"/>
        <w:rPr>
          <w:rFonts w:ascii="Times New Roman" w:hAnsi="Times New Roman" w:cs="Times New Roman"/>
          <w:sz w:val="28"/>
          <w:szCs w:val="28"/>
        </w:rPr>
      </w:pPr>
      <w:r w:rsidRPr="002153CA">
        <w:rPr>
          <w:rFonts w:ascii="Times New Roman" w:hAnsi="Times New Roman" w:cs="Times New Roman"/>
          <w:sz w:val="28"/>
          <w:szCs w:val="28"/>
        </w:rPr>
        <w:t>Пономарёва</w:t>
      </w:r>
      <w:r w:rsidRPr="002153CA">
        <w:rPr>
          <w:rFonts w:ascii="Times New Roman" w:hAnsi="Times New Roman" w:cs="Times New Roman"/>
          <w:sz w:val="28"/>
          <w:szCs w:val="28"/>
        </w:rPr>
        <w:t xml:space="preserve"> </w:t>
      </w:r>
      <w:r>
        <w:rPr>
          <w:rFonts w:ascii="Times New Roman" w:hAnsi="Times New Roman" w:cs="Times New Roman"/>
          <w:sz w:val="28"/>
          <w:szCs w:val="28"/>
        </w:rPr>
        <w:t>Р.В.</w:t>
      </w:r>
      <w:r w:rsidRPr="002153CA">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153CA">
        <w:rPr>
          <w:rFonts w:ascii="Times New Roman" w:hAnsi="Times New Roman" w:cs="Times New Roman"/>
          <w:sz w:val="28"/>
          <w:szCs w:val="28"/>
        </w:rPr>
        <w:t xml:space="preserve">обязательных работ сроком </w:t>
      </w:r>
      <w:r>
        <w:rPr>
          <w:rFonts w:ascii="Times New Roman" w:hAnsi="Times New Roman" w:cs="Times New Roman"/>
          <w:sz w:val="28"/>
          <w:szCs w:val="28"/>
        </w:rPr>
        <w:t>4</w:t>
      </w:r>
      <w:r w:rsidRPr="002153CA">
        <w:rPr>
          <w:rFonts w:ascii="Times New Roman" w:hAnsi="Times New Roman" w:cs="Times New Roman"/>
          <w:sz w:val="28"/>
          <w:szCs w:val="28"/>
        </w:rPr>
        <w:t>0 (</w:t>
      </w:r>
      <w:r>
        <w:rPr>
          <w:rFonts w:ascii="Times New Roman" w:hAnsi="Times New Roman" w:cs="Times New Roman"/>
          <w:sz w:val="28"/>
          <w:szCs w:val="28"/>
        </w:rPr>
        <w:t>сорок</w:t>
      </w:r>
      <w:r w:rsidRPr="002153CA">
        <w:rPr>
          <w:rFonts w:ascii="Times New Roman" w:hAnsi="Times New Roman" w:cs="Times New Roman"/>
          <w:sz w:val="28"/>
          <w:szCs w:val="28"/>
        </w:rPr>
        <w:t>) часов.</w:t>
      </w:r>
    </w:p>
    <w:p w:rsidR="002153CA" w:rsidRPr="002153CA" w:rsidP="002153CA">
      <w:pPr>
        <w:autoSpaceDE w:val="0"/>
        <w:autoSpaceDN w:val="0"/>
        <w:adjustRightInd w:val="0"/>
        <w:spacing w:after="0" w:line="240" w:lineRule="auto"/>
        <w:ind w:firstLine="709"/>
        <w:jc w:val="both"/>
        <w:rPr>
          <w:rFonts w:ascii="Times New Roman" w:hAnsi="Times New Roman" w:cs="Times New Roman"/>
          <w:sz w:val="28"/>
          <w:szCs w:val="28"/>
        </w:rPr>
      </w:pPr>
    </w:p>
    <w:p w:rsidR="002153CA" w:rsidP="002153CA">
      <w:pPr>
        <w:autoSpaceDE w:val="0"/>
        <w:autoSpaceDN w:val="0"/>
        <w:adjustRightInd w:val="0"/>
        <w:spacing w:after="0" w:line="240" w:lineRule="auto"/>
        <w:ind w:firstLine="709"/>
        <w:jc w:val="both"/>
        <w:rPr>
          <w:rFonts w:ascii="Times New Roman" w:hAnsi="Times New Roman" w:cs="Times New Roman"/>
          <w:sz w:val="28"/>
          <w:szCs w:val="28"/>
        </w:rPr>
      </w:pPr>
      <w:r w:rsidRPr="002153CA">
        <w:rPr>
          <w:rFonts w:ascii="Times New Roman" w:hAnsi="Times New Roman" w:cs="Times New Roman"/>
          <w:sz w:val="28"/>
          <w:szCs w:val="28"/>
        </w:rPr>
        <w:t xml:space="preserve">Разъяснить </w:t>
      </w:r>
      <w:r>
        <w:rPr>
          <w:rFonts w:ascii="Times New Roman" w:hAnsi="Times New Roman" w:cs="Times New Roman"/>
          <w:sz w:val="28"/>
          <w:szCs w:val="28"/>
        </w:rPr>
        <w:t>Пономарёву Р.В.</w:t>
      </w:r>
      <w:r w:rsidRPr="002153CA">
        <w:rPr>
          <w:rFonts w:ascii="Times New Roman" w:hAnsi="Times New Roman" w:cs="Times New Roman"/>
          <w:sz w:val="28"/>
          <w:szCs w:val="28"/>
        </w:rPr>
        <w:t>, что в соответствии с ч. 4 ст. 20.25 КоАП РФ укл</w:t>
      </w:r>
      <w:r w:rsidRPr="002153CA">
        <w:rPr>
          <w:rFonts w:ascii="Times New Roman" w:hAnsi="Times New Roman" w:cs="Times New Roman"/>
          <w:sz w:val="28"/>
          <w:szCs w:val="28"/>
        </w:rPr>
        <w:t>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2153CA" w:rsidP="002153CA">
      <w:pPr>
        <w:autoSpaceDE w:val="0"/>
        <w:autoSpaceDN w:val="0"/>
        <w:adjustRightInd w:val="0"/>
        <w:spacing w:after="0" w:line="240" w:lineRule="auto"/>
        <w:ind w:firstLine="709"/>
        <w:jc w:val="both"/>
        <w:rPr>
          <w:rFonts w:ascii="Times New Roman" w:hAnsi="Times New Roman" w:cs="Times New Roman"/>
          <w:sz w:val="28"/>
          <w:szCs w:val="28"/>
        </w:rPr>
      </w:pPr>
    </w:p>
    <w:p w:rsidR="0096652A" w:rsidP="002153CA">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w:t>
      </w:r>
      <w:r w:rsidRPr="002362F2">
        <w:rPr>
          <w:rFonts w:ascii="Times New Roman" w:hAnsi="Times New Roman" w:cs="Times New Roman"/>
          <w:sz w:val="28"/>
          <w:szCs w:val="28"/>
        </w:rPr>
        <w:t>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153C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7703B"/>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A24CE"/>
    <w:rsid w:val="00BB03A8"/>
    <w:rsid w:val="00BB0FB1"/>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C445B"/>
    <w:rsid w:val="00F138DA"/>
    <w:rsid w:val="00F3071C"/>
    <w:rsid w:val="00F46D92"/>
    <w:rsid w:val="00F56B20"/>
    <w:rsid w:val="00F57B8D"/>
    <w:rsid w:val="00F673D4"/>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4307-471E-4931-B7A2-299F455B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