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3DFA" w:rsidP="00BB52C5">
      <w:pPr>
        <w:spacing w:after="0" w:line="240" w:lineRule="auto"/>
        <w:jc w:val="right"/>
        <w:rPr>
          <w:rFonts w:ascii="Times New Roman" w:hAnsi="Times New Roman" w:cs="Times New Roman"/>
          <w:color w:val="000000" w:themeColor="text1"/>
          <w:sz w:val="24"/>
          <w:szCs w:val="24"/>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0552D4">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3068D9">
        <w:rPr>
          <w:rFonts w:ascii="Times New Roman" w:hAnsi="Times New Roman" w:cs="Times New Roman"/>
          <w:color w:val="000000" w:themeColor="text1"/>
          <w:sz w:val="28"/>
          <w:szCs w:val="28"/>
        </w:rPr>
        <w:t>3</w:t>
      </w:r>
      <w:r w:rsidR="00F07E1E">
        <w:rPr>
          <w:rFonts w:ascii="Times New Roman" w:hAnsi="Times New Roman" w:cs="Times New Roman"/>
          <w:color w:val="000000" w:themeColor="text1"/>
          <w:sz w:val="28"/>
          <w:szCs w:val="28"/>
        </w:rPr>
        <w:t>79</w:t>
      </w:r>
      <w:r w:rsidRPr="00054EB7">
        <w:rPr>
          <w:rFonts w:ascii="Times New Roman" w:hAnsi="Times New Roman" w:cs="Times New Roman"/>
          <w:color w:val="000000" w:themeColor="text1"/>
          <w:sz w:val="28"/>
          <w:szCs w:val="28"/>
        </w:rPr>
        <w:t>/20</w:t>
      </w:r>
      <w:r w:rsidR="003068D9">
        <w:rPr>
          <w:rFonts w:ascii="Times New Roman" w:hAnsi="Times New Roman" w:cs="Times New Roman"/>
          <w:color w:val="000000" w:themeColor="text1"/>
          <w:sz w:val="28"/>
          <w:szCs w:val="28"/>
        </w:rPr>
        <w:t>24</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сентября</w:t>
      </w:r>
      <w:r w:rsidR="003068D9">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3068D9">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Шестерова А.И.</w:t>
      </w:r>
      <w:r w:rsidR="004D3357">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Шестеров А.И.</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532239">
        <w:rPr>
          <w:rFonts w:ascii="Times New Roman" w:hAnsi="Times New Roman" w:cs="Times New Roman"/>
          <w:sz w:val="28"/>
          <w:szCs w:val="28"/>
        </w:rPr>
        <w:t>00,00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Pr="00145B87">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20.11.2023</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F07E1E">
        <w:rPr>
          <w:rFonts w:ascii="Times New Roman" w:hAnsi="Times New Roman" w:cs="Times New Roman"/>
          <w:sz w:val="28"/>
          <w:szCs w:val="28"/>
        </w:rPr>
        <w:t>Шестеров А.И.</w:t>
      </w:r>
      <w:r w:rsidR="005717C3">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F07E1E">
        <w:rPr>
          <w:rFonts w:ascii="Times New Roman" w:hAnsi="Times New Roman" w:cs="Times New Roman"/>
          <w:sz w:val="28"/>
          <w:szCs w:val="28"/>
        </w:rPr>
        <w:t>Шестерова А.И.</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F07E1E">
        <w:rPr>
          <w:rFonts w:ascii="Times New Roman" w:hAnsi="Times New Roman" w:cs="Times New Roman"/>
          <w:sz w:val="28"/>
          <w:szCs w:val="28"/>
        </w:rPr>
        <w:t>Шестерова А.И.</w:t>
      </w:r>
      <w:r w:rsidR="002F3DF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F07E1E">
        <w:rPr>
          <w:rFonts w:ascii="Times New Roman" w:hAnsi="Times New Roman" w:cs="Times New Roman"/>
          <w:sz w:val="28"/>
          <w:szCs w:val="28"/>
        </w:rPr>
        <w:t>Шестерова А.И.</w:t>
      </w:r>
      <w:r w:rsidR="00BB5A97">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07E1E">
        <w:rPr>
          <w:rFonts w:ascii="Times New Roman" w:hAnsi="Times New Roman" w:cs="Times New Roman"/>
          <w:sz w:val="28"/>
          <w:szCs w:val="28"/>
        </w:rPr>
        <w:t>№УТЮ/085068/1170</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F07E1E">
        <w:rPr>
          <w:rFonts w:ascii="Times New Roman" w:hAnsi="Times New Roman" w:cs="Times New Roman"/>
          <w:sz w:val="28"/>
          <w:szCs w:val="28"/>
        </w:rPr>
        <w:t>18.06.2024</w:t>
      </w:r>
      <w:r w:rsidR="007A5F2B">
        <w:rPr>
          <w:rFonts w:ascii="Times New Roman" w:hAnsi="Times New Roman" w:cs="Times New Roman"/>
          <w:sz w:val="28"/>
          <w:szCs w:val="28"/>
        </w:rPr>
        <w:t xml:space="preserve">, копией постановления </w:t>
      </w:r>
      <w:r w:rsidRPr="004D3357" w:rsidR="004D3357">
        <w:rPr>
          <w:rFonts w:ascii="Times New Roman" w:hAnsi="Times New Roman" w:cs="Times New Roman"/>
          <w:sz w:val="28"/>
          <w:szCs w:val="28"/>
        </w:rPr>
        <w:t xml:space="preserve">от </w:t>
      </w:r>
      <w:r w:rsidR="00F07E1E">
        <w:rPr>
          <w:rFonts w:ascii="Times New Roman" w:hAnsi="Times New Roman" w:cs="Times New Roman"/>
          <w:sz w:val="28"/>
          <w:szCs w:val="28"/>
        </w:rPr>
        <w:t>20.11.2023</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F07E1E">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w:t>
      </w:r>
      <w:r w:rsidRPr="00685074">
        <w:rPr>
          <w:rFonts w:ascii="Times New Roman" w:hAnsi="Times New Roman" w:cs="Times New Roman"/>
          <w:sz w:val="28"/>
          <w:szCs w:val="28"/>
        </w:rPr>
        <w:t xml:space="preserve">1 КоАП РФ и ст. 51 Конституции РФ, </w:t>
      </w:r>
      <w:r w:rsidR="00F07E1E">
        <w:rPr>
          <w:rFonts w:ascii="Times New Roman" w:hAnsi="Times New Roman" w:cs="Times New Roman"/>
          <w:sz w:val="28"/>
          <w:szCs w:val="28"/>
        </w:rPr>
        <w:t>Шестерову А.И.</w:t>
      </w:r>
      <w:r w:rsidRPr="00685074">
        <w:rPr>
          <w:rFonts w:ascii="Times New Roman" w:hAnsi="Times New Roman" w:cs="Times New Roman"/>
          <w:sz w:val="28"/>
          <w:szCs w:val="28"/>
        </w:rPr>
        <w:t xml:space="preserve"> 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F07E1E">
        <w:rPr>
          <w:rFonts w:ascii="Times New Roman" w:hAnsi="Times New Roman" w:cs="Times New Roman"/>
          <w:sz w:val="28"/>
          <w:szCs w:val="28"/>
        </w:rPr>
        <w:t>Шестерова А.И.</w:t>
      </w:r>
      <w:r w:rsidR="0068507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F07E1E">
        <w:rPr>
          <w:rFonts w:ascii="Times New Roman" w:hAnsi="Times New Roman" w:cs="Times New Roman"/>
          <w:sz w:val="28"/>
          <w:szCs w:val="28"/>
        </w:rPr>
        <w:t xml:space="preserve">Шестерова А.И. </w:t>
      </w:r>
      <w:r w:rsidRPr="00145B87">
        <w:rPr>
          <w:rFonts w:ascii="Times New Roman" w:hAnsi="Times New Roman" w:cs="Times New Roman"/>
          <w:sz w:val="28"/>
          <w:szCs w:val="28"/>
        </w:rPr>
        <w:t>в совершении административного правонарушения, предусмотренного ч. 1</w:t>
      </w:r>
      <w:r w:rsidRPr="00145B87">
        <w:rPr>
          <w:rFonts w:ascii="Times New Roman" w:hAnsi="Times New Roman" w:cs="Times New Roman"/>
          <w:sz w:val="28"/>
          <w:szCs w:val="28"/>
        </w:rPr>
        <w:t xml:space="preserve">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F07E1E">
        <w:rPr>
          <w:rFonts w:ascii="Times New Roman" w:hAnsi="Times New Roman" w:cs="Times New Roman"/>
          <w:sz w:val="28"/>
          <w:szCs w:val="28"/>
        </w:rPr>
        <w:t>Шестерова А.И.</w:t>
      </w:r>
      <w:r w:rsidRPr="00E336E3" w:rsidR="00E336E3">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w:t>
      </w:r>
      <w:r w:rsidRPr="00A73906">
        <w:rPr>
          <w:rFonts w:ascii="Times New Roman" w:hAnsi="Times New Roman" w:cs="Times New Roman"/>
          <w:sz w:val="28"/>
          <w:szCs w:val="28"/>
        </w:rPr>
        <w:t xml:space="preserve">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w:t>
      </w:r>
      <w:r w:rsidRPr="00145B87">
        <w:rPr>
          <w:rFonts w:ascii="Times New Roman" w:hAnsi="Times New Roman" w:cs="Times New Roman"/>
          <w:sz w:val="28"/>
          <w:szCs w:val="28"/>
        </w:rPr>
        <w:t xml:space="preserve">ятельств, которые отягчают административную ответственность </w:t>
      </w:r>
      <w:r w:rsidR="00F07E1E">
        <w:rPr>
          <w:rFonts w:ascii="Times New Roman" w:hAnsi="Times New Roman" w:cs="Times New Roman"/>
          <w:sz w:val="28"/>
          <w:szCs w:val="28"/>
        </w:rPr>
        <w:t>Шестерова А.И.</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 xml:space="preserve">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F07E1E">
        <w:rPr>
          <w:rFonts w:ascii="Times New Roman" w:hAnsi="Times New Roman" w:cs="Times New Roman"/>
          <w:sz w:val="28"/>
          <w:szCs w:val="28"/>
        </w:rPr>
        <w:t>1</w:t>
      </w:r>
      <w:r w:rsidR="001C7789">
        <w:rPr>
          <w:rFonts w:ascii="Times New Roman" w:hAnsi="Times New Roman" w:cs="Times New Roman"/>
          <w:sz w:val="28"/>
          <w:szCs w:val="28"/>
        </w:rPr>
        <w:t>0</w:t>
      </w:r>
      <w:r w:rsidR="00185F1A">
        <w:rPr>
          <w:rFonts w:ascii="Times New Roman" w:hAnsi="Times New Roman" w:cs="Times New Roman"/>
          <w:sz w:val="28"/>
          <w:szCs w:val="28"/>
        </w:rPr>
        <w:t>00</w:t>
      </w:r>
      <w:r>
        <w:rPr>
          <w:rFonts w:ascii="Times New Roman" w:hAnsi="Times New Roman" w:cs="Times New Roman"/>
          <w:sz w:val="28"/>
          <w:szCs w:val="28"/>
        </w:rPr>
        <w:t xml:space="preserve">,00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F07E1E">
        <w:rPr>
          <w:rFonts w:ascii="Times New Roman" w:hAnsi="Times New Roman" w:cs="Times New Roman"/>
          <w:sz w:val="28"/>
          <w:szCs w:val="28"/>
        </w:rPr>
        <w:t xml:space="preserve">Шестерова </w:t>
      </w:r>
      <w:r>
        <w:rPr>
          <w:rFonts w:ascii="Times New Roman" w:hAnsi="Times New Roman" w:cs="Times New Roman"/>
          <w:sz w:val="28"/>
          <w:szCs w:val="28"/>
        </w:rPr>
        <w:t>А.И.</w:t>
      </w:r>
      <w:r w:rsidRPr="00F07E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Pr>
          <w:rFonts w:ascii="Times New Roman" w:hAnsi="Times New Roman" w:cs="Times New Roman"/>
          <w:sz w:val="28"/>
          <w:szCs w:val="28"/>
        </w:rPr>
        <w:t>1</w:t>
      </w:r>
      <w:r w:rsidR="001C7789">
        <w:rPr>
          <w:rFonts w:ascii="Times New Roman" w:hAnsi="Times New Roman" w:cs="Times New Roman"/>
          <w:sz w:val="28"/>
          <w:szCs w:val="28"/>
        </w:rPr>
        <w:t>0</w:t>
      </w:r>
      <w:r w:rsidR="0061031E">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Pr>
          <w:rFonts w:ascii="Times New Roman" w:hAnsi="Times New Roman" w:cs="Times New Roman"/>
          <w:sz w:val="28"/>
          <w:szCs w:val="28"/>
        </w:rPr>
        <w:t>одна</w:t>
      </w:r>
      <w:r w:rsidR="00640E03">
        <w:rPr>
          <w:rFonts w:ascii="Times New Roman" w:hAnsi="Times New Roman" w:cs="Times New Roman"/>
          <w:sz w:val="28"/>
          <w:szCs w:val="28"/>
        </w:rPr>
        <w:t xml:space="preserve"> тысяч</w:t>
      </w:r>
      <w:r>
        <w:rPr>
          <w:rFonts w:ascii="Times New Roman" w:hAnsi="Times New Roman" w:cs="Times New Roman"/>
          <w:sz w:val="28"/>
          <w:szCs w:val="28"/>
        </w:rPr>
        <w:t>а</w:t>
      </w:r>
      <w:r w:rsidR="007A5F2B">
        <w:rPr>
          <w:rFonts w:ascii="Times New Roman" w:hAnsi="Times New Roman" w:cs="Times New Roman"/>
          <w:sz w:val="28"/>
          <w:szCs w:val="28"/>
        </w:rPr>
        <w:t>)</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3068D9" w:rsidP="003E213F">
      <w:pPr>
        <w:autoSpaceDE w:val="0"/>
        <w:autoSpaceDN w:val="0"/>
        <w:adjustRightInd w:val="0"/>
        <w:spacing w:after="0" w:line="240" w:lineRule="auto"/>
        <w:ind w:firstLine="708"/>
        <w:jc w:val="both"/>
        <w:rPr>
          <w:rFonts w:ascii="Times New Roman" w:hAnsi="Times New Roman" w:cs="Times New Roman"/>
          <w:sz w:val="28"/>
          <w:szCs w:val="28"/>
        </w:rPr>
      </w:pPr>
      <w:r w:rsidRPr="003068D9">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F07E1E">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w:t>
      </w:r>
      <w:r w:rsidRPr="00145B87">
        <w:rPr>
          <w:rFonts w:ascii="Times New Roman" w:hAnsi="Times New Roman" w:cs="Times New Roman"/>
          <w:sz w:val="28"/>
          <w:szCs w:val="28"/>
        </w:rPr>
        <w:t>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w:t>
      </w:r>
      <w:r w:rsidRPr="00145B87">
        <w:rPr>
          <w:rFonts w:ascii="Times New Roman" w:hAnsi="Times New Roman" w:cs="Times New Roman"/>
          <w:sz w:val="28"/>
          <w:szCs w:val="28"/>
        </w:rPr>
        <w:t xml:space="preserve">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w:t>
      </w:r>
      <w:r w:rsidRPr="00145B87">
        <w:rPr>
          <w:rFonts w:ascii="Times New Roman" w:hAnsi="Times New Roman" w:cs="Times New Roman"/>
          <w:sz w:val="28"/>
          <w:szCs w:val="28"/>
        </w:rPr>
        <w:t>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w:t>
      </w:r>
      <w:r w:rsidRPr="00145B87">
        <w:rPr>
          <w:rFonts w:ascii="Times New Roman" w:hAnsi="Times New Roman" w:cs="Times New Roman"/>
          <w:sz w:val="28"/>
          <w:szCs w:val="28"/>
        </w:rPr>
        <w:t>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w:t>
      </w:r>
      <w:r w:rsidRPr="00145B87">
        <w:rPr>
          <w:rFonts w:ascii="Times New Roman" w:hAnsi="Times New Roman" w:cs="Times New Roman"/>
          <w:sz w:val="28"/>
          <w:szCs w:val="28"/>
        </w:rPr>
        <w:t>ейский районный суд Республики Крым через мирового судью судебного участка № 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D216EA" w:rsidP="00AE6B66">
      <w:pPr>
        <w:spacing w:after="0" w:line="240" w:lineRule="auto"/>
        <w:jc w:val="both"/>
        <w:rPr>
          <w:rFonts w:ascii="Times New Roman" w:eastAsia="Times New Roman" w:hAnsi="Times New Roman" w:cs="Times New Roman"/>
          <w:sz w:val="28"/>
          <w:szCs w:val="28"/>
          <w:lang w:eastAsia="ru-RU"/>
        </w:rPr>
      </w:pPr>
    </w:p>
    <w:p w:rsidR="00BB5A97" w:rsidRPr="00BB5A97" w:rsidP="00BB5A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0A4C3F" w:rsidRPr="00145B87" w:rsidP="00BB5A97">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3068D9">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E179F"/>
    <w:rsid w:val="000E1BD1"/>
    <w:rsid w:val="00112994"/>
    <w:rsid w:val="00145B87"/>
    <w:rsid w:val="0015099B"/>
    <w:rsid w:val="001811AC"/>
    <w:rsid w:val="00185F1A"/>
    <w:rsid w:val="00186EB3"/>
    <w:rsid w:val="001A378F"/>
    <w:rsid w:val="001C7789"/>
    <w:rsid w:val="001E66FD"/>
    <w:rsid w:val="00204D72"/>
    <w:rsid w:val="0021795E"/>
    <w:rsid w:val="00223A33"/>
    <w:rsid w:val="002330D8"/>
    <w:rsid w:val="00236BC3"/>
    <w:rsid w:val="002F1C7A"/>
    <w:rsid w:val="002F3DFA"/>
    <w:rsid w:val="003068D9"/>
    <w:rsid w:val="00307D16"/>
    <w:rsid w:val="00343BAD"/>
    <w:rsid w:val="003C11B5"/>
    <w:rsid w:val="003C324F"/>
    <w:rsid w:val="003E213F"/>
    <w:rsid w:val="003F4602"/>
    <w:rsid w:val="0043025A"/>
    <w:rsid w:val="00430FD6"/>
    <w:rsid w:val="00451D35"/>
    <w:rsid w:val="00460E68"/>
    <w:rsid w:val="00463589"/>
    <w:rsid w:val="004A6B53"/>
    <w:rsid w:val="004D3357"/>
    <w:rsid w:val="004E013C"/>
    <w:rsid w:val="005129EB"/>
    <w:rsid w:val="00526420"/>
    <w:rsid w:val="0053164A"/>
    <w:rsid w:val="00532239"/>
    <w:rsid w:val="0055485E"/>
    <w:rsid w:val="005717C3"/>
    <w:rsid w:val="00585196"/>
    <w:rsid w:val="00590ACA"/>
    <w:rsid w:val="005A4392"/>
    <w:rsid w:val="005D6581"/>
    <w:rsid w:val="005E160C"/>
    <w:rsid w:val="0061031E"/>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A5F2B"/>
    <w:rsid w:val="007B459E"/>
    <w:rsid w:val="007C3273"/>
    <w:rsid w:val="00807D05"/>
    <w:rsid w:val="00812A77"/>
    <w:rsid w:val="008169C2"/>
    <w:rsid w:val="008719CF"/>
    <w:rsid w:val="00883B94"/>
    <w:rsid w:val="008D3934"/>
    <w:rsid w:val="009109F7"/>
    <w:rsid w:val="00921779"/>
    <w:rsid w:val="00926543"/>
    <w:rsid w:val="0099273E"/>
    <w:rsid w:val="009C1767"/>
    <w:rsid w:val="009E30DC"/>
    <w:rsid w:val="009E7322"/>
    <w:rsid w:val="00A22BAE"/>
    <w:rsid w:val="00A24081"/>
    <w:rsid w:val="00A25791"/>
    <w:rsid w:val="00A456CF"/>
    <w:rsid w:val="00A73906"/>
    <w:rsid w:val="00AA0AA4"/>
    <w:rsid w:val="00AC60E0"/>
    <w:rsid w:val="00AD1BD9"/>
    <w:rsid w:val="00AE6B66"/>
    <w:rsid w:val="00BB03A8"/>
    <w:rsid w:val="00BB52C5"/>
    <w:rsid w:val="00BB5A97"/>
    <w:rsid w:val="00BE29D2"/>
    <w:rsid w:val="00BF1420"/>
    <w:rsid w:val="00C640E9"/>
    <w:rsid w:val="00C658A5"/>
    <w:rsid w:val="00CB322D"/>
    <w:rsid w:val="00CB3C14"/>
    <w:rsid w:val="00CB6B5E"/>
    <w:rsid w:val="00CF373A"/>
    <w:rsid w:val="00D040BC"/>
    <w:rsid w:val="00D1107C"/>
    <w:rsid w:val="00D15545"/>
    <w:rsid w:val="00D216EA"/>
    <w:rsid w:val="00D3564F"/>
    <w:rsid w:val="00D4408A"/>
    <w:rsid w:val="00D97D8B"/>
    <w:rsid w:val="00DB1C27"/>
    <w:rsid w:val="00DB4675"/>
    <w:rsid w:val="00DC7F87"/>
    <w:rsid w:val="00DE63C7"/>
    <w:rsid w:val="00DF1755"/>
    <w:rsid w:val="00DF7D58"/>
    <w:rsid w:val="00DF7EDC"/>
    <w:rsid w:val="00E336E3"/>
    <w:rsid w:val="00E50CC4"/>
    <w:rsid w:val="00E576C8"/>
    <w:rsid w:val="00EA7D80"/>
    <w:rsid w:val="00EB58EB"/>
    <w:rsid w:val="00F07E1E"/>
    <w:rsid w:val="00F46D92"/>
    <w:rsid w:val="00F57B8D"/>
    <w:rsid w:val="00F776F9"/>
    <w:rsid w:val="00F85082"/>
    <w:rsid w:val="00F85534"/>
    <w:rsid w:val="00F95765"/>
    <w:rsid w:val="00FA059B"/>
    <w:rsid w:val="00FC6056"/>
    <w:rsid w:val="00FD0D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5E72-B0D6-4096-8170-A78CD0BC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