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 w:rsidR="005E79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5807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5807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580788">
        <w:rPr>
          <w:rFonts w:ascii="Times New Roman" w:hAnsi="Times New Roman" w:cs="Times New Roman"/>
          <w:sz w:val="28"/>
          <w:szCs w:val="28"/>
        </w:rPr>
        <w:t>2493</w:t>
      </w:r>
      <w:r>
        <w:rPr>
          <w:rFonts w:ascii="Times New Roman" w:hAnsi="Times New Roman" w:cs="Times New Roman"/>
          <w:sz w:val="28"/>
          <w:szCs w:val="28"/>
        </w:rPr>
        <w:t>-</w:t>
      </w:r>
      <w:r w:rsidR="00580788">
        <w:rPr>
          <w:rFonts w:ascii="Times New Roman" w:hAnsi="Times New Roman" w:cs="Times New Roman"/>
          <w:sz w:val="28"/>
          <w:szCs w:val="28"/>
        </w:rPr>
        <w:t>11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5807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580788">
        <w:rPr>
          <w:rFonts w:ascii="Times New Roman" w:hAnsi="Times New Roman" w:cs="Times New Roman"/>
          <w:sz w:val="28"/>
          <w:szCs w:val="28"/>
        </w:rPr>
        <w:t>382/2025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580788">
        <w:rPr>
          <w:rFonts w:ascii="Times New Roman" w:hAnsi="Times New Roman" w:cs="Times New Roman"/>
          <w:sz w:val="28"/>
          <w:szCs w:val="28"/>
        </w:rPr>
        <w:t>11 ноября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580788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5E79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EB43E7" w:rsidP="00C064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Голубицкого </w:t>
      </w:r>
      <w:r w:rsidR="00DA36A6">
        <w:rPr>
          <w:rFonts w:ascii="Times New Roman" w:hAnsi="Times New Roman" w:cs="Times New Roman"/>
          <w:sz w:val="28"/>
          <w:szCs w:val="28"/>
        </w:rPr>
        <w:t>И.С.,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C11C2" w:rsidP="00C064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36" w:rsidRPr="00044C36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580788">
        <w:rPr>
          <w:rFonts w:ascii="Times New Roman" w:hAnsi="Times New Roman" w:cs="Times New Roman"/>
          <w:sz w:val="28"/>
          <w:szCs w:val="28"/>
        </w:rPr>
        <w:t>Голубицкий И.С.</w:t>
      </w:r>
      <w:r>
        <w:rPr>
          <w:rFonts w:ascii="Times New Roman" w:hAnsi="Times New Roman" w:cs="Times New Roman"/>
          <w:sz w:val="28"/>
          <w:szCs w:val="28"/>
        </w:rPr>
        <w:t>, будучи привлеченн</w:t>
      </w:r>
      <w:r>
        <w:rPr>
          <w:rFonts w:ascii="Times New Roman" w:hAnsi="Times New Roman" w:cs="Times New Roman"/>
          <w:sz w:val="28"/>
          <w:szCs w:val="28"/>
        </w:rPr>
        <w:t xml:space="preserve">ым к административной ответственности по ч. 4 ст. 12.15 КоАП Российской Федерации, </w:t>
      </w:r>
      <w:r w:rsidR="00580788">
        <w:rPr>
          <w:rFonts w:ascii="Times New Roman" w:hAnsi="Times New Roman" w:cs="Times New Roman"/>
          <w:sz w:val="28"/>
          <w:szCs w:val="28"/>
        </w:rPr>
        <w:t>24</w:t>
      </w:r>
      <w:r w:rsidR="00B80B81">
        <w:rPr>
          <w:rFonts w:ascii="Times New Roman" w:hAnsi="Times New Roman" w:cs="Times New Roman"/>
          <w:sz w:val="28"/>
          <w:szCs w:val="28"/>
        </w:rPr>
        <w:t xml:space="preserve"> июля</w:t>
      </w:r>
      <w:r w:rsidR="0097564C">
        <w:rPr>
          <w:rFonts w:ascii="Times New Roman" w:hAnsi="Times New Roman" w:cs="Times New Roman"/>
          <w:sz w:val="28"/>
          <w:szCs w:val="28"/>
        </w:rPr>
        <w:t xml:space="preserve"> 202</w:t>
      </w:r>
      <w:r w:rsidR="005807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80788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</w:t>
      </w:r>
      <w:r w:rsidR="00B80B8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34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="00DA36A6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управляя транспортным средством – автомобилем «</w:t>
      </w:r>
      <w:r w:rsidR="00DA36A6">
        <w:rPr>
          <w:rFonts w:ascii="Times New Roman" w:hAnsi="Times New Roman" w:cs="Times New Roman"/>
          <w:sz w:val="28"/>
          <w:szCs w:val="28"/>
          <w:lang w:val="en-US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>», государственный регистрац</w:t>
      </w:r>
      <w:r>
        <w:rPr>
          <w:rFonts w:ascii="Times New Roman" w:hAnsi="Times New Roman" w:cs="Times New Roman"/>
          <w:sz w:val="28"/>
          <w:szCs w:val="28"/>
        </w:rPr>
        <w:t xml:space="preserve">ионный знак </w:t>
      </w:r>
      <w:r w:rsidR="00DA36A6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0B81">
        <w:rPr>
          <w:rFonts w:ascii="Times New Roman" w:hAnsi="Times New Roman" w:cs="Times New Roman"/>
          <w:sz w:val="28"/>
          <w:szCs w:val="28"/>
        </w:rPr>
        <w:t>при совершении маневра обгона пересек</w:t>
      </w:r>
      <w:r w:rsidR="005C11C2">
        <w:rPr>
          <w:rFonts w:ascii="Times New Roman" w:hAnsi="Times New Roman" w:cs="Times New Roman"/>
          <w:sz w:val="28"/>
          <w:szCs w:val="28"/>
        </w:rPr>
        <w:t xml:space="preserve"> лини</w:t>
      </w:r>
      <w:r w:rsidR="00B80B81">
        <w:rPr>
          <w:rFonts w:ascii="Times New Roman" w:hAnsi="Times New Roman" w:cs="Times New Roman"/>
          <w:sz w:val="28"/>
          <w:szCs w:val="28"/>
        </w:rPr>
        <w:t>ю</w:t>
      </w:r>
      <w:r w:rsidR="005C11C2">
        <w:rPr>
          <w:rFonts w:ascii="Times New Roman" w:hAnsi="Times New Roman" w:cs="Times New Roman"/>
          <w:sz w:val="28"/>
          <w:szCs w:val="28"/>
        </w:rPr>
        <w:t xml:space="preserve"> дорожной разметки</w:t>
      </w:r>
      <w:r w:rsidR="005946E2">
        <w:rPr>
          <w:rFonts w:ascii="Times New Roman" w:hAnsi="Times New Roman" w:cs="Times New Roman"/>
          <w:sz w:val="28"/>
          <w:szCs w:val="28"/>
        </w:rPr>
        <w:t xml:space="preserve"> 1.1 Правил дорожного движения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Своими действиями нарушил требования п. 1.3 Правил дорожного движения Российской Федерации</w:t>
      </w:r>
      <w:r w:rsidR="009C07F2">
        <w:rPr>
          <w:rFonts w:ascii="Times New Roman" w:hAnsi="Times New Roman" w:cs="Times New Roman"/>
          <w:sz w:val="28"/>
          <w:szCs w:val="28"/>
        </w:rPr>
        <w:t>.</w:t>
      </w:r>
    </w:p>
    <w:p w:rsidR="00A30B06" w:rsidP="00A30B0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Голубицкий И.С. в судебном заседании вину признал частично и пояснил, что выехал на полосу предназначенную для встречного движения на прерывистой линии. В последствии машины сомкнулись, в результате чего, не мог закончить маневр своевременно и был вынужден</w:t>
      </w:r>
      <w:r>
        <w:rPr>
          <w:rFonts w:ascii="Times New Roman" w:hAnsi="Times New Roman" w:cs="Times New Roman"/>
          <w:sz w:val="28"/>
          <w:szCs w:val="28"/>
        </w:rPr>
        <w:t xml:space="preserve"> проехать дальше и закончить маневр на сплошной линии.</w:t>
      </w:r>
      <w:r w:rsidR="00A63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580788">
        <w:rPr>
          <w:rFonts w:ascii="Times New Roman" w:hAnsi="Times New Roman" w:cs="Times New Roman"/>
          <w:sz w:val="28"/>
          <w:szCs w:val="28"/>
        </w:rPr>
        <w:t>Голубицкого И.С.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4A48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</w:t>
      </w:r>
      <w:r>
        <w:rPr>
          <w:rFonts w:ascii="Times New Roman" w:hAnsi="Times New Roman" w:cs="Times New Roman"/>
          <w:sz w:val="28"/>
          <w:szCs w:val="28"/>
        </w:rPr>
        <w:t>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</w:t>
      </w:r>
      <w:r w:rsidRPr="003E27DF">
        <w:rPr>
          <w:sz w:val="28"/>
          <w:szCs w:val="28"/>
        </w:rPr>
        <w:t>егулировщиков, действующих в пределах предоставленных им прав и регулирующих дорожное движение установленными сигналами.</w:t>
      </w:r>
    </w:p>
    <w:p w:rsidR="00B80B81" w:rsidP="00B80B81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</w:t>
      </w:r>
      <w:r w:rsidRPr="003E27DF">
        <w:rPr>
          <w:sz w:val="28"/>
          <w:szCs w:val="28"/>
        </w:rPr>
        <w:t>1.5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должны действовать таким образом, чтобы не созд</w:t>
      </w:r>
      <w:r w:rsidRPr="003E27DF">
        <w:rPr>
          <w:sz w:val="28"/>
          <w:szCs w:val="28"/>
        </w:rPr>
        <w:t>авать опасности для движения и не причинять вреда.</w:t>
      </w:r>
    </w:p>
    <w:p w:rsidR="00B80B81" w:rsidP="00B80B81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 9.1.1 Правил дорожного движения Российской Федерации на любых дорогах с двусторонним движением запрещается движение по полосе, предназначенной для встречного движения, если она отделена тра</w:t>
      </w:r>
      <w:r>
        <w:rPr>
          <w:sz w:val="28"/>
          <w:szCs w:val="28"/>
        </w:rPr>
        <w:t>мвайными путями, разделительной полосой, разметкой 1.1, 1.3 или разметкой 1.11, прерывистая линия которой расположена слева.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разделяет транспор</w:t>
      </w:r>
      <w:r w:rsidRPr="003E27DF">
        <w:rPr>
          <w:sz w:val="28"/>
          <w:szCs w:val="28"/>
        </w:rPr>
        <w:t xml:space="preserve">тные потоки </w:t>
      </w:r>
      <w:r w:rsidRPr="003E27DF">
        <w:rPr>
          <w:sz w:val="28"/>
          <w:szCs w:val="28"/>
        </w:rPr>
        <w:t>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</w:t>
      </w:r>
      <w:r w:rsidRPr="003E27DF">
        <w:rPr>
          <w:sz w:val="28"/>
          <w:szCs w:val="28"/>
        </w:rPr>
        <w:t>прещается.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связи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>оссийск</w:t>
      </w:r>
      <w:r>
        <w:rPr>
          <w:sz w:val="28"/>
          <w:szCs w:val="28"/>
        </w:rPr>
        <w:t xml:space="preserve">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5413F7" w:rsidRPr="005413F7" w:rsidP="005413F7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п. 3.20 Правил дорожного движения Российской Федерации знак «Обгон запрещен» </w:t>
      </w:r>
      <w:r>
        <w:rPr>
          <w:color w:val="000000"/>
          <w:sz w:val="28"/>
          <w:szCs w:val="28"/>
          <w:shd w:val="clear" w:color="auto" w:fill="FFFFFF"/>
        </w:rPr>
        <w:t>означает запрет на</w:t>
      </w:r>
      <w:r w:rsidRPr="005413F7">
        <w:rPr>
          <w:color w:val="000000"/>
          <w:sz w:val="28"/>
          <w:szCs w:val="28"/>
          <w:shd w:val="clear" w:color="auto" w:fill="FFFFFF"/>
        </w:rPr>
        <w:t xml:space="preserve">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90262E" w:rsidP="00A0674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B80B81">
        <w:rPr>
          <w:rFonts w:ascii="Times New Roman" w:hAnsi="Times New Roman" w:cs="Times New Roman"/>
          <w:sz w:val="28"/>
          <w:szCs w:val="28"/>
        </w:rPr>
        <w:t>82</w:t>
      </w:r>
      <w:r w:rsidRPr="003E27DF">
        <w:rPr>
          <w:rFonts w:ascii="Times New Roman" w:hAnsi="Times New Roman" w:cs="Times New Roman"/>
          <w:sz w:val="28"/>
          <w:szCs w:val="28"/>
        </w:rPr>
        <w:t xml:space="preserve"> </w:t>
      </w:r>
      <w:r w:rsidR="00580788">
        <w:rPr>
          <w:rFonts w:ascii="Times New Roman" w:hAnsi="Times New Roman" w:cs="Times New Roman"/>
          <w:sz w:val="28"/>
          <w:szCs w:val="28"/>
        </w:rPr>
        <w:t>АА</w:t>
      </w:r>
      <w:r w:rsidRPr="003E27DF">
        <w:rPr>
          <w:rFonts w:ascii="Times New Roman" w:hAnsi="Times New Roman" w:cs="Times New Roman"/>
          <w:sz w:val="28"/>
          <w:szCs w:val="28"/>
        </w:rPr>
        <w:t xml:space="preserve"> № </w:t>
      </w:r>
      <w:r w:rsidR="00580788">
        <w:rPr>
          <w:rFonts w:ascii="Times New Roman" w:hAnsi="Times New Roman" w:cs="Times New Roman"/>
          <w:sz w:val="28"/>
          <w:szCs w:val="28"/>
        </w:rPr>
        <w:t>088659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80788">
        <w:rPr>
          <w:rFonts w:ascii="Times New Roman" w:hAnsi="Times New Roman" w:cs="Times New Roman"/>
          <w:sz w:val="28"/>
          <w:szCs w:val="28"/>
        </w:rPr>
        <w:t>24</w:t>
      </w:r>
      <w:r w:rsidR="00B80B81">
        <w:rPr>
          <w:rFonts w:ascii="Times New Roman" w:hAnsi="Times New Roman" w:cs="Times New Roman"/>
          <w:sz w:val="28"/>
          <w:szCs w:val="28"/>
        </w:rPr>
        <w:t xml:space="preserve"> июля</w:t>
      </w:r>
      <w:r w:rsidR="00260467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обстоятельства совершения </w:t>
      </w:r>
      <w:r w:rsidR="00580788">
        <w:rPr>
          <w:rFonts w:ascii="Times New Roman" w:hAnsi="Times New Roman" w:cs="Times New Roman"/>
          <w:sz w:val="28"/>
          <w:szCs w:val="28"/>
        </w:rPr>
        <w:t>Голубицким И.С.</w:t>
      </w:r>
      <w:r w:rsidR="009A24F3">
        <w:rPr>
          <w:rFonts w:ascii="Times New Roman" w:hAnsi="Times New Roman" w:cs="Times New Roman"/>
          <w:sz w:val="28"/>
          <w:szCs w:val="28"/>
        </w:rPr>
        <w:t xml:space="preserve"> </w:t>
      </w:r>
      <w:r w:rsidR="00A0674C">
        <w:rPr>
          <w:rFonts w:ascii="Times New Roman" w:hAnsi="Times New Roman" w:cs="Times New Roman"/>
          <w:sz w:val="28"/>
          <w:szCs w:val="28"/>
        </w:rPr>
        <w:t>правонарушения. Протокол отвечает требованиям ст. 28.2 КоАП Российской Федерации</w:t>
      </w:r>
      <w:r w:rsidR="00580788">
        <w:rPr>
          <w:rFonts w:ascii="Times New Roman" w:hAnsi="Times New Roman" w:cs="Times New Roman"/>
          <w:sz w:val="28"/>
          <w:szCs w:val="28"/>
        </w:rPr>
        <w:t>.</w:t>
      </w:r>
    </w:p>
    <w:p w:rsidR="0068134B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вина </w:t>
      </w:r>
      <w:r w:rsidR="00580788">
        <w:rPr>
          <w:rFonts w:ascii="Times New Roman" w:hAnsi="Times New Roman" w:cs="Times New Roman"/>
          <w:sz w:val="28"/>
          <w:szCs w:val="28"/>
        </w:rPr>
        <w:t>Голубицкого И.С.</w:t>
      </w:r>
      <w:r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 полностью подтверждается </w:t>
      </w:r>
      <w:r w:rsidR="005413F7">
        <w:rPr>
          <w:rFonts w:ascii="Times New Roman" w:hAnsi="Times New Roman" w:cs="Times New Roman"/>
          <w:sz w:val="28"/>
          <w:szCs w:val="28"/>
        </w:rPr>
        <w:t>видеозаписью</w:t>
      </w:r>
      <w:r>
        <w:rPr>
          <w:rFonts w:ascii="Times New Roman" w:hAnsi="Times New Roman" w:cs="Times New Roman"/>
          <w:sz w:val="28"/>
          <w:szCs w:val="28"/>
        </w:rPr>
        <w:t xml:space="preserve">, из которой усматривается, что водитель автомобиля </w:t>
      </w:r>
      <w:r w:rsidR="00580788">
        <w:rPr>
          <w:rFonts w:ascii="Times New Roman" w:hAnsi="Times New Roman" w:cs="Times New Roman"/>
          <w:sz w:val="28"/>
          <w:szCs w:val="28"/>
        </w:rPr>
        <w:t>«</w:t>
      </w:r>
      <w:r w:rsidR="00DA36A6">
        <w:rPr>
          <w:rFonts w:ascii="Times New Roman" w:hAnsi="Times New Roman" w:cs="Times New Roman"/>
          <w:sz w:val="28"/>
          <w:szCs w:val="28"/>
          <w:lang w:val="en-US"/>
        </w:rPr>
        <w:t>НАИМЕНОВАНИЕ</w:t>
      </w:r>
      <w:r w:rsidR="00580788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 w:rsidR="00DA36A6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, совершая маневр обгона впереди идущего транспортного средства, пересек сплошную линию дорожной разметки 1.1 Правил дорожного движения Российско</w:t>
      </w:r>
      <w:r>
        <w:rPr>
          <w:rFonts w:ascii="Times New Roman" w:hAnsi="Times New Roman" w:cs="Times New Roman"/>
          <w:sz w:val="28"/>
          <w:szCs w:val="28"/>
        </w:rPr>
        <w:t>й Федерации. При этом дорожная разметка видна четко</w:t>
      </w:r>
      <w:r w:rsidR="00580788">
        <w:rPr>
          <w:rFonts w:ascii="Times New Roman" w:hAnsi="Times New Roman" w:cs="Times New Roman"/>
          <w:sz w:val="28"/>
          <w:szCs w:val="28"/>
        </w:rPr>
        <w:t>.</w:t>
      </w:r>
    </w:p>
    <w:p w:rsidR="00F9220B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A24F3">
        <w:rPr>
          <w:rFonts w:ascii="Times New Roman" w:hAnsi="Times New Roman" w:cs="Times New Roman"/>
          <w:sz w:val="28"/>
          <w:szCs w:val="28"/>
        </w:rPr>
        <w:t xml:space="preserve">№ </w:t>
      </w:r>
      <w:r w:rsidR="00580788">
        <w:rPr>
          <w:rFonts w:ascii="Times New Roman" w:hAnsi="Times New Roman" w:cs="Times New Roman"/>
          <w:sz w:val="28"/>
          <w:szCs w:val="28"/>
        </w:rPr>
        <w:t>188105822501163</w:t>
      </w:r>
      <w:r w:rsidR="003435B5">
        <w:rPr>
          <w:rFonts w:ascii="Times New Roman" w:hAnsi="Times New Roman" w:cs="Times New Roman"/>
          <w:sz w:val="28"/>
          <w:szCs w:val="28"/>
        </w:rPr>
        <w:t>62168</w:t>
      </w:r>
      <w:r w:rsidR="009A24F3">
        <w:rPr>
          <w:rFonts w:ascii="Times New Roman" w:hAnsi="Times New Roman" w:cs="Times New Roman"/>
          <w:sz w:val="28"/>
          <w:szCs w:val="28"/>
        </w:rPr>
        <w:t xml:space="preserve"> от </w:t>
      </w:r>
      <w:r w:rsidR="003435B5">
        <w:rPr>
          <w:rFonts w:ascii="Times New Roman" w:hAnsi="Times New Roman" w:cs="Times New Roman"/>
          <w:sz w:val="28"/>
          <w:szCs w:val="28"/>
        </w:rPr>
        <w:t>16 января 2025</w:t>
      </w:r>
      <w:r w:rsidR="009A24F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35B5">
        <w:rPr>
          <w:rFonts w:ascii="Times New Roman" w:hAnsi="Times New Roman" w:cs="Times New Roman"/>
          <w:sz w:val="28"/>
          <w:szCs w:val="28"/>
        </w:rPr>
        <w:t>Голубицкий И.С.</w:t>
      </w:r>
      <w:r w:rsidR="005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 4 ст. 12.15 КоАП Российской Федерации, с н</w:t>
      </w:r>
      <w:r>
        <w:rPr>
          <w:rFonts w:ascii="Times New Roman" w:hAnsi="Times New Roman" w:cs="Times New Roman"/>
          <w:sz w:val="28"/>
          <w:szCs w:val="28"/>
        </w:rPr>
        <w:t xml:space="preserve">азначением наказания в виде административного штрафа в размере </w:t>
      </w:r>
      <w:r w:rsidR="003435B5">
        <w:rPr>
          <w:rFonts w:ascii="Times New Roman" w:hAnsi="Times New Roman" w:cs="Times New Roman"/>
          <w:sz w:val="28"/>
          <w:szCs w:val="28"/>
        </w:rPr>
        <w:t>7 5</w:t>
      </w:r>
      <w:r>
        <w:rPr>
          <w:rFonts w:ascii="Times New Roman" w:hAnsi="Times New Roman" w:cs="Times New Roman"/>
          <w:sz w:val="28"/>
          <w:szCs w:val="28"/>
        </w:rPr>
        <w:t xml:space="preserve">00 рублей. Постановление не обжаловано, вступило в законную силу </w:t>
      </w:r>
      <w:r w:rsidR="003435B5">
        <w:rPr>
          <w:rFonts w:ascii="Times New Roman" w:hAnsi="Times New Roman" w:cs="Times New Roman"/>
          <w:sz w:val="28"/>
          <w:szCs w:val="28"/>
        </w:rPr>
        <w:t>28 января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435B5">
        <w:rPr>
          <w:rFonts w:ascii="Times New Roman" w:hAnsi="Times New Roman" w:cs="Times New Roman"/>
          <w:sz w:val="28"/>
          <w:szCs w:val="28"/>
        </w:rPr>
        <w:t>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3435B5">
        <w:rPr>
          <w:rFonts w:ascii="Times New Roman" w:hAnsi="Times New Roman" w:cs="Times New Roman"/>
          <w:sz w:val="28"/>
          <w:szCs w:val="28"/>
        </w:rPr>
        <w:t>Голубицкого И.С.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</w:t>
      </w:r>
      <w:r>
        <w:rPr>
          <w:rFonts w:ascii="Times New Roman" w:hAnsi="Times New Roman" w:cs="Times New Roman"/>
          <w:sz w:val="28"/>
          <w:szCs w:val="28"/>
        </w:rPr>
        <w:t xml:space="preserve">о действия по ч. </w:t>
      </w:r>
      <w:r w:rsidR="00F922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как </w:t>
      </w:r>
      <w:r w:rsidR="00F9220B">
        <w:rPr>
          <w:rFonts w:ascii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ч. 4 ст. 12.15 КоАП Российской Федерации, а именно: </w:t>
      </w:r>
      <w:r>
        <w:rPr>
          <w:rFonts w:ascii="Times New Roman" w:hAnsi="Times New Roman" w:cs="Times New Roman"/>
          <w:sz w:val="28"/>
          <w:szCs w:val="28"/>
        </w:rPr>
        <w:t>выезд в нарушение Правил дорожного движения на полосу, предназначенную д</w:t>
      </w:r>
      <w:r>
        <w:rPr>
          <w:rFonts w:ascii="Times New Roman" w:hAnsi="Times New Roman" w:cs="Times New Roman"/>
          <w:sz w:val="28"/>
          <w:szCs w:val="28"/>
        </w:rPr>
        <w:t>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90262E" w:rsidP="002224E0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</w:t>
      </w:r>
      <w:r>
        <w:rPr>
          <w:sz w:val="28"/>
          <w:szCs w:val="28"/>
        </w:rPr>
        <w:t>характер совершенного правонарушения, объектом которого является безопасность дорожного движения, обстоятельства совершения правонарушения, личность правонарушителя</w:t>
      </w:r>
      <w:r w:rsidR="009045C9">
        <w:rPr>
          <w:sz w:val="28"/>
          <w:szCs w:val="28"/>
        </w:rPr>
        <w:t xml:space="preserve">, </w:t>
      </w:r>
      <w:r w:rsidR="002224E0">
        <w:rPr>
          <w:sz w:val="28"/>
          <w:szCs w:val="28"/>
        </w:rPr>
        <w:t>его семейное и материальное положение</w:t>
      </w:r>
      <w:r w:rsidRPr="00677443">
        <w:rPr>
          <w:sz w:val="28"/>
          <w:szCs w:val="28"/>
        </w:rPr>
        <w:t xml:space="preserve">. </w:t>
      </w:r>
      <w:r w:rsidR="003435B5">
        <w:rPr>
          <w:sz w:val="28"/>
          <w:szCs w:val="28"/>
        </w:rPr>
        <w:t>Обстоятельствами смягчающими административную ответственность суд признает признание вины и наличие несовершеннолетнего ребенка.</w:t>
      </w:r>
      <w:r w:rsidR="00F9220B">
        <w:rPr>
          <w:sz w:val="28"/>
          <w:szCs w:val="28"/>
        </w:rPr>
        <w:t xml:space="preserve"> </w:t>
      </w:r>
      <w:r w:rsidR="003435B5">
        <w:rPr>
          <w:sz w:val="28"/>
          <w:szCs w:val="28"/>
        </w:rPr>
        <w:t xml:space="preserve">Обстоятельства </w:t>
      </w:r>
      <w:r w:rsidR="00F9220B">
        <w:rPr>
          <w:sz w:val="28"/>
          <w:szCs w:val="28"/>
        </w:rPr>
        <w:t>отягчающи</w:t>
      </w:r>
      <w:r w:rsidR="005413F7">
        <w:rPr>
          <w:sz w:val="28"/>
          <w:szCs w:val="28"/>
        </w:rPr>
        <w:t>х административную</w:t>
      </w:r>
      <w:r w:rsidR="00F9220B">
        <w:rPr>
          <w:sz w:val="28"/>
          <w:szCs w:val="28"/>
        </w:rPr>
        <w:t xml:space="preserve"> ответственность, суд </w:t>
      </w:r>
      <w:r w:rsidR="005413F7">
        <w:rPr>
          <w:sz w:val="28"/>
          <w:szCs w:val="28"/>
        </w:rPr>
        <w:t>не усматр</w:t>
      </w:r>
      <w:r w:rsidR="00260467">
        <w:rPr>
          <w:sz w:val="28"/>
          <w:szCs w:val="28"/>
        </w:rPr>
        <w:t>и</w:t>
      </w:r>
      <w:r w:rsidR="005413F7">
        <w:rPr>
          <w:sz w:val="28"/>
          <w:szCs w:val="28"/>
        </w:rPr>
        <w:t>вает.</w:t>
      </w:r>
      <w:r w:rsidR="002224E0">
        <w:rPr>
          <w:sz w:val="28"/>
          <w:szCs w:val="28"/>
        </w:rPr>
        <w:t xml:space="preserve"> </w:t>
      </w:r>
      <w:r w:rsidR="00F318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мнению суда, наказание в виде </w:t>
      </w:r>
      <w:r w:rsidR="00CA5575">
        <w:rPr>
          <w:sz w:val="28"/>
          <w:szCs w:val="28"/>
        </w:rPr>
        <w:t>лишения права управления транспортными средствами</w:t>
      </w:r>
      <w:r>
        <w:rPr>
          <w:sz w:val="28"/>
          <w:szCs w:val="28"/>
        </w:rPr>
        <w:t xml:space="preserve">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75" w:rsidRPr="00FE19DF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Голубицкого </w:t>
      </w:r>
      <w:r w:rsidR="00DA36A6">
        <w:rPr>
          <w:rFonts w:ascii="Times New Roman" w:hAnsi="Times New Roman" w:cs="Times New Roman"/>
          <w:sz w:val="28"/>
          <w:szCs w:val="28"/>
        </w:rPr>
        <w:t>И.С.</w:t>
      </w:r>
      <w:r w:rsidR="002224E0">
        <w:rPr>
          <w:rFonts w:ascii="Times New Roman" w:hAnsi="Times New Roman" w:cs="Times New Roman"/>
          <w:sz w:val="28"/>
          <w:szCs w:val="28"/>
        </w:rPr>
        <w:t xml:space="preserve"> </w:t>
      </w:r>
      <w:r w:rsidR="0090262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0262E"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и назначить ему наказание в виде </w:t>
      </w:r>
      <w:r w:rsidRPr="00FE19DF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19DF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>
        <w:rPr>
          <w:rFonts w:ascii="Times New Roman" w:hAnsi="Times New Roman" w:cs="Times New Roman"/>
          <w:sz w:val="28"/>
          <w:szCs w:val="28"/>
        </w:rPr>
        <w:t>один год</w:t>
      </w:r>
      <w:r w:rsidRPr="00FE19DF">
        <w:rPr>
          <w:rFonts w:ascii="Times New Roman" w:hAnsi="Times New Roman" w:cs="Times New Roman"/>
          <w:sz w:val="28"/>
          <w:szCs w:val="28"/>
        </w:rPr>
        <w:t>.</w:t>
      </w:r>
    </w:p>
    <w:p w:rsidR="00677443" w:rsidRPr="009B3E24" w:rsidP="006774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939">
        <w:rPr>
          <w:rFonts w:ascii="Times New Roman" w:hAnsi="Times New Roman" w:cs="Times New Roman"/>
          <w:sz w:val="28"/>
          <w:szCs w:val="28"/>
        </w:rPr>
        <w:t xml:space="preserve">В соответствии с ч. 1.1 ст. 32.7 КоАП Российской Федерации обязать </w:t>
      </w:r>
      <w:r w:rsidR="003435B5">
        <w:rPr>
          <w:rFonts w:ascii="Times New Roman" w:hAnsi="Times New Roman" w:cs="Times New Roman"/>
          <w:sz w:val="28"/>
          <w:szCs w:val="28"/>
        </w:rPr>
        <w:t>Голубицкого И.С.</w:t>
      </w:r>
      <w:r w:rsidRPr="005D6939">
        <w:rPr>
          <w:rFonts w:ascii="Times New Roman" w:hAnsi="Times New Roman" w:cs="Times New Roman"/>
          <w:sz w:val="28"/>
          <w:szCs w:val="28"/>
        </w:rPr>
        <w:t xml:space="preserve"> в течение трёх рабочих дней со дня вступления в законную силу данного постановления сдать водительское удостоверение </w:t>
      </w:r>
      <w:r w:rsidRPr="009B3E24">
        <w:rPr>
          <w:rFonts w:ascii="Times New Roman" w:hAnsi="Times New Roman" w:cs="Times New Roman"/>
          <w:sz w:val="28"/>
          <w:szCs w:val="28"/>
        </w:rPr>
        <w:t xml:space="preserve">в ОГИБДД </w:t>
      </w:r>
      <w:r>
        <w:rPr>
          <w:rFonts w:ascii="Times New Roman" w:hAnsi="Times New Roman" w:cs="Times New Roman"/>
          <w:sz w:val="28"/>
          <w:szCs w:val="28"/>
        </w:rPr>
        <w:t>ОМВД России по Красногвардейскому району (Республика Крым, Красногвардейский район, пгт. Красногвардейское, ул. 50 лет Октября, д</w:t>
      </w:r>
      <w:r>
        <w:rPr>
          <w:rFonts w:ascii="Times New Roman" w:hAnsi="Times New Roman" w:cs="Times New Roman"/>
          <w:sz w:val="28"/>
          <w:szCs w:val="28"/>
        </w:rPr>
        <w:t>. 46),  а при наличии права управления трактором, самоходной машиной и другими видами техники сдать его в тот же срок в инспекцию по надзору за техническим состоянием самоходных машин и других видов техники Республики Крым (Республика Крым, г. Симферополь,</w:t>
      </w:r>
      <w:r>
        <w:rPr>
          <w:rFonts w:ascii="Times New Roman" w:hAnsi="Times New Roman" w:cs="Times New Roman"/>
          <w:sz w:val="28"/>
          <w:szCs w:val="28"/>
        </w:rPr>
        <w:t xml:space="preserve"> ул. Кечкеметская, д. 198)</w:t>
      </w:r>
      <w:r w:rsidRPr="009B3E24">
        <w:rPr>
          <w:rFonts w:ascii="Times New Roman" w:hAnsi="Times New Roman" w:cs="Times New Roman"/>
          <w:sz w:val="28"/>
          <w:szCs w:val="28"/>
        </w:rPr>
        <w:t>.</w:t>
      </w:r>
    </w:p>
    <w:p w:rsidR="00CA5575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D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3435B5">
        <w:rPr>
          <w:rFonts w:ascii="Times New Roman" w:hAnsi="Times New Roman" w:cs="Times New Roman"/>
          <w:sz w:val="28"/>
          <w:szCs w:val="28"/>
        </w:rPr>
        <w:t>Голубицкому И.С.</w:t>
      </w:r>
      <w:r w:rsidRPr="00FE19DF">
        <w:rPr>
          <w:rFonts w:ascii="Times New Roman" w:hAnsi="Times New Roman" w:cs="Times New Roman"/>
          <w:sz w:val="28"/>
          <w:szCs w:val="28"/>
        </w:rPr>
        <w:t>, что на основании ст. 32.7 КоАП Российской Федерации течение срока лишения специального права начинается со дня вступления в законную силу постановления о назначении административного наказания в виде</w:t>
      </w:r>
      <w:r w:rsidRPr="00FE19DF">
        <w:rPr>
          <w:rFonts w:ascii="Times New Roman" w:hAnsi="Times New Roman" w:cs="Times New Roman"/>
          <w:sz w:val="28"/>
          <w:szCs w:val="28"/>
        </w:rPr>
        <w:t xml:space="preserve"> лишения соответствующего специального права. В течение трех рабочих дней со дня вступления в законную силу постановления о назначении </w:t>
      </w:r>
      <w:r w:rsidRPr="006E6C42"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в виде лишения соответствующего специального права лицо, лишенное специального права, должно </w:t>
      </w:r>
      <w:r w:rsidRPr="006E6C42">
        <w:rPr>
          <w:rFonts w:ascii="Times New Roman" w:hAnsi="Times New Roman" w:cs="Times New Roman"/>
          <w:sz w:val="28"/>
          <w:szCs w:val="28"/>
        </w:rPr>
        <w:t>сдать документы, предусмотренные ч.ч. 1 – 3 ст.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</w:t>
      </w:r>
      <w:r w:rsidRPr="006E6C42">
        <w:rPr>
          <w:rFonts w:ascii="Times New Roman" w:hAnsi="Times New Roman" w:cs="Times New Roman"/>
          <w:sz w:val="28"/>
          <w:szCs w:val="28"/>
        </w:rPr>
        <w:t>пециального права, от сдачи соответствующего удостоверения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</w:t>
      </w:r>
      <w:r w:rsidRPr="006E6C42">
        <w:rPr>
          <w:rFonts w:ascii="Times New Roman" w:hAnsi="Times New Roman" w:cs="Times New Roman"/>
          <w:sz w:val="28"/>
          <w:szCs w:val="28"/>
        </w:rPr>
        <w:t>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2224E0">
        <w:rPr>
          <w:rFonts w:ascii="Times New Roman" w:hAnsi="Times New Roman" w:cs="Times New Roman"/>
          <w:sz w:val="28"/>
          <w:szCs w:val="28"/>
        </w:rPr>
        <w:t>дней</w:t>
      </w:r>
      <w:r w:rsidRPr="006E6C42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</w:t>
      </w:r>
      <w:r w:rsidRPr="006E6C42">
        <w:rPr>
          <w:rFonts w:ascii="Times New Roman" w:hAnsi="Times New Roman" w:cs="Times New Roman"/>
          <w:sz w:val="28"/>
          <w:szCs w:val="28"/>
        </w:rPr>
        <w:t>ий районный суд Республики Крым через суд, вынесший постановление.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>Мировой судья</w:t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3E0F2F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F7B62">
      <w:headerReference w:type="default" r:id="rId5"/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44C36"/>
    <w:rsid w:val="000D2E20"/>
    <w:rsid w:val="000E0AD1"/>
    <w:rsid w:val="000E43DD"/>
    <w:rsid w:val="000F4209"/>
    <w:rsid w:val="000F676D"/>
    <w:rsid w:val="000F73D5"/>
    <w:rsid w:val="0012482E"/>
    <w:rsid w:val="001543D4"/>
    <w:rsid w:val="001C02B6"/>
    <w:rsid w:val="001D55C4"/>
    <w:rsid w:val="001E1605"/>
    <w:rsid w:val="001E6FCA"/>
    <w:rsid w:val="001F4704"/>
    <w:rsid w:val="002224E0"/>
    <w:rsid w:val="00227837"/>
    <w:rsid w:val="0024426A"/>
    <w:rsid w:val="00253E64"/>
    <w:rsid w:val="00260467"/>
    <w:rsid w:val="00290E57"/>
    <w:rsid w:val="002E31E6"/>
    <w:rsid w:val="003435B5"/>
    <w:rsid w:val="0035585C"/>
    <w:rsid w:val="00355E85"/>
    <w:rsid w:val="00360B5B"/>
    <w:rsid w:val="00363778"/>
    <w:rsid w:val="0036514C"/>
    <w:rsid w:val="003A6C14"/>
    <w:rsid w:val="003D1204"/>
    <w:rsid w:val="003E0F2F"/>
    <w:rsid w:val="003E27DF"/>
    <w:rsid w:val="00420EC4"/>
    <w:rsid w:val="00440691"/>
    <w:rsid w:val="00461AF1"/>
    <w:rsid w:val="0046704D"/>
    <w:rsid w:val="004A4826"/>
    <w:rsid w:val="004B4B6A"/>
    <w:rsid w:val="004C4D00"/>
    <w:rsid w:val="004E35C4"/>
    <w:rsid w:val="004E4DCB"/>
    <w:rsid w:val="00517D03"/>
    <w:rsid w:val="005315F4"/>
    <w:rsid w:val="005413F7"/>
    <w:rsid w:val="005450C5"/>
    <w:rsid w:val="005477C5"/>
    <w:rsid w:val="00563988"/>
    <w:rsid w:val="005735FD"/>
    <w:rsid w:val="005770C9"/>
    <w:rsid w:val="00580788"/>
    <w:rsid w:val="005946E2"/>
    <w:rsid w:val="005B66E9"/>
    <w:rsid w:val="005C0B97"/>
    <w:rsid w:val="005C11C2"/>
    <w:rsid w:val="005D0E5A"/>
    <w:rsid w:val="005D5018"/>
    <w:rsid w:val="005D6939"/>
    <w:rsid w:val="005E79E2"/>
    <w:rsid w:val="005F3268"/>
    <w:rsid w:val="005F47F5"/>
    <w:rsid w:val="00621D8E"/>
    <w:rsid w:val="006535EA"/>
    <w:rsid w:val="00677443"/>
    <w:rsid w:val="0068134B"/>
    <w:rsid w:val="00685BCE"/>
    <w:rsid w:val="006B481A"/>
    <w:rsid w:val="006C1275"/>
    <w:rsid w:val="006D1F0A"/>
    <w:rsid w:val="006D51A9"/>
    <w:rsid w:val="006D7027"/>
    <w:rsid w:val="006E3496"/>
    <w:rsid w:val="006E46BB"/>
    <w:rsid w:val="006E6C42"/>
    <w:rsid w:val="006F26A9"/>
    <w:rsid w:val="007276E0"/>
    <w:rsid w:val="00751CDB"/>
    <w:rsid w:val="00761446"/>
    <w:rsid w:val="007855A5"/>
    <w:rsid w:val="007B0FE3"/>
    <w:rsid w:val="007C25A9"/>
    <w:rsid w:val="007C2B2C"/>
    <w:rsid w:val="007C6F24"/>
    <w:rsid w:val="007D08D5"/>
    <w:rsid w:val="007E28EC"/>
    <w:rsid w:val="00807C60"/>
    <w:rsid w:val="0081017C"/>
    <w:rsid w:val="008123FF"/>
    <w:rsid w:val="00825E62"/>
    <w:rsid w:val="00830B16"/>
    <w:rsid w:val="00831A55"/>
    <w:rsid w:val="00840496"/>
    <w:rsid w:val="00863C85"/>
    <w:rsid w:val="00886CB6"/>
    <w:rsid w:val="008A0209"/>
    <w:rsid w:val="008A4A48"/>
    <w:rsid w:val="008B3BB1"/>
    <w:rsid w:val="008B706C"/>
    <w:rsid w:val="0090262E"/>
    <w:rsid w:val="00902F13"/>
    <w:rsid w:val="00903E95"/>
    <w:rsid w:val="009045C9"/>
    <w:rsid w:val="009573AC"/>
    <w:rsid w:val="009633F2"/>
    <w:rsid w:val="009670AE"/>
    <w:rsid w:val="009716BF"/>
    <w:rsid w:val="00972945"/>
    <w:rsid w:val="0097564C"/>
    <w:rsid w:val="00976859"/>
    <w:rsid w:val="009A24F3"/>
    <w:rsid w:val="009A4381"/>
    <w:rsid w:val="009A49F0"/>
    <w:rsid w:val="009B3E24"/>
    <w:rsid w:val="009C07F2"/>
    <w:rsid w:val="009C1F64"/>
    <w:rsid w:val="009E0760"/>
    <w:rsid w:val="00A0354E"/>
    <w:rsid w:val="00A05948"/>
    <w:rsid w:val="00A0674C"/>
    <w:rsid w:val="00A112CA"/>
    <w:rsid w:val="00A30B06"/>
    <w:rsid w:val="00A36AFA"/>
    <w:rsid w:val="00A42BF5"/>
    <w:rsid w:val="00A4508A"/>
    <w:rsid w:val="00A60364"/>
    <w:rsid w:val="00A633DA"/>
    <w:rsid w:val="00A6418B"/>
    <w:rsid w:val="00A678C6"/>
    <w:rsid w:val="00A75E48"/>
    <w:rsid w:val="00AC13E6"/>
    <w:rsid w:val="00AE0390"/>
    <w:rsid w:val="00AE0C19"/>
    <w:rsid w:val="00B14A48"/>
    <w:rsid w:val="00B35D88"/>
    <w:rsid w:val="00B36FDC"/>
    <w:rsid w:val="00B506EE"/>
    <w:rsid w:val="00B5715D"/>
    <w:rsid w:val="00B62F3A"/>
    <w:rsid w:val="00B80B81"/>
    <w:rsid w:val="00B86553"/>
    <w:rsid w:val="00BA093C"/>
    <w:rsid w:val="00BA600E"/>
    <w:rsid w:val="00BB0558"/>
    <w:rsid w:val="00BB66D3"/>
    <w:rsid w:val="00BF638F"/>
    <w:rsid w:val="00C06436"/>
    <w:rsid w:val="00C13173"/>
    <w:rsid w:val="00C15C62"/>
    <w:rsid w:val="00C176A3"/>
    <w:rsid w:val="00C461D4"/>
    <w:rsid w:val="00C55370"/>
    <w:rsid w:val="00C84F4B"/>
    <w:rsid w:val="00C940FD"/>
    <w:rsid w:val="00C96C83"/>
    <w:rsid w:val="00CA5440"/>
    <w:rsid w:val="00CA5575"/>
    <w:rsid w:val="00CA56FA"/>
    <w:rsid w:val="00CB18F2"/>
    <w:rsid w:val="00CB47B6"/>
    <w:rsid w:val="00CC6F19"/>
    <w:rsid w:val="00CF6148"/>
    <w:rsid w:val="00D4159B"/>
    <w:rsid w:val="00D54ED0"/>
    <w:rsid w:val="00D64F02"/>
    <w:rsid w:val="00D76843"/>
    <w:rsid w:val="00D8519D"/>
    <w:rsid w:val="00D96DCE"/>
    <w:rsid w:val="00DA0503"/>
    <w:rsid w:val="00DA36A6"/>
    <w:rsid w:val="00E1161C"/>
    <w:rsid w:val="00E15855"/>
    <w:rsid w:val="00E24A42"/>
    <w:rsid w:val="00E534F6"/>
    <w:rsid w:val="00E61599"/>
    <w:rsid w:val="00E63F2F"/>
    <w:rsid w:val="00E81BED"/>
    <w:rsid w:val="00EA7926"/>
    <w:rsid w:val="00EB43E7"/>
    <w:rsid w:val="00EF7B62"/>
    <w:rsid w:val="00F131E4"/>
    <w:rsid w:val="00F14607"/>
    <w:rsid w:val="00F2362E"/>
    <w:rsid w:val="00F243BF"/>
    <w:rsid w:val="00F26786"/>
    <w:rsid w:val="00F30298"/>
    <w:rsid w:val="00F3187C"/>
    <w:rsid w:val="00F427F2"/>
    <w:rsid w:val="00F56C13"/>
    <w:rsid w:val="00F7119D"/>
    <w:rsid w:val="00F73480"/>
    <w:rsid w:val="00F74EF4"/>
    <w:rsid w:val="00F83220"/>
    <w:rsid w:val="00F8540E"/>
    <w:rsid w:val="00F9220B"/>
    <w:rsid w:val="00F937D0"/>
    <w:rsid w:val="00FA032B"/>
    <w:rsid w:val="00FE19DF"/>
    <w:rsid w:val="00FE348F"/>
    <w:rsid w:val="00FE75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957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029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957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F3407-AE08-4B00-B6E3-64AECC17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