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13212C">
      <w:pPr>
        <w:tabs>
          <w:tab w:val="left" w:pos="7920"/>
        </w:tabs>
        <w:spacing w:after="0" w:line="240" w:lineRule="auto"/>
        <w:ind w:left="637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B14482">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6147C2">
        <w:rPr>
          <w:rFonts w:ascii="Times New Roman" w:hAnsi="Times New Roman" w:cs="Times New Roman"/>
          <w:color w:val="000000"/>
          <w:sz w:val="28"/>
          <w:szCs w:val="28"/>
        </w:rPr>
        <w:t>421/2023</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02 октября 2023</w:t>
      </w:r>
      <w:r w:rsidRPr="00C760EE">
        <w:rPr>
          <w:rFonts w:ascii="Times New Roman" w:hAnsi="Times New Roman" w:cs="Times New Roman"/>
          <w:color w:val="000000"/>
          <w:sz w:val="28"/>
          <w:szCs w:val="28"/>
        </w:rPr>
        <w:t xml:space="preserve"> года                                                        пгт.</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132111"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9D78B2" w:rsidR="009D78B2">
        <w:rPr>
          <w:rFonts w:ascii="Times New Roman" w:hAnsi="Times New Roman" w:cs="Times New Roman"/>
          <w:color w:val="000000"/>
          <w:sz w:val="28"/>
          <w:szCs w:val="28"/>
        </w:rPr>
        <w:t xml:space="preserve">ировой судья судебного участка №56 Красногвардейского судебного района Республики Крым </w:t>
      </w:r>
      <w:r w:rsidR="006147C2">
        <w:rPr>
          <w:rFonts w:ascii="Times New Roman" w:hAnsi="Times New Roman" w:cs="Times New Roman"/>
          <w:color w:val="000000"/>
          <w:sz w:val="28"/>
          <w:szCs w:val="28"/>
        </w:rPr>
        <w:t>Георгиева</w:t>
      </w:r>
      <w:r w:rsidRPr="009D78B2" w:rsidR="009D78B2">
        <w:rPr>
          <w:rFonts w:ascii="Times New Roman" w:hAnsi="Times New Roman" w:cs="Times New Roman"/>
          <w:color w:val="000000"/>
          <w:sz w:val="28"/>
          <w:szCs w:val="28"/>
        </w:rPr>
        <w:t xml:space="preserve"> А.В.</w:t>
      </w:r>
      <w:r w:rsidRPr="00C760EE" w:rsidR="00C760EE">
        <w:rPr>
          <w:rFonts w:ascii="Times New Roman" w:hAnsi="Times New Roman" w:cs="Times New Roman"/>
          <w:color w:val="000000"/>
          <w:sz w:val="28"/>
          <w:szCs w:val="28"/>
        </w:rPr>
        <w:t>,</w:t>
      </w:r>
      <w:r w:rsidR="005C79DF">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в помещении судебного участка №5</w:t>
      </w:r>
      <w:r w:rsidR="00832A36">
        <w:rPr>
          <w:rFonts w:ascii="Times New Roman" w:hAnsi="Times New Roman" w:cs="Times New Roman"/>
          <w:color w:val="000000"/>
          <w:sz w:val="28"/>
          <w:szCs w:val="28"/>
        </w:rPr>
        <w:t>6</w:t>
      </w:r>
      <w:r w:rsidRPr="00C760EE" w:rsid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A40F3" w:rsidR="00AA40F3">
        <w:rPr>
          <w:rFonts w:ascii="Times New Roman" w:hAnsi="Times New Roman" w:cs="Times New Roman"/>
          <w:color w:val="000000"/>
          <w:sz w:val="28"/>
          <w:szCs w:val="28"/>
        </w:rPr>
        <w:t xml:space="preserve">ст. 15.33.2 Кодекса Российской Федерации об административных правонарушениях, </w:t>
      </w:r>
    </w:p>
    <w:p w:rsidR="00C760EE" w:rsidP="00C760EE">
      <w:pPr>
        <w:spacing w:after="0" w:line="240" w:lineRule="auto"/>
        <w:ind w:firstLine="708"/>
        <w:jc w:val="both"/>
        <w:rPr>
          <w:rFonts w:ascii="Times New Roman" w:hAnsi="Times New Roman" w:cs="Times New Roman"/>
          <w:color w:val="000000"/>
          <w:sz w:val="28"/>
          <w:szCs w:val="28"/>
        </w:rPr>
      </w:pPr>
      <w:r w:rsidRPr="00AA40F3">
        <w:rPr>
          <w:rFonts w:ascii="Times New Roman" w:hAnsi="Times New Roman" w:cs="Times New Roman"/>
          <w:color w:val="000000"/>
          <w:sz w:val="28"/>
          <w:szCs w:val="28"/>
        </w:rPr>
        <w:t xml:space="preserve">в отношении </w:t>
      </w:r>
      <w:r w:rsidR="006147C2">
        <w:rPr>
          <w:rFonts w:ascii="Times New Roman" w:hAnsi="Times New Roman" w:cs="Times New Roman"/>
          <w:color w:val="000000"/>
          <w:sz w:val="28"/>
          <w:szCs w:val="28"/>
        </w:rPr>
        <w:t xml:space="preserve">Председателя </w:t>
      </w:r>
      <w:r>
        <w:rPr>
          <w:rFonts w:ascii="Times New Roman" w:hAnsi="Times New Roman" w:cs="Times New Roman"/>
          <w:color w:val="000000"/>
          <w:sz w:val="28"/>
          <w:szCs w:val="28"/>
        </w:rPr>
        <w:t>НАИМЕНОВАНИЕ</w:t>
      </w:r>
      <w:r w:rsidR="00B14482">
        <w:rPr>
          <w:rFonts w:ascii="Times New Roman" w:hAnsi="Times New Roman" w:cs="Times New Roman"/>
          <w:color w:val="000000"/>
          <w:sz w:val="28"/>
          <w:szCs w:val="28"/>
        </w:rPr>
        <w:t xml:space="preserve"> </w:t>
      </w:r>
      <w:r w:rsidR="006147C2">
        <w:rPr>
          <w:rFonts w:ascii="Times New Roman" w:hAnsi="Times New Roman" w:cs="Times New Roman"/>
          <w:color w:val="000000"/>
          <w:sz w:val="28"/>
          <w:szCs w:val="28"/>
        </w:rPr>
        <w:t>Знаешевой</w:t>
      </w:r>
      <w:r w:rsidR="006147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О.А.</w:t>
      </w:r>
      <w:r w:rsidR="006F1F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C760EE">
        <w:rPr>
          <w:rFonts w:ascii="Times New Roman" w:hAnsi="Times New Roman" w:cs="Times New Roman"/>
          <w:color w:val="000000"/>
          <w:sz w:val="28"/>
          <w:szCs w:val="28"/>
        </w:rPr>
        <w:t>,</w:t>
      </w:r>
    </w:p>
    <w:p w:rsidR="00B14482"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B14482" w:rsidP="00C760EE">
      <w:pPr>
        <w:spacing w:after="0" w:line="240" w:lineRule="auto"/>
        <w:jc w:val="center"/>
        <w:rPr>
          <w:rFonts w:ascii="Times New Roman" w:hAnsi="Times New Roman" w:cs="Times New Roman"/>
          <w:color w:val="000000"/>
          <w:sz w:val="28"/>
          <w:szCs w:val="28"/>
        </w:rPr>
      </w:pPr>
    </w:p>
    <w:p w:rsidR="00C760EE" w:rsidRPr="00D97CE6" w:rsidP="00B763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 года</w:t>
      </w:r>
      <w:r w:rsidR="009716E8">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НАИМЕНОВАНИЕ</w:t>
      </w:r>
      <w:r w:rsidRPr="00B14482" w:rsidR="00B144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Знаешева</w:t>
      </w:r>
      <w:r>
        <w:rPr>
          <w:rFonts w:ascii="Times New Roman" w:eastAsia="Times New Roman" w:hAnsi="Times New Roman" w:cs="Times New Roman"/>
          <w:sz w:val="28"/>
          <w:szCs w:val="28"/>
          <w:lang w:eastAsia="ru-RU"/>
        </w:rPr>
        <w:t xml:space="preserve"> О.А.</w:t>
      </w:r>
      <w:r w:rsidR="00941224">
        <w:rPr>
          <w:rFonts w:ascii="Times New Roman" w:eastAsia="Times New Roman" w:hAnsi="Times New Roman" w:cs="Times New Roman"/>
          <w:sz w:val="28"/>
          <w:szCs w:val="28"/>
          <w:lang w:eastAsia="ru-RU"/>
        </w:rPr>
        <w:t xml:space="preserve"> </w:t>
      </w:r>
      <w:r w:rsidR="00832A36">
        <w:rPr>
          <w:rFonts w:ascii="Times New Roman" w:eastAsia="Times New Roman" w:hAnsi="Times New Roman" w:cs="Times New Roman"/>
          <w:sz w:val="28"/>
          <w:szCs w:val="28"/>
          <w:lang w:eastAsia="ru-RU"/>
        </w:rPr>
        <w:t>допустил</w:t>
      </w:r>
      <w:r w:rsidR="00B14482">
        <w:rPr>
          <w:rFonts w:ascii="Times New Roman" w:eastAsia="Times New Roman" w:hAnsi="Times New Roman" w:cs="Times New Roman"/>
          <w:sz w:val="28"/>
          <w:szCs w:val="28"/>
          <w:lang w:eastAsia="ru-RU"/>
        </w:rPr>
        <w:t>а</w:t>
      </w:r>
      <w:r w:rsidR="00832A36">
        <w:rPr>
          <w:rFonts w:ascii="Times New Roman" w:eastAsia="Times New Roman" w:hAnsi="Times New Roman" w:cs="Times New Roman"/>
          <w:sz w:val="28"/>
          <w:szCs w:val="28"/>
          <w:lang w:eastAsia="ru-RU"/>
        </w:rPr>
        <w:t xml:space="preserve"> административное правонарушение, выразившееся в </w:t>
      </w:r>
      <w:r>
        <w:rPr>
          <w:rFonts w:ascii="Times New Roman" w:eastAsia="Times New Roman" w:hAnsi="Times New Roman" w:cs="Times New Roman"/>
          <w:sz w:val="28"/>
          <w:szCs w:val="28"/>
          <w:lang w:eastAsia="ru-RU"/>
        </w:rPr>
        <w:t>непредставлении в установленный срок сведений, указанных в пп</w:t>
      </w:r>
      <w:r>
        <w:rPr>
          <w:rFonts w:ascii="Times New Roman" w:eastAsia="Times New Roman" w:hAnsi="Times New Roman" w:cs="Times New Roman"/>
          <w:sz w:val="28"/>
          <w:szCs w:val="28"/>
          <w:lang w:eastAsia="ru-RU"/>
        </w:rPr>
        <w:t>. 5 п. 2 ст. 11 Закона № 27-ФЗ, о датах заключения (прекращения) и иных реквизитах договора гражданско-правового характера о выполнении работ (об оказании услуг.</w:t>
      </w:r>
      <w:r>
        <w:rPr>
          <w:rFonts w:ascii="Times New Roman" w:eastAsia="Times New Roman" w:hAnsi="Times New Roman" w:cs="Times New Roman"/>
          <w:sz w:val="28"/>
          <w:szCs w:val="28"/>
          <w:lang w:eastAsia="ru-RU"/>
        </w:rPr>
        <w:t xml:space="preserve"> Срок предоставления сведений – не позднее 10.01.2023 года. Фактически сведения предоставлены –</w:t>
      </w:r>
      <w:r>
        <w:rPr>
          <w:rFonts w:ascii="Times New Roman" w:eastAsia="Times New Roman" w:hAnsi="Times New Roman" w:cs="Times New Roman"/>
          <w:sz w:val="28"/>
          <w:szCs w:val="28"/>
          <w:lang w:eastAsia="ru-RU"/>
        </w:rPr>
        <w:t xml:space="preserve"> 10.03.2023 года.</w:t>
      </w:r>
      <w:r w:rsidR="00680275">
        <w:rPr>
          <w:rFonts w:ascii="Times New Roman" w:eastAsia="Times New Roman" w:hAnsi="Times New Roman" w:cs="Times New Roman"/>
          <w:sz w:val="28"/>
          <w:szCs w:val="28"/>
          <w:lang w:eastAsia="ru-RU"/>
        </w:rPr>
        <w:t xml:space="preserve"> </w:t>
      </w:r>
    </w:p>
    <w:p w:rsidR="00132111" w:rsidRPr="00132111" w:rsidP="00132111">
      <w:pPr>
        <w:spacing w:after="0" w:line="240" w:lineRule="auto"/>
        <w:ind w:firstLine="709"/>
        <w:jc w:val="both"/>
        <w:rPr>
          <w:rFonts w:ascii="Times New Roman" w:eastAsia="Times New Roman" w:hAnsi="Times New Roman" w:cs="Times New Roman"/>
          <w:sz w:val="28"/>
          <w:szCs w:val="28"/>
          <w:lang w:eastAsia="ru-RU"/>
        </w:rPr>
      </w:pPr>
      <w:r w:rsidRPr="00132111">
        <w:rPr>
          <w:rFonts w:ascii="Times New Roman" w:eastAsia="Times New Roman" w:hAnsi="Times New Roman" w:cs="Times New Roman"/>
          <w:sz w:val="28"/>
          <w:szCs w:val="28"/>
          <w:lang w:eastAsia="ru-RU"/>
        </w:rPr>
        <w:t>В судебно</w:t>
      </w:r>
      <w:r w:rsidR="006147C2">
        <w:rPr>
          <w:rFonts w:ascii="Times New Roman" w:eastAsia="Times New Roman" w:hAnsi="Times New Roman" w:cs="Times New Roman"/>
          <w:sz w:val="28"/>
          <w:szCs w:val="28"/>
          <w:lang w:eastAsia="ru-RU"/>
        </w:rPr>
        <w:t>м</w:t>
      </w:r>
      <w:r w:rsidRPr="00132111">
        <w:rPr>
          <w:rFonts w:ascii="Times New Roman" w:eastAsia="Times New Roman" w:hAnsi="Times New Roman" w:cs="Times New Roman"/>
          <w:sz w:val="28"/>
          <w:szCs w:val="28"/>
          <w:lang w:eastAsia="ru-RU"/>
        </w:rPr>
        <w:t xml:space="preserve"> заседани</w:t>
      </w:r>
      <w:r w:rsidR="006147C2">
        <w:rPr>
          <w:rFonts w:ascii="Times New Roman" w:eastAsia="Times New Roman" w:hAnsi="Times New Roman" w:cs="Times New Roman"/>
          <w:sz w:val="28"/>
          <w:szCs w:val="28"/>
          <w:lang w:eastAsia="ru-RU"/>
        </w:rPr>
        <w:t>и</w:t>
      </w:r>
      <w:r w:rsidRPr="00132111">
        <w:rPr>
          <w:rFonts w:ascii="Times New Roman" w:eastAsia="Times New Roman" w:hAnsi="Times New Roman" w:cs="Times New Roman"/>
          <w:sz w:val="28"/>
          <w:szCs w:val="28"/>
          <w:lang w:eastAsia="ru-RU"/>
        </w:rPr>
        <w:t xml:space="preserve"> </w:t>
      </w:r>
      <w:r w:rsidR="006147C2">
        <w:rPr>
          <w:rFonts w:ascii="Times New Roman" w:eastAsia="Times New Roman" w:hAnsi="Times New Roman" w:cs="Times New Roman"/>
          <w:sz w:val="28"/>
          <w:szCs w:val="28"/>
          <w:lang w:eastAsia="ru-RU"/>
        </w:rPr>
        <w:t>Знаешева О.А.</w:t>
      </w:r>
      <w:r w:rsidRPr="00132111">
        <w:rPr>
          <w:rFonts w:ascii="Times New Roman" w:eastAsia="Times New Roman" w:hAnsi="Times New Roman" w:cs="Times New Roman"/>
          <w:sz w:val="28"/>
          <w:szCs w:val="28"/>
          <w:lang w:eastAsia="ru-RU"/>
        </w:rPr>
        <w:t xml:space="preserve"> </w:t>
      </w:r>
      <w:r w:rsidR="006147C2">
        <w:rPr>
          <w:rFonts w:ascii="Times New Roman" w:eastAsia="Times New Roman" w:hAnsi="Times New Roman" w:cs="Times New Roman"/>
          <w:sz w:val="28"/>
          <w:szCs w:val="28"/>
          <w:lang w:eastAsia="ru-RU"/>
        </w:rPr>
        <w:t>вину признала</w:t>
      </w:r>
      <w:r w:rsidRPr="00132111">
        <w:rPr>
          <w:rFonts w:ascii="Times New Roman" w:eastAsia="Times New Roman" w:hAnsi="Times New Roman" w:cs="Times New Roman"/>
          <w:sz w:val="28"/>
          <w:szCs w:val="28"/>
          <w:lang w:eastAsia="ru-RU"/>
        </w:rPr>
        <w:t xml:space="preserve">. </w:t>
      </w:r>
    </w:p>
    <w:p w:rsidR="00B120C0" w:rsidP="00132111">
      <w:pPr>
        <w:spacing w:after="0" w:line="240" w:lineRule="auto"/>
        <w:ind w:firstLine="709"/>
        <w:jc w:val="both"/>
        <w:rPr>
          <w:rFonts w:ascii="Times New Roman" w:eastAsia="Times New Roman" w:hAnsi="Times New Roman" w:cs="Times New Roman"/>
          <w:sz w:val="28"/>
          <w:szCs w:val="28"/>
          <w:lang w:eastAsia="ru-RU"/>
        </w:rPr>
      </w:pPr>
      <w:r w:rsidRPr="00B120C0">
        <w:rPr>
          <w:rFonts w:ascii="Times New Roman" w:eastAsia="Times New Roman" w:hAnsi="Times New Roman" w:cs="Times New Roman"/>
          <w:sz w:val="28"/>
          <w:szCs w:val="28"/>
          <w:lang w:eastAsia="ru-RU"/>
        </w:rPr>
        <w:t xml:space="preserve">Судья, исследовав в совокупности материалы дела об административном правонарушении, приходит к выводу о том, что вина </w:t>
      </w:r>
      <w:r>
        <w:rPr>
          <w:rFonts w:ascii="Times New Roman" w:hAnsi="Times New Roman" w:cs="Times New Roman"/>
          <w:color w:val="000000"/>
          <w:sz w:val="28"/>
          <w:szCs w:val="28"/>
        </w:rPr>
        <w:t>НАИМЕНОВАНИЕ</w:t>
      </w:r>
      <w:r w:rsidRPr="00B14482" w:rsidR="00B14482">
        <w:rPr>
          <w:rFonts w:ascii="Times New Roman" w:eastAsia="Times New Roman" w:hAnsi="Times New Roman" w:cs="Times New Roman"/>
          <w:sz w:val="28"/>
          <w:szCs w:val="28"/>
          <w:lang w:eastAsia="ru-RU"/>
        </w:rPr>
        <w:t xml:space="preserve"> </w:t>
      </w:r>
      <w:r w:rsidR="006147C2">
        <w:rPr>
          <w:rFonts w:ascii="Times New Roman" w:eastAsia="Times New Roman" w:hAnsi="Times New Roman" w:cs="Times New Roman"/>
          <w:sz w:val="28"/>
          <w:szCs w:val="28"/>
          <w:lang w:eastAsia="ru-RU"/>
        </w:rPr>
        <w:t>Знаешевой</w:t>
      </w:r>
      <w:r w:rsidR="006147C2">
        <w:rPr>
          <w:rFonts w:ascii="Times New Roman" w:eastAsia="Times New Roman" w:hAnsi="Times New Roman" w:cs="Times New Roman"/>
          <w:sz w:val="28"/>
          <w:szCs w:val="28"/>
          <w:lang w:eastAsia="ru-RU"/>
        </w:rPr>
        <w:t xml:space="preserve"> О.А.</w:t>
      </w:r>
      <w:r w:rsidR="00941224">
        <w:rPr>
          <w:rFonts w:ascii="Times New Roman" w:eastAsia="Times New Roman" w:hAnsi="Times New Roman" w:cs="Times New Roman"/>
          <w:sz w:val="28"/>
          <w:szCs w:val="28"/>
          <w:lang w:eastAsia="ru-RU"/>
        </w:rPr>
        <w:t xml:space="preserve"> </w:t>
      </w:r>
      <w:r w:rsidRPr="00B120C0">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r w:rsidR="00377F64">
        <w:rPr>
          <w:rFonts w:ascii="Times New Roman" w:eastAsia="Times New Roman" w:hAnsi="Times New Roman" w:cs="Times New Roman"/>
          <w:sz w:val="28"/>
          <w:szCs w:val="28"/>
          <w:lang w:eastAsia="ru-RU"/>
        </w:rPr>
        <w:t xml:space="preserve">ст.15.33.2 </w:t>
      </w:r>
      <w:r w:rsidRPr="00B120C0">
        <w:rPr>
          <w:rFonts w:ascii="Times New Roman" w:eastAsia="Times New Roman" w:hAnsi="Times New Roman" w:cs="Times New Roman"/>
          <w:sz w:val="28"/>
          <w:szCs w:val="28"/>
          <w:lang w:eastAsia="ru-RU"/>
        </w:rPr>
        <w:t xml:space="preserve">КоАП РФ, доказана и нашла свое подтверждение в ходе производства по делу об административном правонарушении. </w:t>
      </w:r>
    </w:p>
    <w:p w:rsidR="00840846" w:rsidRPr="00575885" w:rsidP="00E14137">
      <w:pPr>
        <w:pStyle w:val="s1"/>
        <w:shd w:val="clear" w:color="auto" w:fill="FFFFFF"/>
        <w:spacing w:before="0" w:beforeAutospacing="0" w:after="0" w:afterAutospacing="0"/>
        <w:ind w:firstLine="567"/>
        <w:jc w:val="both"/>
        <w:rPr>
          <w:sz w:val="28"/>
          <w:szCs w:val="28"/>
        </w:rPr>
      </w:pPr>
      <w:r w:rsidRPr="00575885">
        <w:rPr>
          <w:sz w:val="28"/>
          <w:szCs w:val="28"/>
        </w:rPr>
        <w:t>В силу</w:t>
      </w:r>
      <w:r w:rsidR="005727D2">
        <w:rPr>
          <w:sz w:val="28"/>
          <w:szCs w:val="28"/>
        </w:rPr>
        <w:t xml:space="preserve"> </w:t>
      </w:r>
      <w:hyperlink r:id="rId4" w:anchor="/document/12125267/entry/15332" w:history="1">
        <w:r w:rsidRPr="00933A65">
          <w:rPr>
            <w:sz w:val="28"/>
            <w:szCs w:val="28"/>
          </w:rPr>
          <w:t>ст. 15.33</w:t>
        </w:r>
      </w:hyperlink>
      <w:r w:rsidR="005727D2">
        <w:rPr>
          <w:sz w:val="28"/>
          <w:szCs w:val="28"/>
        </w:rPr>
        <w:t>.2</w:t>
      </w:r>
      <w:r w:rsidRPr="00933A65">
        <w:rPr>
          <w:sz w:val="28"/>
          <w:szCs w:val="28"/>
        </w:rPr>
        <w:t> </w:t>
      </w:r>
      <w:r w:rsidRPr="00575885">
        <w:rPr>
          <w:sz w:val="28"/>
          <w:szCs w:val="28"/>
        </w:rPr>
        <w:t xml:space="preserve">КоАП РФ </w:t>
      </w:r>
      <w:r w:rsidR="00E14137">
        <w:rPr>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575885">
        <w:rPr>
          <w:sz w:val="28"/>
          <w:szCs w:val="28"/>
        </w:rPr>
        <w:t>, - влечет наложение административного штрафа на должностных лиц в размере от трехсот до пятисот рублей.</w:t>
      </w:r>
    </w:p>
    <w:p w:rsidR="008E53A9" w:rsidP="008E53A9">
      <w:pPr>
        <w:autoSpaceDE w:val="0"/>
        <w:autoSpaceDN w:val="0"/>
        <w:adjustRightInd w:val="0"/>
        <w:spacing w:after="0" w:line="240" w:lineRule="auto"/>
        <w:ind w:firstLine="540"/>
        <w:jc w:val="both"/>
        <w:rPr>
          <w:rFonts w:ascii="Times New Roman" w:hAnsi="Times New Roman" w:cs="Times New Roman"/>
          <w:sz w:val="28"/>
          <w:szCs w:val="28"/>
        </w:rPr>
      </w:pPr>
      <w:r w:rsidRPr="00106CED">
        <w:rPr>
          <w:rFonts w:ascii="Times New Roman" w:eastAsia="Times New Roman" w:hAnsi="Times New Roman" w:cs="Times New Roman"/>
          <w:sz w:val="28"/>
          <w:szCs w:val="28"/>
          <w:lang w:eastAsia="ru-RU"/>
        </w:rPr>
        <w:t>Согласно п</w:t>
      </w:r>
      <w:r w:rsidR="00637539">
        <w:rPr>
          <w:rFonts w:ascii="Times New Roman" w:eastAsia="Times New Roman" w:hAnsi="Times New Roman" w:cs="Times New Roman"/>
          <w:sz w:val="28"/>
          <w:szCs w:val="28"/>
          <w:lang w:eastAsia="ru-RU"/>
        </w:rPr>
        <w:t>п</w:t>
      </w:r>
      <w:r w:rsidRPr="00106CED">
        <w:rPr>
          <w:rFonts w:ascii="Times New Roman" w:eastAsia="Times New Roman" w:hAnsi="Times New Roman" w:cs="Times New Roman"/>
          <w:sz w:val="28"/>
          <w:szCs w:val="28"/>
          <w:lang w:eastAsia="ru-RU"/>
        </w:rPr>
        <w:t>.</w:t>
      </w:r>
      <w:r w:rsidR="00637539">
        <w:rPr>
          <w:rFonts w:ascii="Times New Roman" w:eastAsia="Times New Roman" w:hAnsi="Times New Roman" w:cs="Times New Roman"/>
          <w:sz w:val="28"/>
          <w:szCs w:val="28"/>
          <w:lang w:eastAsia="ru-RU"/>
        </w:rPr>
        <w:t>5</w:t>
      </w:r>
      <w:r w:rsidRPr="00106CED">
        <w:rPr>
          <w:rFonts w:ascii="Times New Roman" w:eastAsia="Times New Roman" w:hAnsi="Times New Roman" w:cs="Times New Roman"/>
          <w:sz w:val="28"/>
          <w:szCs w:val="28"/>
          <w:lang w:eastAsia="ru-RU"/>
        </w:rPr>
        <w:t xml:space="preserve">, п. </w:t>
      </w:r>
      <w:r w:rsidR="00637539">
        <w:rPr>
          <w:rFonts w:ascii="Times New Roman" w:eastAsia="Times New Roman" w:hAnsi="Times New Roman" w:cs="Times New Roman"/>
          <w:sz w:val="28"/>
          <w:szCs w:val="28"/>
          <w:lang w:eastAsia="ru-RU"/>
        </w:rPr>
        <w:t>2</w:t>
      </w:r>
      <w:r w:rsidRPr="00106CED">
        <w:rPr>
          <w:rFonts w:ascii="Times New Roman" w:eastAsia="Times New Roman" w:hAnsi="Times New Roman" w:cs="Times New Roman"/>
          <w:sz w:val="28"/>
          <w:szCs w:val="28"/>
          <w:lang w:eastAsia="ru-RU"/>
        </w:rPr>
        <w:t xml:space="preserve"> ст.11 Федеральный закон от 01.04.1996 N 27-ФЗ  "Об </w:t>
      </w:r>
      <w:r w:rsidRPr="00106CED">
        <w:rPr>
          <w:rFonts w:ascii="Times New Roman" w:eastAsia="Times New Roman" w:hAnsi="Times New Roman" w:cs="Times New Roman"/>
          <w:sz w:val="28"/>
          <w:szCs w:val="28"/>
          <w:lang w:eastAsia="ru-RU"/>
        </w:rPr>
        <w:t xml:space="preserve">индивидуальном (персонифицированном) учете в системе обязательного пенсионного страхования" </w:t>
      </w:r>
      <w:r w:rsidR="00FC425C">
        <w:rPr>
          <w:rFonts w:ascii="Times New Roman" w:eastAsia="Times New Roman" w:hAnsi="Times New Roman" w:cs="Times New Roman"/>
          <w:sz w:val="28"/>
          <w:szCs w:val="28"/>
          <w:lang w:eastAsia="ru-RU"/>
        </w:rPr>
        <w:t>с</w:t>
      </w:r>
      <w:r w:rsidRPr="00FC425C" w:rsidR="00FC425C">
        <w:rPr>
          <w:rFonts w:ascii="Times New Roman" w:eastAsia="Times New Roman" w:hAnsi="Times New Roman" w:cs="Times New Roman"/>
          <w:sz w:val="28"/>
          <w:szCs w:val="28"/>
          <w:lang w:eastAsia="ru-RU"/>
        </w:rPr>
        <w:t xml:space="preserve">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w:t>
      </w:r>
      <w:r w:rsidRPr="00FC425C" w:rsidR="00FC425C">
        <w:rPr>
          <w:rFonts w:ascii="Times New Roman" w:eastAsia="Times New Roman" w:hAnsi="Times New Roman" w:cs="Times New Roman"/>
          <w:sz w:val="28"/>
          <w:szCs w:val="28"/>
          <w:lang w:eastAsia="ru-RU"/>
        </w:rPr>
        <w:t>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w:t>
      </w:r>
      <w:r w:rsidR="00FC425C">
        <w:rPr>
          <w:rFonts w:ascii="Times New Roman" w:eastAsia="Times New Roman" w:hAnsi="Times New Roman" w:cs="Times New Roman"/>
          <w:sz w:val="28"/>
          <w:szCs w:val="28"/>
          <w:lang w:eastAsia="ru-RU"/>
        </w:rPr>
        <w:t xml:space="preserve">: </w:t>
      </w:r>
      <w:r w:rsidRPr="00FC425C" w:rsidR="00FC425C">
        <w:rPr>
          <w:rFonts w:ascii="Times New Roman" w:eastAsia="Times New Roman" w:hAnsi="Times New Roman" w:cs="Times New Roman"/>
          <w:sz w:val="28"/>
          <w:szCs w:val="28"/>
          <w:lang w:eastAsia="ru-RU"/>
        </w:rPr>
        <w:t>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r w:rsidR="00106CED">
        <w:rPr>
          <w:rFonts w:ascii="Times New Roman" w:hAnsi="Times New Roman" w:cs="Times New Roman"/>
          <w:sz w:val="28"/>
          <w:szCs w:val="28"/>
        </w:rPr>
        <w:t>.</w:t>
      </w:r>
    </w:p>
    <w:p w:rsidR="00FC425C" w:rsidP="008E53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6 ст. 11 </w:t>
      </w:r>
      <w:r w:rsidRPr="00106CED">
        <w:rPr>
          <w:rFonts w:ascii="Times New Roman" w:eastAsia="Times New Roman" w:hAnsi="Times New Roman" w:cs="Times New Roman"/>
          <w:sz w:val="28"/>
          <w:szCs w:val="28"/>
          <w:lang w:eastAsia="ru-RU"/>
        </w:rPr>
        <w:t>Федеральный закон от 01.04.1996 N 27-ФЗ  "Об индивидуальном (персонифи</w:t>
      </w:r>
      <w:r w:rsidRPr="00106CED">
        <w:rPr>
          <w:rFonts w:ascii="Times New Roman" w:eastAsia="Times New Roman" w:hAnsi="Times New Roman" w:cs="Times New Roman"/>
          <w:sz w:val="28"/>
          <w:szCs w:val="28"/>
          <w:lang w:eastAsia="ru-RU"/>
        </w:rPr>
        <w:t>цированном) учете в системе обязательного пенсионного страхования"</w:t>
      </w:r>
      <w:r>
        <w:rPr>
          <w:rFonts w:ascii="Times New Roman" w:eastAsia="Times New Roman" w:hAnsi="Times New Roman" w:cs="Times New Roman"/>
          <w:sz w:val="28"/>
          <w:szCs w:val="28"/>
          <w:lang w:eastAsia="ru-RU"/>
        </w:rPr>
        <w:t xml:space="preserve"> с</w:t>
      </w:r>
      <w:r w:rsidRPr="00FC425C">
        <w:rPr>
          <w:rFonts w:ascii="Times New Roman" w:eastAsia="Times New Roman" w:hAnsi="Times New Roman" w:cs="Times New Roman"/>
          <w:sz w:val="28"/>
          <w:szCs w:val="28"/>
          <w:lang w:eastAsia="ru-RU"/>
        </w:rPr>
        <w:t>ведения, указанные в подпункте 5 пункта 2 настоящей статьи, представляются не позднее рабочего дня, следующего за днем заключения с застрахованным лицом соответствующего договора, а в случ</w:t>
      </w:r>
      <w:r w:rsidRPr="00FC425C">
        <w:rPr>
          <w:rFonts w:ascii="Times New Roman" w:eastAsia="Times New Roman" w:hAnsi="Times New Roman" w:cs="Times New Roman"/>
          <w:sz w:val="28"/>
          <w:szCs w:val="28"/>
          <w:lang w:eastAsia="ru-RU"/>
        </w:rPr>
        <w:t>ае прекращения договора не позднее рабочего дня, следующего за днем его прекращения.</w:t>
      </w:r>
    </w:p>
    <w:p w:rsidR="00292371" w:rsidP="00575885">
      <w:pPr>
        <w:pStyle w:val="s1"/>
        <w:shd w:val="clear" w:color="auto" w:fill="FFFFFF"/>
        <w:spacing w:before="0" w:beforeAutospacing="0" w:after="0" w:afterAutospacing="0"/>
        <w:ind w:firstLine="567"/>
        <w:jc w:val="both"/>
        <w:rPr>
          <w:sz w:val="28"/>
          <w:szCs w:val="28"/>
        </w:rPr>
      </w:pPr>
      <w:r>
        <w:rPr>
          <w:sz w:val="28"/>
          <w:szCs w:val="28"/>
        </w:rPr>
        <w:t>Начало договора гражданско-правового характера с ФИО 1</w:t>
      </w:r>
      <w:r>
        <w:rPr>
          <w:sz w:val="28"/>
          <w:szCs w:val="28"/>
        </w:rPr>
        <w:t xml:space="preserve"> – 09.01.2023 года. Срок предоставления сведений не позднее 10.01.2023 года.</w:t>
      </w:r>
      <w:r w:rsidR="004E2939">
        <w:rPr>
          <w:sz w:val="28"/>
          <w:szCs w:val="28"/>
        </w:rPr>
        <w:t xml:space="preserve"> </w:t>
      </w:r>
      <w:r w:rsidR="00FA3F9B">
        <w:rPr>
          <w:sz w:val="28"/>
          <w:szCs w:val="28"/>
        </w:rPr>
        <w:t>Фактически сведения</w:t>
      </w:r>
      <w:r w:rsidR="009C544D">
        <w:rPr>
          <w:sz w:val="28"/>
          <w:szCs w:val="28"/>
        </w:rPr>
        <w:t xml:space="preserve"> </w:t>
      </w:r>
      <w:r w:rsidR="00FA3F9B">
        <w:rPr>
          <w:sz w:val="28"/>
          <w:szCs w:val="28"/>
        </w:rPr>
        <w:t xml:space="preserve"> предоставлены</w:t>
      </w:r>
      <w:r w:rsidR="007E3280">
        <w:rPr>
          <w:sz w:val="28"/>
          <w:szCs w:val="28"/>
        </w:rPr>
        <w:t xml:space="preserve"> </w:t>
      </w:r>
      <w:r>
        <w:rPr>
          <w:sz w:val="28"/>
          <w:szCs w:val="28"/>
        </w:rPr>
        <w:t xml:space="preserve">10.03.2023 </w:t>
      </w:r>
      <w:r w:rsidR="00132111">
        <w:rPr>
          <w:sz w:val="28"/>
          <w:szCs w:val="28"/>
        </w:rPr>
        <w:t>г</w:t>
      </w:r>
      <w:r>
        <w:rPr>
          <w:sz w:val="28"/>
          <w:szCs w:val="28"/>
        </w:rPr>
        <w:t>ода.</w:t>
      </w:r>
      <w:r w:rsidR="00FA3F9B">
        <w:rPr>
          <w:sz w:val="28"/>
          <w:szCs w:val="28"/>
        </w:rPr>
        <w:t xml:space="preserve"> </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w:t>
      </w:r>
      <w:r w:rsidRPr="001E212E">
        <w:rPr>
          <w:rFonts w:ascii="Times New Roman" w:hAnsi="Times New Roman" w:cs="Times New Roman"/>
          <w:sz w:val="28"/>
          <w:szCs w:val="28"/>
        </w:rPr>
        <w:t>неисполнением либо ненадлежащим исполнением своих служебных обязанностей.</w:t>
      </w:r>
    </w:p>
    <w:p w:rsidR="007416C7" w:rsidRPr="001E212E" w:rsidP="007416C7">
      <w:pPr>
        <w:pStyle w:val="s1"/>
        <w:shd w:val="clear" w:color="auto" w:fill="FFFFFF"/>
        <w:spacing w:before="0" w:beforeAutospacing="0" w:after="0" w:afterAutospacing="0"/>
        <w:ind w:firstLine="567"/>
        <w:jc w:val="both"/>
        <w:rPr>
          <w:sz w:val="28"/>
          <w:szCs w:val="28"/>
        </w:rPr>
      </w:pPr>
      <w:r w:rsidRPr="001E212E">
        <w:rPr>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w:t>
      </w:r>
      <w:r w:rsidRPr="001E212E">
        <w:rPr>
          <w:sz w:val="28"/>
          <w:szCs w:val="28"/>
        </w:rPr>
        <w:t>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hyperlink r:id="rId4" w:anchor="/document/12125267/entry/24" w:history="1">
        <w:r w:rsidRPr="001E212E">
          <w:rPr>
            <w:sz w:val="28"/>
            <w:szCs w:val="28"/>
          </w:rPr>
          <w:t>ст. 2.4</w:t>
        </w:r>
      </w:hyperlink>
      <w:r w:rsidRPr="001E212E">
        <w:rPr>
          <w:sz w:val="28"/>
          <w:szCs w:val="28"/>
        </w:rPr>
        <w:t> КоАП РФ).</w:t>
      </w:r>
    </w:p>
    <w:p w:rsidR="00675DB3" w:rsidRPr="008A25CB" w:rsidP="00675DB3">
      <w:pPr>
        <w:pStyle w:val="s1"/>
        <w:shd w:val="clear" w:color="auto" w:fill="FFFFFF"/>
        <w:spacing w:before="0" w:beforeAutospacing="0" w:after="0" w:afterAutospacing="0"/>
        <w:ind w:firstLine="567"/>
        <w:jc w:val="both"/>
        <w:rPr>
          <w:sz w:val="28"/>
          <w:szCs w:val="28"/>
        </w:rPr>
      </w:pPr>
      <w:r w:rsidRPr="008A25CB">
        <w:rPr>
          <w:sz w:val="28"/>
          <w:szCs w:val="28"/>
        </w:rPr>
        <w:t>Из материалов дел</w:t>
      </w:r>
      <w:r w:rsidRPr="008A25CB">
        <w:rPr>
          <w:sz w:val="28"/>
          <w:szCs w:val="28"/>
        </w:rPr>
        <w:t xml:space="preserve">а усматривается, что </w:t>
      </w:r>
      <w:r w:rsidR="00FC425C">
        <w:rPr>
          <w:sz w:val="28"/>
          <w:szCs w:val="28"/>
        </w:rPr>
        <w:t>Знаешева О.А.</w:t>
      </w:r>
      <w:r w:rsidR="0013212C">
        <w:rPr>
          <w:sz w:val="28"/>
          <w:szCs w:val="28"/>
        </w:rPr>
        <w:t xml:space="preserve"> </w:t>
      </w:r>
      <w:r w:rsidRPr="008A25CB">
        <w:rPr>
          <w:sz w:val="28"/>
          <w:szCs w:val="28"/>
        </w:rPr>
        <w:t xml:space="preserve">является </w:t>
      </w:r>
      <w:r w:rsidR="00AA40F3">
        <w:rPr>
          <w:sz w:val="28"/>
          <w:szCs w:val="28"/>
        </w:rPr>
        <w:t>с</w:t>
      </w:r>
      <w:r w:rsidRPr="008A25CB">
        <w:rPr>
          <w:sz w:val="28"/>
          <w:szCs w:val="28"/>
        </w:rPr>
        <w:t>убъектом ответственности по </w:t>
      </w:r>
      <w:hyperlink r:id="rId4" w:anchor="/document/12125267/entry/15332" w:history="1">
        <w:r w:rsidRPr="008A25CB">
          <w:rPr>
            <w:sz w:val="28"/>
            <w:szCs w:val="28"/>
          </w:rPr>
          <w:t>ст. 15.33</w:t>
        </w:r>
      </w:hyperlink>
      <w:r>
        <w:rPr>
          <w:sz w:val="28"/>
          <w:szCs w:val="28"/>
        </w:rPr>
        <w:t xml:space="preserve">.2 </w:t>
      </w:r>
      <w:r w:rsidRPr="008A25CB">
        <w:rPr>
          <w:sz w:val="28"/>
          <w:szCs w:val="28"/>
        </w:rPr>
        <w:t xml:space="preserve">КоАП РФ, поскольку согласно выписке из единого государственного реестра </w:t>
      </w:r>
      <w:r w:rsidR="001458C8">
        <w:rPr>
          <w:sz w:val="28"/>
          <w:szCs w:val="28"/>
        </w:rPr>
        <w:t>юридических лиц</w:t>
      </w:r>
      <w:r w:rsidRPr="008A25CB">
        <w:rPr>
          <w:sz w:val="28"/>
          <w:szCs w:val="28"/>
        </w:rPr>
        <w:t xml:space="preserve"> по состо</w:t>
      </w:r>
      <w:r w:rsidRPr="008A25CB">
        <w:rPr>
          <w:sz w:val="28"/>
          <w:szCs w:val="28"/>
        </w:rPr>
        <w:t xml:space="preserve">янию </w:t>
      </w:r>
      <w:r w:rsidR="006E2E1A">
        <w:rPr>
          <w:sz w:val="28"/>
          <w:szCs w:val="28"/>
        </w:rPr>
        <w:t>момент подачи отчетности</w:t>
      </w:r>
      <w:r w:rsidRPr="008A25CB">
        <w:rPr>
          <w:sz w:val="28"/>
          <w:szCs w:val="28"/>
        </w:rPr>
        <w:t xml:space="preserve"> явля</w:t>
      </w:r>
      <w:r w:rsidR="00FC425C">
        <w:rPr>
          <w:sz w:val="28"/>
          <w:szCs w:val="28"/>
        </w:rPr>
        <w:t>ется</w:t>
      </w:r>
      <w:r w:rsidR="006E2E1A">
        <w:rPr>
          <w:sz w:val="28"/>
          <w:szCs w:val="28"/>
        </w:rPr>
        <w:t xml:space="preserve"> </w:t>
      </w:r>
      <w:r>
        <w:rPr>
          <w:color w:val="000000"/>
          <w:sz w:val="28"/>
          <w:szCs w:val="28"/>
        </w:rPr>
        <w:t>НАИМЕНОВАНИЕ</w:t>
      </w:r>
      <w:r w:rsidRPr="008A25CB">
        <w:rPr>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w:t>
      </w:r>
      <w:r>
        <w:rPr>
          <w:color w:val="000000"/>
          <w:sz w:val="28"/>
          <w:szCs w:val="28"/>
        </w:rPr>
        <w:t>НАИМЕНОВАНИЕ</w:t>
      </w:r>
      <w:r w:rsidRPr="00B14482" w:rsidR="00B14482">
        <w:rPr>
          <w:sz w:val="28"/>
          <w:szCs w:val="28"/>
        </w:rPr>
        <w:t xml:space="preserve"> </w:t>
      </w:r>
      <w:r w:rsidR="00FC425C">
        <w:rPr>
          <w:sz w:val="28"/>
          <w:szCs w:val="28"/>
        </w:rPr>
        <w:t>Знаешевой</w:t>
      </w:r>
      <w:r w:rsidR="00FC425C">
        <w:rPr>
          <w:sz w:val="28"/>
          <w:szCs w:val="28"/>
        </w:rPr>
        <w:t xml:space="preserve"> О.А.</w:t>
      </w:r>
      <w:r w:rsidR="00941224">
        <w:rPr>
          <w:sz w:val="28"/>
          <w:szCs w:val="28"/>
        </w:rPr>
        <w:t xml:space="preserve"> </w:t>
      </w:r>
      <w:r w:rsidRPr="00575885">
        <w:rPr>
          <w:sz w:val="28"/>
          <w:szCs w:val="28"/>
        </w:rPr>
        <w:t>в совершении административного правонарушения, ответственность за которое предусмотрена</w:t>
      </w:r>
      <w:hyperlink r:id="rId4" w:anchor="/document/12125267/entry/15332" w:history="1">
        <w:r w:rsidRPr="00575885">
          <w:rPr>
            <w:sz w:val="28"/>
            <w:szCs w:val="28"/>
          </w:rPr>
          <w:t xml:space="preserve"> ст. 15.33</w:t>
        </w:r>
      </w:hyperlink>
      <w:r w:rsidR="00634F73">
        <w:rPr>
          <w:sz w:val="28"/>
          <w:szCs w:val="28"/>
        </w:rPr>
        <w:t>.2</w:t>
      </w:r>
      <w:r w:rsidRPr="00575885">
        <w:rPr>
          <w:sz w:val="28"/>
          <w:szCs w:val="28"/>
        </w:rPr>
        <w:t xml:space="preserve"> КоАП РФ, подтверждается совокупностью </w:t>
      </w:r>
      <w:r w:rsidR="00575885">
        <w:rPr>
          <w:sz w:val="28"/>
          <w:szCs w:val="28"/>
        </w:rPr>
        <w:t xml:space="preserve">собранных по делу доказательств, а именно </w:t>
      </w:r>
      <w:r w:rsidR="00634F73">
        <w:rPr>
          <w:sz w:val="28"/>
          <w:szCs w:val="28"/>
        </w:rPr>
        <w:t>выпиской из единого государственного</w:t>
      </w:r>
      <w:r w:rsidR="00EE0D8F">
        <w:rPr>
          <w:sz w:val="28"/>
          <w:szCs w:val="28"/>
        </w:rPr>
        <w:t xml:space="preserve"> реестра </w:t>
      </w:r>
      <w:r w:rsidR="001458C8">
        <w:rPr>
          <w:sz w:val="28"/>
          <w:szCs w:val="28"/>
        </w:rPr>
        <w:t>юридических лиц</w:t>
      </w:r>
      <w:r w:rsidR="00835C3B">
        <w:rPr>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Pr>
          <w:color w:val="000000"/>
          <w:sz w:val="28"/>
          <w:szCs w:val="28"/>
        </w:rPr>
        <w:t>НАИМЕНОВАНИЕ</w:t>
      </w:r>
      <w:r w:rsidRPr="00B14482" w:rsidR="00FC425C">
        <w:rPr>
          <w:sz w:val="28"/>
          <w:szCs w:val="28"/>
        </w:rPr>
        <w:t xml:space="preserve"> </w:t>
      </w:r>
      <w:r w:rsidR="00FC425C">
        <w:rPr>
          <w:sz w:val="28"/>
          <w:szCs w:val="28"/>
        </w:rPr>
        <w:t>Знаешевой</w:t>
      </w:r>
      <w:r w:rsidR="00FC425C">
        <w:rPr>
          <w:sz w:val="28"/>
          <w:szCs w:val="28"/>
        </w:rPr>
        <w:t xml:space="preserve"> О.А.</w:t>
      </w:r>
      <w:r w:rsidRPr="009D78B2" w:rsidR="009D78B2">
        <w:rPr>
          <w:sz w:val="28"/>
          <w:szCs w:val="28"/>
        </w:rPr>
        <w:t xml:space="preserve"> </w:t>
      </w:r>
      <w:r>
        <w:rPr>
          <w:sz w:val="28"/>
          <w:szCs w:val="28"/>
        </w:rPr>
        <w:t xml:space="preserve">в совершении административного правонарушения, предусмотренного </w:t>
      </w:r>
      <w:hyperlink r:id="rId6" w:history="1">
        <w:r w:rsidRPr="00A01494">
          <w:rPr>
            <w:sz w:val="28"/>
            <w:szCs w:val="28"/>
          </w:rPr>
          <w:t xml:space="preserve"> ст.</w:t>
        </w:r>
        <w:r>
          <w:rPr>
            <w:sz w:val="28"/>
            <w:szCs w:val="28"/>
          </w:rPr>
          <w:t>15.33</w:t>
        </w:r>
      </w:hyperlink>
      <w:r w:rsidR="007E39AA">
        <w:rPr>
          <w:sz w:val="28"/>
          <w:szCs w:val="28"/>
        </w:rPr>
        <w:t>.2</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Pr>
          <w:color w:val="000000"/>
          <w:sz w:val="28"/>
          <w:szCs w:val="28"/>
        </w:rPr>
        <w:t>НАИМЕНОВАНИЕ</w:t>
      </w:r>
      <w:r w:rsidRPr="00B14482" w:rsidR="00FC425C">
        <w:rPr>
          <w:sz w:val="28"/>
          <w:szCs w:val="28"/>
        </w:rPr>
        <w:t xml:space="preserve"> </w:t>
      </w:r>
      <w:r w:rsidR="00FC425C">
        <w:rPr>
          <w:sz w:val="28"/>
          <w:szCs w:val="28"/>
        </w:rPr>
        <w:t>Знаешевой</w:t>
      </w:r>
      <w:r w:rsidR="00FC425C">
        <w:rPr>
          <w:sz w:val="28"/>
          <w:szCs w:val="28"/>
        </w:rPr>
        <w:t xml:space="preserve"> О.А.</w:t>
      </w:r>
      <w:r w:rsidRPr="009D78B2" w:rsidR="009D78B2">
        <w:rPr>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377F64">
        <w:rPr>
          <w:sz w:val="28"/>
          <w:szCs w:val="28"/>
        </w:rPr>
        <w:t xml:space="preserve">ст.15.33.2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Pr>
          <w:color w:val="000000"/>
          <w:sz w:val="28"/>
          <w:szCs w:val="28"/>
        </w:rPr>
        <w:t>НАИМЕНОВАНИЕ</w:t>
      </w:r>
      <w:r w:rsidRPr="00B14482" w:rsidR="00FC425C">
        <w:rPr>
          <w:sz w:val="28"/>
          <w:szCs w:val="28"/>
        </w:rPr>
        <w:t xml:space="preserve"> </w:t>
      </w:r>
      <w:r w:rsidR="00FC425C">
        <w:rPr>
          <w:sz w:val="28"/>
          <w:szCs w:val="28"/>
        </w:rPr>
        <w:t>Знаешевой</w:t>
      </w:r>
      <w:r w:rsidR="00FC425C">
        <w:rPr>
          <w:sz w:val="28"/>
          <w:szCs w:val="28"/>
        </w:rPr>
        <w:t xml:space="preserve"> О.А.</w:t>
      </w:r>
      <w:r w:rsidRPr="009D78B2" w:rsidR="009D78B2">
        <w:rPr>
          <w:sz w:val="28"/>
          <w:szCs w:val="28"/>
        </w:rPr>
        <w:t xml:space="preserve"> </w:t>
      </w:r>
      <w:r w:rsidRPr="009D38E1">
        <w:rPr>
          <w:sz w:val="28"/>
          <w:szCs w:val="28"/>
        </w:rPr>
        <w:t xml:space="preserve">правильно квалифицированы по </w:t>
      </w:r>
      <w:r w:rsidR="00377F64">
        <w:rPr>
          <w:sz w:val="28"/>
          <w:szCs w:val="28"/>
        </w:rPr>
        <w:t xml:space="preserve">ст.15.33.2 </w:t>
      </w:r>
      <w:r w:rsidRPr="009D38E1">
        <w:rPr>
          <w:sz w:val="28"/>
          <w:szCs w:val="28"/>
        </w:rPr>
        <w:t>КоАП РФ, т.к. он</w:t>
      </w:r>
      <w:r>
        <w:rPr>
          <w:sz w:val="28"/>
          <w:szCs w:val="28"/>
        </w:rPr>
        <w:t xml:space="preserve"> нарушил установленные законодательством РФ о страховых взносах сроки представления расчета по начисленным и уплаченным страховым взносам в орга</w:t>
      </w:r>
      <w:r>
        <w:rPr>
          <w:sz w:val="28"/>
          <w:szCs w:val="28"/>
        </w:rPr>
        <w:t xml:space="preserve">ны государственных внебюджетных фондов, осуществляющие </w:t>
      </w:r>
      <w:r>
        <w:rPr>
          <w:sz w:val="28"/>
          <w:szCs w:val="28"/>
        </w:rPr>
        <w:t>контроль за</w:t>
      </w:r>
      <w:r>
        <w:rPr>
          <w:sz w:val="28"/>
          <w:szCs w:val="28"/>
        </w:rPr>
        <w:t xml:space="preserve"> уплатой страховых взносов.</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Pr="006B2F92">
        <w:rPr>
          <w:sz w:val="28"/>
          <w:szCs w:val="28"/>
        </w:rPr>
        <w:br/>
      </w:r>
      <w:r>
        <w:rPr>
          <w:color w:val="000000"/>
          <w:sz w:val="28"/>
          <w:szCs w:val="28"/>
        </w:rPr>
        <w:t>НАИМЕНОВАНИЕ</w:t>
      </w:r>
      <w:r w:rsidRPr="00B14482" w:rsidR="00FC425C">
        <w:rPr>
          <w:sz w:val="28"/>
          <w:szCs w:val="28"/>
        </w:rPr>
        <w:t xml:space="preserve"> </w:t>
      </w:r>
      <w:r w:rsidR="00FC425C">
        <w:rPr>
          <w:sz w:val="28"/>
          <w:szCs w:val="28"/>
        </w:rPr>
        <w:t>Знаешевой</w:t>
      </w:r>
      <w:r w:rsidR="00FC425C">
        <w:rPr>
          <w:sz w:val="28"/>
          <w:szCs w:val="28"/>
        </w:rPr>
        <w:t xml:space="preserve"> О.А.</w:t>
      </w:r>
      <w:r w:rsidR="00AA40F3">
        <w:rPr>
          <w:sz w:val="28"/>
          <w:szCs w:val="28"/>
        </w:rPr>
        <w:t xml:space="preserve">, </w:t>
      </w:r>
      <w:r w:rsidRPr="006B2F92">
        <w:rPr>
          <w:sz w:val="28"/>
          <w:szCs w:val="28"/>
        </w:rPr>
        <w:t xml:space="preserve">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w:t>
      </w:r>
      <w:r w:rsidRPr="006B2F92">
        <w:rPr>
          <w:sz w:val="28"/>
          <w:szCs w:val="28"/>
        </w:rPr>
        <w:t xml:space="preserve">применяется в целях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w:t>
      </w:r>
      <w:r w:rsidRPr="006B2F92">
        <w:rPr>
          <w:sz w:val="28"/>
          <w:szCs w:val="28"/>
        </w:rPr>
        <w:t xml:space="preserve"> отношении которого ведется производство по делу</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008F004B">
        <w:rPr>
          <w:sz w:val="28"/>
          <w:szCs w:val="28"/>
        </w:rPr>
        <w:t>.</w:t>
      </w:r>
      <w:r w:rsidR="00933A65">
        <w:rPr>
          <w:sz w:val="28"/>
          <w:szCs w:val="28"/>
        </w:rPr>
        <w:t>2</w:t>
      </w:r>
      <w:r w:rsidRPr="009D38E1">
        <w:rPr>
          <w:sz w:val="28"/>
          <w:szCs w:val="28"/>
        </w:rPr>
        <w:t>,  29.10 КоАП РФ, мировой судья</w:t>
      </w:r>
    </w:p>
    <w:p w:rsidR="006B2F92" w:rsidP="006E2E1A">
      <w:pPr>
        <w:pStyle w:val="s1"/>
        <w:shd w:val="clear" w:color="auto" w:fill="FFFFFF"/>
        <w:spacing w:before="0" w:beforeAutospacing="0" w:after="0" w:afterAutospacing="0"/>
        <w:ind w:firstLine="567"/>
        <w:jc w:val="center"/>
        <w:rPr>
          <w:sz w:val="28"/>
          <w:szCs w:val="28"/>
        </w:rPr>
      </w:pPr>
      <w:r w:rsidRPr="00933A65">
        <w:rPr>
          <w:sz w:val="28"/>
          <w:szCs w:val="28"/>
        </w:rPr>
        <w:t xml:space="preserve">постановил: </w:t>
      </w:r>
    </w:p>
    <w:p w:rsidR="00B14482" w:rsidP="006E2E1A">
      <w:pPr>
        <w:pStyle w:val="s1"/>
        <w:shd w:val="clear" w:color="auto" w:fill="FFFFFF"/>
        <w:spacing w:before="0" w:beforeAutospacing="0" w:after="0" w:afterAutospacing="0"/>
        <w:ind w:firstLine="567"/>
        <w:jc w:val="center"/>
        <w:rPr>
          <w:sz w:val="28"/>
          <w:szCs w:val="28"/>
        </w:rPr>
      </w:pPr>
    </w:p>
    <w:p w:rsidR="00B14482" w:rsidP="00FC425C">
      <w:pPr>
        <w:pStyle w:val="s1"/>
        <w:shd w:val="clear" w:color="auto" w:fill="FFFFFF"/>
        <w:spacing w:before="0" w:beforeAutospacing="0" w:after="0" w:afterAutospacing="0"/>
        <w:ind w:firstLine="567"/>
        <w:jc w:val="both"/>
        <w:rPr>
          <w:sz w:val="28"/>
          <w:szCs w:val="28"/>
        </w:rPr>
      </w:pPr>
      <w:r>
        <w:rPr>
          <w:color w:val="000000"/>
          <w:sz w:val="28"/>
          <w:szCs w:val="28"/>
        </w:rPr>
        <w:t>НАИМЕНОВАНИЕ</w:t>
      </w:r>
      <w:r w:rsidRPr="00B14482">
        <w:rPr>
          <w:sz w:val="28"/>
          <w:szCs w:val="28"/>
        </w:rPr>
        <w:t xml:space="preserve"> </w:t>
      </w:r>
      <w:r>
        <w:rPr>
          <w:color w:val="000000"/>
          <w:sz w:val="28"/>
          <w:szCs w:val="28"/>
        </w:rPr>
        <w:t>Знаешеву</w:t>
      </w:r>
      <w:r>
        <w:rPr>
          <w:color w:val="000000"/>
          <w:sz w:val="28"/>
          <w:szCs w:val="28"/>
        </w:rPr>
        <w:t xml:space="preserve"> О.А.</w:t>
      </w:r>
      <w:r>
        <w:rPr>
          <w:color w:val="000000"/>
          <w:sz w:val="28"/>
          <w:szCs w:val="28"/>
        </w:rPr>
        <w:t xml:space="preserve"> </w:t>
      </w:r>
      <w:r w:rsidRPr="009D38E1" w:rsidR="006B2F92">
        <w:rPr>
          <w:sz w:val="28"/>
          <w:szCs w:val="28"/>
        </w:rPr>
        <w:t>признать виновн</w:t>
      </w:r>
      <w:r>
        <w:rPr>
          <w:sz w:val="28"/>
          <w:szCs w:val="28"/>
        </w:rPr>
        <w:t>ой</w:t>
      </w:r>
      <w:r w:rsidRPr="009D38E1" w:rsidR="006B2F92">
        <w:rPr>
          <w:sz w:val="28"/>
          <w:szCs w:val="28"/>
        </w:rPr>
        <w:t xml:space="preserve"> в совершении административного правонарушения, предусмотренного</w:t>
      </w:r>
      <w:r w:rsidRPr="00D97CE6" w:rsidR="006B2F92">
        <w:rPr>
          <w:sz w:val="28"/>
          <w:szCs w:val="28"/>
        </w:rPr>
        <w:t xml:space="preserve"> </w:t>
      </w:r>
      <w:r w:rsidR="00377F64">
        <w:rPr>
          <w:sz w:val="28"/>
          <w:szCs w:val="28"/>
        </w:rPr>
        <w:t xml:space="preserve">ст.15.33.2 </w:t>
      </w:r>
      <w:r w:rsidRPr="00D97CE6" w:rsidR="006B2F92">
        <w:rPr>
          <w:sz w:val="28"/>
          <w:szCs w:val="28"/>
        </w:rPr>
        <w:t>КоАП РФ</w:t>
      </w:r>
      <w:r w:rsidR="005341C0">
        <w:rPr>
          <w:sz w:val="28"/>
          <w:szCs w:val="28"/>
        </w:rPr>
        <w:t>,</w:t>
      </w:r>
      <w:r w:rsidRPr="00D97CE6" w:rsidR="006B2F92">
        <w:rPr>
          <w:sz w:val="28"/>
          <w:szCs w:val="28"/>
        </w:rPr>
        <w:t xml:space="preserve"> и назначить наказание в виде штрафа в размере 300 рублей.</w:t>
      </w:r>
    </w:p>
    <w:p w:rsidR="00B14482" w:rsidP="00FC425C">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w:t>
      </w:r>
      <w:r w:rsidRPr="009D38E1">
        <w:rPr>
          <w:sz w:val="28"/>
          <w:szCs w:val="28"/>
        </w:rPr>
        <w:t xml:space="preserve">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w:t>
      </w:r>
      <w:r w:rsidRPr="009D38E1">
        <w:rPr>
          <w:sz w:val="28"/>
          <w:szCs w:val="28"/>
        </w:rPr>
        <w:t xml:space="preserve"> Кодекса.</w:t>
      </w:r>
    </w:p>
    <w:p w:rsidR="00132111" w:rsidP="00FC425C">
      <w:pPr>
        <w:pStyle w:val="s1"/>
        <w:shd w:val="clear" w:color="auto" w:fill="FFFFFF"/>
        <w:spacing w:before="0" w:beforeAutospacing="0" w:after="0" w:afterAutospacing="0"/>
        <w:ind w:firstLine="567"/>
        <w:jc w:val="both"/>
        <w:rPr>
          <w:sz w:val="28"/>
          <w:szCs w:val="28"/>
        </w:rPr>
      </w:pPr>
      <w:r w:rsidRPr="00132111">
        <w:rPr>
          <w:sz w:val="28"/>
          <w:szCs w:val="28"/>
        </w:rPr>
        <w:t xml:space="preserve">Штраф подлежит перечислению по следующим реквизитам: </w:t>
      </w:r>
      <w:r>
        <w:rPr>
          <w:sz w:val="28"/>
          <w:szCs w:val="28"/>
        </w:rPr>
        <w:t>РЕКВИЗИТЫ</w:t>
      </w:r>
      <w:r w:rsidR="00FC425C">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w:t>
      </w:r>
      <w:r w:rsidRPr="009D38E1">
        <w:rPr>
          <w:sz w:val="28"/>
          <w:szCs w:val="28"/>
        </w:rPr>
        <w:t>ого штрафа (квитанцию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B14482">
        <w:rPr>
          <w:sz w:val="28"/>
          <w:szCs w:val="28"/>
        </w:rPr>
        <w:t>6</w:t>
      </w:r>
      <w:r>
        <w:rPr>
          <w:sz w:val="28"/>
          <w:szCs w:val="28"/>
        </w:rPr>
        <w:t xml:space="preserve"> Красногвардейского судебного района Республики Крым по адресу: пгт.</w:t>
      </w:r>
      <w:r w:rsidR="004C1F80">
        <w:rPr>
          <w:sz w:val="28"/>
          <w:szCs w:val="28"/>
        </w:rPr>
        <w:t xml:space="preserve"> </w:t>
      </w:r>
      <w:r>
        <w:rPr>
          <w:sz w:val="28"/>
          <w:szCs w:val="28"/>
        </w:rPr>
        <w:t>Красногвардейс</w:t>
      </w:r>
      <w:r>
        <w:rPr>
          <w:sz w:val="28"/>
          <w:szCs w:val="28"/>
        </w:rPr>
        <w:t>кое, ул.</w:t>
      </w:r>
      <w:r w:rsidR="004C1F80">
        <w:rPr>
          <w:sz w:val="28"/>
          <w:szCs w:val="28"/>
        </w:rPr>
        <w:t xml:space="preserve"> </w:t>
      </w:r>
      <w:r w:rsidR="009B5693">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8F004B">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w:t>
      </w:r>
      <w:r w:rsidRPr="009D38E1">
        <w:rPr>
          <w:sz w:val="28"/>
          <w:szCs w:val="28"/>
        </w:rPr>
        <w:t xml:space="preserve">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 xml:space="preserve">Постановление может быть обжаловано в Красногвардейский районный суд </w:t>
      </w:r>
      <w:r w:rsidRPr="00933A65">
        <w:rPr>
          <w:sz w:val="28"/>
          <w:szCs w:val="28"/>
        </w:rPr>
        <w:t>Республики Крым через мирового судью судебного участка №5</w:t>
      </w:r>
      <w:r w:rsidR="00B14482">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395FFA" w:rsidP="00933A65">
      <w:pPr>
        <w:pStyle w:val="s1"/>
        <w:shd w:val="clear" w:color="auto" w:fill="FFFFFF"/>
        <w:spacing w:before="0" w:beforeAutospacing="0" w:after="0" w:afterAutospacing="0"/>
        <w:ind w:firstLine="567"/>
        <w:jc w:val="both"/>
        <w:rPr>
          <w:sz w:val="28"/>
          <w:szCs w:val="28"/>
        </w:rPr>
      </w:pPr>
    </w:p>
    <w:p w:rsidR="009D78B2" w:rsidP="00933A65">
      <w:pPr>
        <w:pStyle w:val="s1"/>
        <w:shd w:val="clear" w:color="auto" w:fill="FFFFFF"/>
        <w:spacing w:before="0" w:beforeAutospacing="0" w:after="0" w:afterAutospacing="0"/>
        <w:ind w:firstLine="567"/>
        <w:jc w:val="both"/>
        <w:rPr>
          <w:sz w:val="28"/>
          <w:szCs w:val="28"/>
        </w:rPr>
      </w:pPr>
      <w:r>
        <w:rPr>
          <w:sz w:val="28"/>
          <w:szCs w:val="28"/>
        </w:rPr>
        <w:t>М</w:t>
      </w:r>
      <w:r w:rsidRPr="009D38E1" w:rsidR="006B2F92">
        <w:rPr>
          <w:sz w:val="28"/>
          <w:szCs w:val="28"/>
        </w:rPr>
        <w:t>ировой судья</w:t>
      </w:r>
      <w:r>
        <w:rPr>
          <w:sz w:val="28"/>
          <w:szCs w:val="28"/>
        </w:rPr>
        <w:t xml:space="preserve"> </w:t>
      </w:r>
    </w:p>
    <w:p w:rsidR="006B2F92" w:rsidRPr="00933A65" w:rsidP="00933A65">
      <w:pPr>
        <w:pStyle w:val="s1"/>
        <w:shd w:val="clear" w:color="auto" w:fill="FFFFFF"/>
        <w:spacing w:before="0" w:beforeAutospacing="0" w:after="0" w:afterAutospacing="0"/>
        <w:ind w:firstLine="567"/>
        <w:jc w:val="both"/>
        <w:rPr>
          <w:sz w:val="28"/>
          <w:szCs w:val="28"/>
        </w:rPr>
      </w:pPr>
      <w:r>
        <w:rPr>
          <w:sz w:val="28"/>
          <w:szCs w:val="28"/>
        </w:rPr>
        <w:t>судебного участка №56</w:t>
      </w:r>
      <w:r w:rsidRPr="009D38E1">
        <w:rPr>
          <w:sz w:val="28"/>
          <w:szCs w:val="28"/>
        </w:rPr>
        <w:t xml:space="preserve">                                                          </w:t>
      </w:r>
      <w:r w:rsidR="00573ED8">
        <w:rPr>
          <w:sz w:val="28"/>
          <w:szCs w:val="28"/>
        </w:rPr>
        <w:t xml:space="preserve">А.В. </w:t>
      </w:r>
      <w:r w:rsidR="00FC425C">
        <w:rPr>
          <w:sz w:val="28"/>
          <w:szCs w:val="28"/>
        </w:rPr>
        <w:t>Георгиева</w:t>
      </w:r>
    </w:p>
    <w:sectPr w:rsidSect="004C1F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640"/>
    <w:rsid w:val="00004E13"/>
    <w:rsid w:val="00012C67"/>
    <w:rsid w:val="00036749"/>
    <w:rsid w:val="000679EE"/>
    <w:rsid w:val="000D046D"/>
    <w:rsid w:val="000D409F"/>
    <w:rsid w:val="001024EA"/>
    <w:rsid w:val="00102B7B"/>
    <w:rsid w:val="00106CED"/>
    <w:rsid w:val="00121B5B"/>
    <w:rsid w:val="00132111"/>
    <w:rsid w:val="0013212C"/>
    <w:rsid w:val="001458C8"/>
    <w:rsid w:val="00186A00"/>
    <w:rsid w:val="001A1572"/>
    <w:rsid w:val="001E212E"/>
    <w:rsid w:val="0021170F"/>
    <w:rsid w:val="0022617D"/>
    <w:rsid w:val="002336CF"/>
    <w:rsid w:val="00253108"/>
    <w:rsid w:val="00284DE0"/>
    <w:rsid w:val="00291313"/>
    <w:rsid w:val="00292371"/>
    <w:rsid w:val="002965EA"/>
    <w:rsid w:val="002D3B17"/>
    <w:rsid w:val="002E2EEB"/>
    <w:rsid w:val="00330BAA"/>
    <w:rsid w:val="00355429"/>
    <w:rsid w:val="003604E6"/>
    <w:rsid w:val="00377F64"/>
    <w:rsid w:val="00395FFA"/>
    <w:rsid w:val="00396504"/>
    <w:rsid w:val="003E7CE0"/>
    <w:rsid w:val="004365E1"/>
    <w:rsid w:val="00436F6B"/>
    <w:rsid w:val="00474CEC"/>
    <w:rsid w:val="00484B6B"/>
    <w:rsid w:val="0049412F"/>
    <w:rsid w:val="004C1F80"/>
    <w:rsid w:val="004D3C59"/>
    <w:rsid w:val="004E2939"/>
    <w:rsid w:val="004F2098"/>
    <w:rsid w:val="00516599"/>
    <w:rsid w:val="00521F45"/>
    <w:rsid w:val="005341C0"/>
    <w:rsid w:val="00566AC3"/>
    <w:rsid w:val="00571524"/>
    <w:rsid w:val="005727D2"/>
    <w:rsid w:val="00573ED8"/>
    <w:rsid w:val="00575885"/>
    <w:rsid w:val="00585D81"/>
    <w:rsid w:val="005A474D"/>
    <w:rsid w:val="005A5010"/>
    <w:rsid w:val="005C79DF"/>
    <w:rsid w:val="0060082C"/>
    <w:rsid w:val="006147C2"/>
    <w:rsid w:val="006236D2"/>
    <w:rsid w:val="00624F10"/>
    <w:rsid w:val="00634824"/>
    <w:rsid w:val="00634F73"/>
    <w:rsid w:val="00637539"/>
    <w:rsid w:val="00644CAE"/>
    <w:rsid w:val="00675DB3"/>
    <w:rsid w:val="00680275"/>
    <w:rsid w:val="00680876"/>
    <w:rsid w:val="006B2F92"/>
    <w:rsid w:val="006E2337"/>
    <w:rsid w:val="006E2E1A"/>
    <w:rsid w:val="006F1FF8"/>
    <w:rsid w:val="007131E1"/>
    <w:rsid w:val="00722981"/>
    <w:rsid w:val="00726BFE"/>
    <w:rsid w:val="0073258E"/>
    <w:rsid w:val="007416C7"/>
    <w:rsid w:val="00765ED9"/>
    <w:rsid w:val="007D75F3"/>
    <w:rsid w:val="007E236E"/>
    <w:rsid w:val="007E3280"/>
    <w:rsid w:val="007E39AA"/>
    <w:rsid w:val="00815A96"/>
    <w:rsid w:val="00830B56"/>
    <w:rsid w:val="00832A36"/>
    <w:rsid w:val="00835C3B"/>
    <w:rsid w:val="00840846"/>
    <w:rsid w:val="00844C01"/>
    <w:rsid w:val="00864D5D"/>
    <w:rsid w:val="008A25CB"/>
    <w:rsid w:val="008B4145"/>
    <w:rsid w:val="008C5B95"/>
    <w:rsid w:val="008E1639"/>
    <w:rsid w:val="008E53A9"/>
    <w:rsid w:val="008F004B"/>
    <w:rsid w:val="0090317D"/>
    <w:rsid w:val="009259F2"/>
    <w:rsid w:val="00933A65"/>
    <w:rsid w:val="00941224"/>
    <w:rsid w:val="009716E8"/>
    <w:rsid w:val="009A5DDF"/>
    <w:rsid w:val="009B5693"/>
    <w:rsid w:val="009C544D"/>
    <w:rsid w:val="009D38E1"/>
    <w:rsid w:val="009D78B2"/>
    <w:rsid w:val="009F038F"/>
    <w:rsid w:val="00A01494"/>
    <w:rsid w:val="00A25573"/>
    <w:rsid w:val="00A60F70"/>
    <w:rsid w:val="00A77CC5"/>
    <w:rsid w:val="00AA3D15"/>
    <w:rsid w:val="00AA40F3"/>
    <w:rsid w:val="00AB4839"/>
    <w:rsid w:val="00B120C0"/>
    <w:rsid w:val="00B13482"/>
    <w:rsid w:val="00B14482"/>
    <w:rsid w:val="00B25B1B"/>
    <w:rsid w:val="00B37067"/>
    <w:rsid w:val="00B6496F"/>
    <w:rsid w:val="00B76389"/>
    <w:rsid w:val="00BF3148"/>
    <w:rsid w:val="00C04CD4"/>
    <w:rsid w:val="00C36035"/>
    <w:rsid w:val="00C37E1C"/>
    <w:rsid w:val="00C56945"/>
    <w:rsid w:val="00C74206"/>
    <w:rsid w:val="00C760EE"/>
    <w:rsid w:val="00C94E47"/>
    <w:rsid w:val="00CD41DC"/>
    <w:rsid w:val="00CD43D3"/>
    <w:rsid w:val="00CE5EF0"/>
    <w:rsid w:val="00CF78A4"/>
    <w:rsid w:val="00CF7C2E"/>
    <w:rsid w:val="00D2584E"/>
    <w:rsid w:val="00D65A9E"/>
    <w:rsid w:val="00D97CE6"/>
    <w:rsid w:val="00DD5FD6"/>
    <w:rsid w:val="00E05110"/>
    <w:rsid w:val="00E14137"/>
    <w:rsid w:val="00E253FC"/>
    <w:rsid w:val="00E84C36"/>
    <w:rsid w:val="00EA43C7"/>
    <w:rsid w:val="00EB4A0C"/>
    <w:rsid w:val="00EC4AD0"/>
    <w:rsid w:val="00EE0D8F"/>
    <w:rsid w:val="00F81BF7"/>
    <w:rsid w:val="00F864E3"/>
    <w:rsid w:val="00FA3F9B"/>
    <w:rsid w:val="00FB394B"/>
    <w:rsid w:val="00FB7F47"/>
    <w:rsid w:val="00FC425C"/>
    <w:rsid w:val="00FE6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