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72E" w:rsidRPr="00EF3B56" w:rsidP="0061172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</w:t>
      </w:r>
      <w:r w:rsidR="005062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-01-202</w:t>
      </w:r>
      <w:r w:rsidR="00C751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C7517E">
        <w:rPr>
          <w:rFonts w:ascii="Times New Roman" w:hAnsi="Times New Roman" w:cs="Times New Roman"/>
          <w:sz w:val="28"/>
          <w:szCs w:val="28"/>
        </w:rPr>
        <w:t>2371</w:t>
      </w:r>
      <w:r>
        <w:rPr>
          <w:rFonts w:ascii="Times New Roman" w:hAnsi="Times New Roman" w:cs="Times New Roman"/>
          <w:sz w:val="28"/>
          <w:szCs w:val="28"/>
        </w:rPr>
        <w:t>-</w:t>
      </w:r>
      <w:r w:rsidR="00C7517E">
        <w:rPr>
          <w:rFonts w:ascii="Times New Roman" w:hAnsi="Times New Roman" w:cs="Times New Roman"/>
          <w:sz w:val="28"/>
          <w:szCs w:val="28"/>
        </w:rPr>
        <w:t>70</w:t>
      </w:r>
    </w:p>
    <w:p w:rsidR="0061172E" w:rsidP="0061172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</w:t>
      </w:r>
      <w:r w:rsidR="005062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C7517E">
        <w:rPr>
          <w:rFonts w:ascii="Times New Roman" w:hAnsi="Times New Roman" w:cs="Times New Roman"/>
          <w:sz w:val="28"/>
          <w:szCs w:val="28"/>
        </w:rPr>
        <w:t>500/2024</w:t>
      </w:r>
    </w:p>
    <w:p w:rsidR="0061172E" w:rsidP="006117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1172E" w:rsidP="006117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1172E" w:rsidP="006117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E7036">
        <w:rPr>
          <w:rFonts w:ascii="Times New Roman" w:hAnsi="Times New Roman" w:cs="Times New Roman"/>
          <w:sz w:val="28"/>
          <w:szCs w:val="28"/>
        </w:rPr>
        <w:tab/>
      </w:r>
      <w:r w:rsidR="00C7517E">
        <w:rPr>
          <w:rFonts w:ascii="Times New Roman" w:hAnsi="Times New Roman" w:cs="Times New Roman"/>
          <w:sz w:val="28"/>
          <w:szCs w:val="28"/>
        </w:rPr>
        <w:t>10 октября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</w:t>
      </w:r>
      <w:r w:rsidR="006B0B32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56,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0F1AE7" w:rsidP="006117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Смирновой </w:t>
      </w:r>
      <w:r w:rsidR="001E7F63">
        <w:rPr>
          <w:rFonts w:ascii="Times New Roman" w:hAnsi="Times New Roman" w:cs="Times New Roman"/>
          <w:sz w:val="28"/>
          <w:szCs w:val="28"/>
        </w:rPr>
        <w:t>Л.А.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E7F63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4B0E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Л.А.,</w:t>
      </w:r>
      <w:r w:rsidRPr="00861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находящаяся под административным надзором и будучи привлеченной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C7517E">
        <w:rPr>
          <w:rFonts w:ascii="Times New Roman" w:hAnsi="Times New Roman" w:cs="Times New Roman"/>
          <w:sz w:val="28"/>
          <w:szCs w:val="28"/>
        </w:rPr>
        <w:t>01.10.2024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C7517E">
        <w:rPr>
          <w:rFonts w:ascii="Times New Roman" w:hAnsi="Times New Roman" w:cs="Times New Roman"/>
          <w:sz w:val="28"/>
          <w:szCs w:val="28"/>
        </w:rPr>
        <w:t>23</w:t>
      </w:r>
      <w:r w:rsidR="00135597">
        <w:rPr>
          <w:rFonts w:ascii="Times New Roman" w:hAnsi="Times New Roman" w:cs="Times New Roman"/>
          <w:sz w:val="28"/>
          <w:szCs w:val="28"/>
        </w:rPr>
        <w:t xml:space="preserve"> час</w:t>
      </w:r>
      <w:r w:rsidR="005D4D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A01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отсутствовала по месту своего проживания по адресу: </w:t>
      </w:r>
      <w:r w:rsidR="001E7F63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нарушила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запрет на пребыван</w:t>
      </w:r>
      <w:r>
        <w:rPr>
          <w:rFonts w:ascii="Times New Roman" w:hAnsi="Times New Roman" w:cs="Times New Roman"/>
          <w:sz w:val="28"/>
          <w:szCs w:val="28"/>
        </w:rPr>
        <w:t xml:space="preserve">ие вне жилого помещения, являющегося местом жительства, с 22 часов 00 минут до 06 часов 00 минут, установленное решением </w:t>
      </w:r>
      <w:r w:rsidR="00C7517E">
        <w:rPr>
          <w:rFonts w:ascii="Times New Roman" w:hAnsi="Times New Roman" w:cs="Times New Roman"/>
          <w:sz w:val="28"/>
          <w:szCs w:val="28"/>
        </w:rPr>
        <w:t>Мценского районного суда Орловской области от 10.06.2024 года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06 апреля 2011 года № 64-ФЗ. </w:t>
      </w:r>
    </w:p>
    <w:p w:rsidR="00017BBC" w:rsidRPr="00BC4483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85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0F1AE7">
        <w:rPr>
          <w:rFonts w:ascii="Times New Roman" w:hAnsi="Times New Roman" w:cs="Times New Roman"/>
          <w:sz w:val="28"/>
          <w:szCs w:val="28"/>
        </w:rPr>
        <w:t>Смирнова Л.А.</w:t>
      </w:r>
      <w:r w:rsidRPr="002F7852">
        <w:rPr>
          <w:rFonts w:ascii="Times New Roman" w:hAnsi="Times New Roman" w:cs="Times New Roman"/>
          <w:sz w:val="28"/>
          <w:szCs w:val="28"/>
        </w:rPr>
        <w:t xml:space="preserve"> вину признал</w:t>
      </w:r>
      <w:r w:rsidR="000F1AE7">
        <w:rPr>
          <w:rFonts w:ascii="Times New Roman" w:hAnsi="Times New Roman" w:cs="Times New Roman"/>
          <w:sz w:val="28"/>
          <w:szCs w:val="28"/>
        </w:rPr>
        <w:t>а</w:t>
      </w:r>
      <w:r w:rsidRPr="002F7852">
        <w:rPr>
          <w:rFonts w:ascii="Times New Roman" w:hAnsi="Times New Roman" w:cs="Times New Roman"/>
          <w:sz w:val="28"/>
          <w:szCs w:val="28"/>
        </w:rPr>
        <w:t xml:space="preserve"> </w:t>
      </w:r>
      <w:r w:rsidR="00C7517E">
        <w:rPr>
          <w:rFonts w:ascii="Times New Roman" w:hAnsi="Times New Roman" w:cs="Times New Roman"/>
          <w:sz w:val="28"/>
          <w:szCs w:val="28"/>
        </w:rPr>
        <w:t>в полном объеме</w:t>
      </w:r>
      <w:r w:rsidRPr="00BC4483" w:rsidR="000F1AE7">
        <w:rPr>
          <w:rFonts w:ascii="Times New Roman" w:hAnsi="Times New Roman" w:cs="Times New Roman"/>
          <w:sz w:val="28"/>
          <w:szCs w:val="28"/>
        </w:rPr>
        <w:t>.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83"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 xml:space="preserve">приходит к выводу о виновности </w:t>
      </w:r>
      <w:r w:rsidR="000F1AE7">
        <w:rPr>
          <w:rFonts w:ascii="Times New Roman" w:hAnsi="Times New Roman" w:cs="Times New Roman"/>
          <w:sz w:val="28"/>
          <w:szCs w:val="28"/>
        </w:rPr>
        <w:t>Смирновой Л.А.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</w:t>
      </w:r>
      <w:r>
        <w:rPr>
          <w:rFonts w:ascii="Times New Roman" w:hAnsi="Times New Roman" w:cs="Times New Roman"/>
          <w:sz w:val="28"/>
          <w:szCs w:val="28"/>
        </w:rPr>
        <w:t>4 КоАП Российской Федерации.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363F89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="00C7517E">
        <w:rPr>
          <w:rFonts w:ascii="Times New Roman" w:hAnsi="Times New Roman" w:cs="Times New Roman"/>
          <w:sz w:val="28"/>
          <w:szCs w:val="28"/>
        </w:rPr>
        <w:t>203132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7517E">
        <w:rPr>
          <w:rFonts w:ascii="Times New Roman" w:hAnsi="Times New Roman" w:cs="Times New Roman"/>
          <w:sz w:val="28"/>
          <w:szCs w:val="28"/>
        </w:rPr>
        <w:t>08.10.2024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правонарушения. Протокол отвечает требованиям ст. 28.2 КоАП Российской Федерации (л.д. 1). 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 w:rsidR="00C7517E">
        <w:rPr>
          <w:rFonts w:ascii="Times New Roman" w:hAnsi="Times New Roman" w:cs="Times New Roman"/>
          <w:sz w:val="28"/>
          <w:szCs w:val="28"/>
        </w:rPr>
        <w:t>Мценского районного суда Орловской области от 10.06.2024 года</w:t>
      </w:r>
      <w:r>
        <w:rPr>
          <w:rFonts w:ascii="Times New Roman" w:hAnsi="Times New Roman" w:cs="Times New Roman"/>
          <w:sz w:val="28"/>
          <w:szCs w:val="28"/>
        </w:rPr>
        <w:t xml:space="preserve"> по делу № 2а-</w:t>
      </w:r>
      <w:r w:rsidR="00C7517E">
        <w:rPr>
          <w:rFonts w:ascii="Times New Roman" w:hAnsi="Times New Roman" w:cs="Times New Roman"/>
          <w:sz w:val="28"/>
          <w:szCs w:val="28"/>
        </w:rPr>
        <w:t>1-668/2024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C7517E">
        <w:rPr>
          <w:rFonts w:ascii="Times New Roman" w:hAnsi="Times New Roman" w:cs="Times New Roman"/>
          <w:sz w:val="28"/>
          <w:szCs w:val="28"/>
        </w:rPr>
        <w:t xml:space="preserve">административному </w:t>
      </w:r>
      <w:r>
        <w:rPr>
          <w:rFonts w:ascii="Times New Roman" w:hAnsi="Times New Roman" w:cs="Times New Roman"/>
          <w:sz w:val="28"/>
          <w:szCs w:val="28"/>
        </w:rPr>
        <w:t xml:space="preserve">исковому заявлению </w:t>
      </w:r>
      <w:r w:rsidR="00C7517E">
        <w:rPr>
          <w:rFonts w:ascii="Times New Roman" w:hAnsi="Times New Roman" w:cs="Times New Roman"/>
          <w:sz w:val="28"/>
          <w:szCs w:val="28"/>
        </w:rPr>
        <w:t>ФКУ колония-поселение № 7 Управления ФСИН по Орловской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0F1AE7">
        <w:rPr>
          <w:rFonts w:ascii="Times New Roman" w:hAnsi="Times New Roman" w:cs="Times New Roman"/>
          <w:sz w:val="28"/>
          <w:szCs w:val="28"/>
        </w:rPr>
        <w:t>Смирновой Л.А.</w:t>
      </w:r>
      <w:r>
        <w:rPr>
          <w:rFonts w:ascii="Times New Roman" w:hAnsi="Times New Roman" w:cs="Times New Roman"/>
          <w:sz w:val="28"/>
          <w:szCs w:val="28"/>
        </w:rPr>
        <w:t xml:space="preserve"> установлен администрати</w:t>
      </w:r>
      <w:r>
        <w:rPr>
          <w:rFonts w:ascii="Times New Roman" w:hAnsi="Times New Roman" w:cs="Times New Roman"/>
          <w:sz w:val="28"/>
          <w:szCs w:val="28"/>
        </w:rPr>
        <w:t xml:space="preserve">вный надзор на срок 3 года, а также установлены ограничения, в том числе и запрет пребывания вне жилого помещения, являющегося местом жительства, с 22 часов 00 минут до 06 часов 00 минут (л.д. </w:t>
      </w:r>
      <w:r w:rsidR="00C7517E">
        <w:rPr>
          <w:rFonts w:ascii="Times New Roman" w:hAnsi="Times New Roman" w:cs="Times New Roman"/>
          <w:sz w:val="28"/>
          <w:szCs w:val="28"/>
        </w:rPr>
        <w:t>5-8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актом посещения поднадзорного лица по ме</w:t>
      </w:r>
      <w:r>
        <w:rPr>
          <w:rFonts w:ascii="Times New Roman" w:hAnsi="Times New Roman" w:cs="Times New Roman"/>
          <w:sz w:val="28"/>
          <w:szCs w:val="28"/>
        </w:rPr>
        <w:t xml:space="preserve">сту жительства и рапорта </w:t>
      </w:r>
      <w:r w:rsidR="000753B6">
        <w:rPr>
          <w:rFonts w:ascii="Times New Roman" w:hAnsi="Times New Roman" w:cs="Times New Roman"/>
          <w:sz w:val="28"/>
          <w:szCs w:val="28"/>
        </w:rPr>
        <w:t>участкового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полиции </w:t>
      </w:r>
      <w:r w:rsidR="000753B6">
        <w:rPr>
          <w:rFonts w:ascii="Times New Roman" w:hAnsi="Times New Roman" w:cs="Times New Roman"/>
          <w:sz w:val="28"/>
          <w:szCs w:val="28"/>
        </w:rPr>
        <w:t xml:space="preserve">Смирнова Л.А. </w:t>
      </w:r>
      <w:r w:rsidR="00C7517E">
        <w:rPr>
          <w:rFonts w:ascii="Times New Roman" w:hAnsi="Times New Roman" w:cs="Times New Roman"/>
          <w:sz w:val="28"/>
          <w:szCs w:val="28"/>
        </w:rPr>
        <w:t>01.10.2024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C7517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5D4D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A01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</w:t>
      </w:r>
      <w:r w:rsidR="000753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месту жительства (л.д. </w:t>
      </w:r>
      <w:r w:rsidR="00C7517E">
        <w:rPr>
          <w:rFonts w:ascii="Times New Roman" w:hAnsi="Times New Roman" w:cs="Times New Roman"/>
          <w:sz w:val="28"/>
          <w:szCs w:val="28"/>
        </w:rPr>
        <w:t>2,3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17BBC" w:rsidRPr="00564798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64798">
        <w:rPr>
          <w:rFonts w:ascii="Times New Roman" w:hAnsi="Times New Roman" w:cs="Times New Roman"/>
          <w:sz w:val="28"/>
          <w:szCs w:val="28"/>
        </w:rPr>
        <w:t xml:space="preserve">остановлениями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</w:t>
      </w:r>
      <w:r w:rsidR="000753B6">
        <w:rPr>
          <w:rFonts w:ascii="Times New Roman" w:hAnsi="Times New Roman" w:cs="Times New Roman"/>
          <w:sz w:val="28"/>
          <w:szCs w:val="28"/>
        </w:rPr>
        <w:t>Смирнова Л.А. многократно привлекалась</w:t>
      </w:r>
      <w:r w:rsidR="00D85435">
        <w:rPr>
          <w:rFonts w:ascii="Times New Roman" w:hAnsi="Times New Roman" w:cs="Times New Roman"/>
          <w:sz w:val="28"/>
          <w:szCs w:val="28"/>
        </w:rPr>
        <w:t xml:space="preserve"> по ч. 3 ст. 19.24 КоАП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(л.д. </w:t>
      </w:r>
      <w:r w:rsidR="00C7517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753B6">
        <w:rPr>
          <w:rFonts w:ascii="Times New Roman" w:hAnsi="Times New Roman" w:cs="Times New Roman"/>
          <w:sz w:val="28"/>
          <w:szCs w:val="28"/>
        </w:rPr>
        <w:t>1</w:t>
      </w:r>
      <w:r w:rsidR="00DB5A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647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0753B6">
        <w:rPr>
          <w:rFonts w:ascii="Times New Roman" w:hAnsi="Times New Roman" w:cs="Times New Roman"/>
          <w:sz w:val="28"/>
          <w:szCs w:val="28"/>
        </w:rPr>
        <w:t xml:space="preserve">Смирновой Л.А. </w:t>
      </w:r>
      <w:r>
        <w:rPr>
          <w:rFonts w:ascii="Times New Roman" w:hAnsi="Times New Roman" w:cs="Times New Roman"/>
          <w:sz w:val="28"/>
          <w:szCs w:val="28"/>
        </w:rPr>
        <w:t>и квалифицирует е</w:t>
      </w:r>
      <w:r w:rsidR="000753B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3 ст. 19.24 КоАП Российской Федерации, как повторное в течение одного года не</w:t>
      </w:r>
      <w:r>
        <w:rPr>
          <w:rFonts w:ascii="Times New Roman" w:hAnsi="Times New Roman" w:cs="Times New Roman"/>
          <w:sz w:val="28"/>
          <w:szCs w:val="28"/>
        </w:rPr>
        <w:t>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делу </w:t>
      </w:r>
      <w:r>
        <w:rPr>
          <w:rFonts w:ascii="Times New Roman" w:hAnsi="Times New Roman" w:cs="Times New Roman"/>
          <w:sz w:val="28"/>
          <w:szCs w:val="28"/>
        </w:rPr>
        <w:t>и освобождения привлекаемого лица от административной ответственности суд не усматривает.</w:t>
      </w:r>
    </w:p>
    <w:p w:rsidR="00135597" w:rsidRPr="000F071B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17E"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</w:t>
      </w:r>
      <w:r w:rsidRPr="00C7517E">
        <w:rPr>
          <w:rFonts w:ascii="Times New Roman" w:hAnsi="Times New Roman" w:cs="Times New Roman"/>
          <w:sz w:val="28"/>
          <w:szCs w:val="28"/>
        </w:rPr>
        <w:t>ичность правонарушителя, который ранее привлекался к административной ответственности за совершение различных правонарушений, однако должных выводов для себя не сделал и на путь исправления не встал. Смягчающих и отягчающих обстоятельств суд не усматривает</w:t>
      </w:r>
      <w:r w:rsidRPr="00C7517E">
        <w:rPr>
          <w:rFonts w:ascii="Times New Roman" w:hAnsi="Times New Roman" w:cs="Times New Roman"/>
          <w:sz w:val="28"/>
          <w:szCs w:val="28"/>
        </w:rPr>
        <w:t>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135597" w:rsidRPr="000F071B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71B">
        <w:rPr>
          <w:rFonts w:ascii="Times New Roman" w:hAnsi="Times New Roman" w:cs="Times New Roman"/>
          <w:sz w:val="28"/>
          <w:szCs w:val="28"/>
        </w:rPr>
        <w:t>На основании изложенного, руководст</w:t>
      </w:r>
      <w:r w:rsidRPr="000F071B">
        <w:rPr>
          <w:rFonts w:ascii="Times New Roman" w:hAnsi="Times New Roman" w:cs="Times New Roman"/>
          <w:sz w:val="28"/>
          <w:szCs w:val="28"/>
        </w:rPr>
        <w:t>вуясь ст. ст. 29.9 – 29.11 КоАП Российской Федерации, суд</w:t>
      </w:r>
    </w:p>
    <w:p w:rsidR="00135597" w:rsidRPr="000F071B" w:rsidP="0013559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071B">
        <w:rPr>
          <w:rFonts w:ascii="Times New Roman" w:hAnsi="Times New Roman" w:cs="Times New Roman"/>
          <w:sz w:val="28"/>
          <w:szCs w:val="28"/>
        </w:rPr>
        <w:t>ПОСТАНОВИЛ:</w:t>
      </w:r>
    </w:p>
    <w:p w:rsidR="00135597" w:rsidRPr="000F071B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17E" w:rsidP="00C7517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71B">
        <w:rPr>
          <w:rFonts w:ascii="Times New Roman" w:hAnsi="Times New Roman" w:cs="Times New Roman"/>
          <w:sz w:val="28"/>
          <w:szCs w:val="28"/>
        </w:rPr>
        <w:t xml:space="preserve">Смирнову </w:t>
      </w:r>
      <w:r w:rsidR="001E7F63">
        <w:rPr>
          <w:rFonts w:ascii="Times New Roman" w:hAnsi="Times New Roman" w:cs="Times New Roman"/>
          <w:sz w:val="28"/>
          <w:szCs w:val="28"/>
        </w:rPr>
        <w:t>Л.А.</w:t>
      </w:r>
      <w:r w:rsidRPr="000F071B">
        <w:rPr>
          <w:rFonts w:ascii="Times New Roman" w:hAnsi="Times New Roman" w:cs="Times New Roman"/>
          <w:sz w:val="28"/>
          <w:szCs w:val="28"/>
        </w:rPr>
        <w:t xml:space="preserve"> </w:t>
      </w:r>
      <w:r w:rsidRPr="000F071B" w:rsidR="00135597">
        <w:rPr>
          <w:rFonts w:ascii="Times New Roman" w:hAnsi="Times New Roman" w:cs="Times New Roman"/>
          <w:sz w:val="28"/>
          <w:szCs w:val="28"/>
        </w:rPr>
        <w:t>признать виновн</w:t>
      </w:r>
      <w:r w:rsidRPr="000F071B">
        <w:rPr>
          <w:rFonts w:ascii="Times New Roman" w:hAnsi="Times New Roman" w:cs="Times New Roman"/>
          <w:sz w:val="28"/>
          <w:szCs w:val="28"/>
        </w:rPr>
        <w:t>ой</w:t>
      </w:r>
      <w:r w:rsidRPr="000F071B" w:rsidR="0013559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Российской Федерации, </w:t>
      </w:r>
      <w:r>
        <w:rPr>
          <w:rFonts w:ascii="Times New Roman" w:hAnsi="Times New Roman" w:cs="Times New Roman"/>
          <w:sz w:val="28"/>
          <w:szCs w:val="28"/>
        </w:rPr>
        <w:t>и назначить ей</w:t>
      </w:r>
      <w:r>
        <w:rPr>
          <w:rFonts w:ascii="Times New Roman" w:hAnsi="Times New Roman" w:cs="Times New Roman"/>
          <w:sz w:val="28"/>
          <w:szCs w:val="28"/>
        </w:rPr>
        <w:t xml:space="preserve"> наказание в виде 20 (двадцати) часов обязательных работ, но не более четырех часов в день.</w:t>
      </w:r>
    </w:p>
    <w:p w:rsidR="00C7517E" w:rsidP="00C7517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 Смирновой Л.А., что в соответствии с ч. 4 ст. 20.25 КоАП Российской Федерации уклонение от отбывания обязательных работ влечет наложение административног</w:t>
      </w:r>
      <w:r>
        <w:rPr>
          <w:rFonts w:ascii="Times New Roman" w:hAnsi="Times New Roman" w:cs="Times New Roman"/>
          <w:sz w:val="28"/>
          <w:szCs w:val="28"/>
        </w:rPr>
        <w:t>о штрафа в размере от ста пятидесяти тысяч до трехсот тысяч рублей или административный арест на срок до пятнадцати суток.</w:t>
      </w:r>
    </w:p>
    <w:p w:rsidR="00F87C64" w:rsidRPr="000F071B" w:rsidP="00C7517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</w:t>
      </w:r>
      <w:r>
        <w:rPr>
          <w:rFonts w:ascii="Times New Roman" w:hAnsi="Times New Roman" w:cs="Times New Roman"/>
          <w:sz w:val="28"/>
          <w:szCs w:val="28"/>
        </w:rPr>
        <w:t xml:space="preserve"> суд Республики Крым через суд, вынесший постановление.</w:t>
      </w:r>
    </w:p>
    <w:p w:rsidR="00B726E2" w:rsidRPr="000F071B" w:rsidP="00F87C6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05" w:rsidRPr="00C7517E" w:rsidP="00C7517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71B">
        <w:rPr>
          <w:rFonts w:ascii="Times New Roman" w:hAnsi="Times New Roman" w:cs="Times New Roman"/>
          <w:sz w:val="28"/>
          <w:szCs w:val="28"/>
        </w:rPr>
        <w:t>Мировой судья</w:t>
      </w:r>
      <w:r w:rsidRPr="000F071B">
        <w:rPr>
          <w:rFonts w:ascii="Times New Roman" w:hAnsi="Times New Roman" w:cs="Times New Roman"/>
          <w:sz w:val="28"/>
          <w:szCs w:val="28"/>
        </w:rPr>
        <w:tab/>
      </w:r>
      <w:r w:rsidRPr="000F071B">
        <w:rPr>
          <w:rFonts w:ascii="Times New Roman" w:hAnsi="Times New Roman" w:cs="Times New Roman"/>
          <w:sz w:val="28"/>
          <w:szCs w:val="28"/>
        </w:rPr>
        <w:tab/>
      </w:r>
      <w:r w:rsidRPr="000F071B">
        <w:rPr>
          <w:rFonts w:ascii="Times New Roman" w:hAnsi="Times New Roman" w:cs="Times New Roman"/>
          <w:sz w:val="28"/>
          <w:szCs w:val="28"/>
        </w:rPr>
        <w:tab/>
      </w:r>
      <w:r w:rsidRPr="000F071B">
        <w:rPr>
          <w:rFonts w:ascii="Times New Roman" w:hAnsi="Times New Roman" w:cs="Times New Roman"/>
          <w:sz w:val="28"/>
          <w:szCs w:val="28"/>
        </w:rPr>
        <w:tab/>
      </w:r>
      <w:r w:rsidRPr="000F071B">
        <w:rPr>
          <w:rFonts w:ascii="Times New Roman" w:hAnsi="Times New Roman" w:cs="Times New Roman"/>
          <w:sz w:val="28"/>
          <w:szCs w:val="28"/>
        </w:rPr>
        <w:tab/>
      </w:r>
      <w:r w:rsidRPr="000F071B">
        <w:rPr>
          <w:rFonts w:ascii="Times New Roman" w:hAnsi="Times New Roman" w:cs="Times New Roman"/>
          <w:sz w:val="28"/>
          <w:szCs w:val="28"/>
        </w:rPr>
        <w:tab/>
      </w:r>
      <w:r w:rsidRPr="000F071B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sectPr w:rsidSect="00121582">
      <w:headerReference w:type="default" r:id="rId4"/>
      <w:pgSz w:w="11906" w:h="16838"/>
      <w:pgMar w:top="709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17BBC"/>
    <w:rsid w:val="00020B6F"/>
    <w:rsid w:val="00027C4C"/>
    <w:rsid w:val="00035B7E"/>
    <w:rsid w:val="0004191F"/>
    <w:rsid w:val="00047228"/>
    <w:rsid w:val="00067552"/>
    <w:rsid w:val="000753B6"/>
    <w:rsid w:val="00084A25"/>
    <w:rsid w:val="000B582C"/>
    <w:rsid w:val="000C1D20"/>
    <w:rsid w:val="000D7614"/>
    <w:rsid w:val="000E43DD"/>
    <w:rsid w:val="000F071B"/>
    <w:rsid w:val="000F1AE7"/>
    <w:rsid w:val="00121582"/>
    <w:rsid w:val="00135597"/>
    <w:rsid w:val="001355D6"/>
    <w:rsid w:val="00142F39"/>
    <w:rsid w:val="00150E0D"/>
    <w:rsid w:val="001514AF"/>
    <w:rsid w:val="0018078F"/>
    <w:rsid w:val="001829CC"/>
    <w:rsid w:val="0018773A"/>
    <w:rsid w:val="001A01C2"/>
    <w:rsid w:val="001C6FD7"/>
    <w:rsid w:val="001E07D6"/>
    <w:rsid w:val="001E1605"/>
    <w:rsid w:val="001E7036"/>
    <w:rsid w:val="001E7F63"/>
    <w:rsid w:val="0020030C"/>
    <w:rsid w:val="00202B7D"/>
    <w:rsid w:val="00203625"/>
    <w:rsid w:val="00205788"/>
    <w:rsid w:val="002309B7"/>
    <w:rsid w:val="00233129"/>
    <w:rsid w:val="002356F2"/>
    <w:rsid w:val="00261B6D"/>
    <w:rsid w:val="00277A2D"/>
    <w:rsid w:val="00280051"/>
    <w:rsid w:val="002801BB"/>
    <w:rsid w:val="00286F54"/>
    <w:rsid w:val="002900B2"/>
    <w:rsid w:val="0029238B"/>
    <w:rsid w:val="00296533"/>
    <w:rsid w:val="002A0508"/>
    <w:rsid w:val="002B5309"/>
    <w:rsid w:val="002C5F18"/>
    <w:rsid w:val="002D2175"/>
    <w:rsid w:val="002F127E"/>
    <w:rsid w:val="002F7852"/>
    <w:rsid w:val="00312F2D"/>
    <w:rsid w:val="00315672"/>
    <w:rsid w:val="00356251"/>
    <w:rsid w:val="00363F89"/>
    <w:rsid w:val="00383AFB"/>
    <w:rsid w:val="003A33D7"/>
    <w:rsid w:val="003C13EA"/>
    <w:rsid w:val="003C6832"/>
    <w:rsid w:val="003E42DA"/>
    <w:rsid w:val="003F35EF"/>
    <w:rsid w:val="004019E1"/>
    <w:rsid w:val="00404D17"/>
    <w:rsid w:val="00405DE6"/>
    <w:rsid w:val="00407605"/>
    <w:rsid w:val="00414C64"/>
    <w:rsid w:val="00420EC4"/>
    <w:rsid w:val="00441E4C"/>
    <w:rsid w:val="00466830"/>
    <w:rsid w:val="004706BA"/>
    <w:rsid w:val="004713F7"/>
    <w:rsid w:val="00491224"/>
    <w:rsid w:val="00492353"/>
    <w:rsid w:val="00496106"/>
    <w:rsid w:val="004B4B6A"/>
    <w:rsid w:val="004E6056"/>
    <w:rsid w:val="004F668A"/>
    <w:rsid w:val="00505146"/>
    <w:rsid w:val="005062A1"/>
    <w:rsid w:val="00524672"/>
    <w:rsid w:val="005255AB"/>
    <w:rsid w:val="00532C16"/>
    <w:rsid w:val="00555ACE"/>
    <w:rsid w:val="00564798"/>
    <w:rsid w:val="005A111B"/>
    <w:rsid w:val="005A34D5"/>
    <w:rsid w:val="005B2514"/>
    <w:rsid w:val="005B6122"/>
    <w:rsid w:val="005B7A1D"/>
    <w:rsid w:val="005D14EE"/>
    <w:rsid w:val="005D4D29"/>
    <w:rsid w:val="005D6ECF"/>
    <w:rsid w:val="0061172E"/>
    <w:rsid w:val="006253BC"/>
    <w:rsid w:val="006258A7"/>
    <w:rsid w:val="00637BAD"/>
    <w:rsid w:val="00642BF9"/>
    <w:rsid w:val="006457E9"/>
    <w:rsid w:val="00651C44"/>
    <w:rsid w:val="00652060"/>
    <w:rsid w:val="006760A7"/>
    <w:rsid w:val="0069553C"/>
    <w:rsid w:val="006A7F6F"/>
    <w:rsid w:val="006B0B32"/>
    <w:rsid w:val="006B70FB"/>
    <w:rsid w:val="006C5041"/>
    <w:rsid w:val="006C7FC9"/>
    <w:rsid w:val="006D3E1D"/>
    <w:rsid w:val="006D4F99"/>
    <w:rsid w:val="006D510B"/>
    <w:rsid w:val="006E29D4"/>
    <w:rsid w:val="006F26DE"/>
    <w:rsid w:val="006F791B"/>
    <w:rsid w:val="00703E7F"/>
    <w:rsid w:val="00713EE3"/>
    <w:rsid w:val="0071670D"/>
    <w:rsid w:val="00720083"/>
    <w:rsid w:val="007739C9"/>
    <w:rsid w:val="007757E4"/>
    <w:rsid w:val="007D2A68"/>
    <w:rsid w:val="007F7D5E"/>
    <w:rsid w:val="0081742D"/>
    <w:rsid w:val="008176D2"/>
    <w:rsid w:val="00830B16"/>
    <w:rsid w:val="008342E8"/>
    <w:rsid w:val="00840496"/>
    <w:rsid w:val="00844E8E"/>
    <w:rsid w:val="00856BD5"/>
    <w:rsid w:val="0086038A"/>
    <w:rsid w:val="00861BC6"/>
    <w:rsid w:val="00870B7E"/>
    <w:rsid w:val="00897C44"/>
    <w:rsid w:val="008A0BB1"/>
    <w:rsid w:val="008A1BB0"/>
    <w:rsid w:val="008B706C"/>
    <w:rsid w:val="008C648C"/>
    <w:rsid w:val="008C7207"/>
    <w:rsid w:val="008D061A"/>
    <w:rsid w:val="00911C87"/>
    <w:rsid w:val="00924F86"/>
    <w:rsid w:val="00950425"/>
    <w:rsid w:val="00961CEE"/>
    <w:rsid w:val="009717C6"/>
    <w:rsid w:val="00977E3F"/>
    <w:rsid w:val="009810E6"/>
    <w:rsid w:val="00993607"/>
    <w:rsid w:val="009A4381"/>
    <w:rsid w:val="009A49F0"/>
    <w:rsid w:val="009C416C"/>
    <w:rsid w:val="009D39A2"/>
    <w:rsid w:val="009E0760"/>
    <w:rsid w:val="009F407A"/>
    <w:rsid w:val="00A04256"/>
    <w:rsid w:val="00A16DB2"/>
    <w:rsid w:val="00A2036E"/>
    <w:rsid w:val="00A268FF"/>
    <w:rsid w:val="00A27A4C"/>
    <w:rsid w:val="00A32CA0"/>
    <w:rsid w:val="00A4384F"/>
    <w:rsid w:val="00A44A7D"/>
    <w:rsid w:val="00A601B6"/>
    <w:rsid w:val="00A6418B"/>
    <w:rsid w:val="00A70B1C"/>
    <w:rsid w:val="00A72BEE"/>
    <w:rsid w:val="00A92214"/>
    <w:rsid w:val="00A9340E"/>
    <w:rsid w:val="00A93C4B"/>
    <w:rsid w:val="00AD3562"/>
    <w:rsid w:val="00B2637F"/>
    <w:rsid w:val="00B34A07"/>
    <w:rsid w:val="00B42B66"/>
    <w:rsid w:val="00B5153E"/>
    <w:rsid w:val="00B56FE1"/>
    <w:rsid w:val="00B726E2"/>
    <w:rsid w:val="00B87374"/>
    <w:rsid w:val="00B92309"/>
    <w:rsid w:val="00B94D39"/>
    <w:rsid w:val="00BA0ABD"/>
    <w:rsid w:val="00BA4E70"/>
    <w:rsid w:val="00BB2952"/>
    <w:rsid w:val="00BC4483"/>
    <w:rsid w:val="00BC7AF7"/>
    <w:rsid w:val="00BD17AC"/>
    <w:rsid w:val="00BD2090"/>
    <w:rsid w:val="00BE3940"/>
    <w:rsid w:val="00BF541A"/>
    <w:rsid w:val="00BF5AF7"/>
    <w:rsid w:val="00BF6554"/>
    <w:rsid w:val="00C00BEE"/>
    <w:rsid w:val="00C15243"/>
    <w:rsid w:val="00C2171D"/>
    <w:rsid w:val="00C71647"/>
    <w:rsid w:val="00C74B0E"/>
    <w:rsid w:val="00C7517E"/>
    <w:rsid w:val="00C80689"/>
    <w:rsid w:val="00C9393A"/>
    <w:rsid w:val="00C939C7"/>
    <w:rsid w:val="00CB18F2"/>
    <w:rsid w:val="00CB6EBE"/>
    <w:rsid w:val="00CC6F19"/>
    <w:rsid w:val="00CD4DBA"/>
    <w:rsid w:val="00CE1E9B"/>
    <w:rsid w:val="00D01FD3"/>
    <w:rsid w:val="00D036BC"/>
    <w:rsid w:val="00D1111C"/>
    <w:rsid w:val="00D64F02"/>
    <w:rsid w:val="00D73288"/>
    <w:rsid w:val="00D85435"/>
    <w:rsid w:val="00D9160A"/>
    <w:rsid w:val="00D92864"/>
    <w:rsid w:val="00DB5A01"/>
    <w:rsid w:val="00DC28AF"/>
    <w:rsid w:val="00DC7D49"/>
    <w:rsid w:val="00DD559E"/>
    <w:rsid w:val="00E04A11"/>
    <w:rsid w:val="00E10FEA"/>
    <w:rsid w:val="00E113C7"/>
    <w:rsid w:val="00E2756C"/>
    <w:rsid w:val="00E40C48"/>
    <w:rsid w:val="00E62902"/>
    <w:rsid w:val="00E63AAC"/>
    <w:rsid w:val="00E778DE"/>
    <w:rsid w:val="00EA5743"/>
    <w:rsid w:val="00EB486A"/>
    <w:rsid w:val="00ED0FA1"/>
    <w:rsid w:val="00EE1ECE"/>
    <w:rsid w:val="00EF3885"/>
    <w:rsid w:val="00EF3B56"/>
    <w:rsid w:val="00F74EF4"/>
    <w:rsid w:val="00F8602F"/>
    <w:rsid w:val="00F86B17"/>
    <w:rsid w:val="00F878C7"/>
    <w:rsid w:val="00F87C64"/>
    <w:rsid w:val="00F937D0"/>
    <w:rsid w:val="00F93CFD"/>
    <w:rsid w:val="00F97C0A"/>
    <w:rsid w:val="00F97EC8"/>
    <w:rsid w:val="00FA4D7E"/>
    <w:rsid w:val="00FC70BF"/>
    <w:rsid w:val="00FD574E"/>
    <w:rsid w:val="00FE1B51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