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C2731">
        <w:rPr>
          <w:rFonts w:ascii="Times New Roman" w:hAnsi="Times New Roman" w:cs="Times New Roman"/>
          <w:color w:val="000000" w:themeColor="text1"/>
          <w:sz w:val="28"/>
          <w:szCs w:val="28"/>
        </w:rPr>
        <w:t>54</w:t>
      </w:r>
      <w:r w:rsidR="002B1D9D">
        <w:rPr>
          <w:rFonts w:ascii="Times New Roman" w:hAnsi="Times New Roman" w:cs="Times New Roman"/>
          <w:color w:val="000000" w:themeColor="text1"/>
          <w:sz w:val="28"/>
          <w:szCs w:val="28"/>
        </w:rPr>
        <w:t>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ноября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Гданского</w:t>
      </w:r>
      <w:r>
        <w:rPr>
          <w:rFonts w:ascii="Times New Roman" w:hAnsi="Times New Roman" w:cs="Times New Roman"/>
          <w:sz w:val="28"/>
          <w:szCs w:val="28"/>
        </w:rPr>
        <w:t xml:space="preserve"> В.В.</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Гданский В.В.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8F0209">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2B1D9D">
        <w:rPr>
          <w:rFonts w:ascii="Times New Roman" w:hAnsi="Times New Roman" w:cs="Times New Roman"/>
          <w:sz w:val="28"/>
          <w:szCs w:val="28"/>
        </w:rPr>
        <w:t>09</w:t>
      </w:r>
      <w:r w:rsidR="00AC3BF9">
        <w:rPr>
          <w:rFonts w:ascii="Times New Roman" w:hAnsi="Times New Roman" w:cs="Times New Roman"/>
          <w:sz w:val="28"/>
          <w:szCs w:val="28"/>
        </w:rPr>
        <w:t>.08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7C2731">
        <w:rPr>
          <w:rFonts w:ascii="Times New Roman" w:hAnsi="Times New Roman" w:cs="Times New Roman"/>
          <w:sz w:val="28"/>
          <w:szCs w:val="28"/>
        </w:rPr>
        <w:t>Гданский В.В.</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7C2731">
        <w:rPr>
          <w:rFonts w:ascii="Times New Roman" w:hAnsi="Times New Roman" w:cs="Times New Roman"/>
          <w:sz w:val="28"/>
          <w:szCs w:val="28"/>
        </w:rPr>
        <w:t>Гданского В.В.</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7C2731">
        <w:rPr>
          <w:rFonts w:ascii="Times New Roman" w:hAnsi="Times New Roman" w:cs="Times New Roman"/>
          <w:sz w:val="28"/>
          <w:szCs w:val="28"/>
        </w:rPr>
        <w:t>Гданского В.В.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C2731">
        <w:rPr>
          <w:rFonts w:ascii="Times New Roman" w:hAnsi="Times New Roman" w:cs="Times New Roman"/>
          <w:sz w:val="28"/>
          <w:szCs w:val="28"/>
        </w:rPr>
        <w:t>Гданского В.В</w:t>
      </w:r>
      <w:r w:rsidR="00E73E99">
        <w:rPr>
          <w:rFonts w:ascii="Times New Roman" w:hAnsi="Times New Roman" w:cs="Times New Roman"/>
          <w:sz w:val="28"/>
          <w:szCs w:val="28"/>
        </w:rPr>
        <w:t>.</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82 АП №256</w:t>
      </w:r>
      <w:r w:rsidR="00AC3BF9">
        <w:rPr>
          <w:rFonts w:ascii="Times New Roman" w:hAnsi="Times New Roman" w:cs="Times New Roman"/>
          <w:sz w:val="28"/>
          <w:szCs w:val="28"/>
        </w:rPr>
        <w:t>96</w:t>
      </w:r>
      <w:r w:rsidR="002B1D9D">
        <w:rPr>
          <w:rFonts w:ascii="Times New Roman" w:hAnsi="Times New Roman" w:cs="Times New Roman"/>
          <w:sz w:val="28"/>
          <w:szCs w:val="28"/>
        </w:rPr>
        <w:t>7</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8F0209">
        <w:rPr>
          <w:rFonts w:ascii="Times New Roman" w:hAnsi="Times New Roman" w:cs="Times New Roman"/>
          <w:sz w:val="28"/>
          <w:szCs w:val="28"/>
        </w:rPr>
        <w:t>12</w:t>
      </w:r>
      <w:r w:rsidR="007C2731">
        <w:rPr>
          <w:rFonts w:ascii="Times New Roman" w:hAnsi="Times New Roman" w:cs="Times New Roman"/>
          <w:sz w:val="28"/>
          <w:szCs w:val="28"/>
        </w:rPr>
        <w:t>.11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2B1D9D">
        <w:rPr>
          <w:rFonts w:ascii="Times New Roman" w:hAnsi="Times New Roman" w:cs="Times New Roman"/>
          <w:sz w:val="28"/>
          <w:szCs w:val="28"/>
        </w:rPr>
        <w:t>09</w:t>
      </w:r>
      <w:r w:rsidR="00AC3BF9">
        <w:rPr>
          <w:rFonts w:ascii="Times New Roman" w:hAnsi="Times New Roman" w:cs="Times New Roman"/>
          <w:sz w:val="28"/>
          <w:szCs w:val="28"/>
        </w:rPr>
        <w:t>.08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F0209">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7C2731">
        <w:rPr>
          <w:rFonts w:ascii="Times New Roman" w:hAnsi="Times New Roman" w:cs="Times New Roman"/>
          <w:sz w:val="28"/>
          <w:szCs w:val="28"/>
        </w:rPr>
        <w:t>Гданскому В.В.</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7C2731" w:rsidR="007C2731">
        <w:rPr>
          <w:rFonts w:ascii="Times New Roman" w:hAnsi="Times New Roman" w:cs="Times New Roman"/>
          <w:sz w:val="28"/>
          <w:szCs w:val="28"/>
        </w:rPr>
        <w:t>Гданского В.В.</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145B87">
        <w:rPr>
          <w:rFonts w:ascii="Times New Roman" w:hAnsi="Times New Roman" w:cs="Times New Roman"/>
          <w:sz w:val="28"/>
          <w:szCs w:val="28"/>
        </w:rPr>
        <w:t xml:space="preserve">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w:t>
      </w:r>
      <w:r w:rsidRPr="00A73906">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A73906">
        <w:rPr>
          <w:rFonts w:ascii="Times New Roman" w:hAnsi="Times New Roman" w:cs="Times New Roman"/>
          <w:sz w:val="28"/>
          <w:szCs w:val="28"/>
        </w:rPr>
        <w:t xml:space="preserve">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C2731" w:rsidR="007C2731">
        <w:rPr>
          <w:rFonts w:ascii="Times New Roman" w:hAnsi="Times New Roman" w:cs="Times New Roman"/>
          <w:sz w:val="28"/>
          <w:szCs w:val="28"/>
        </w:rPr>
        <w:t>Гданского В.В.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8F0209">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7C2731">
        <w:rPr>
          <w:rFonts w:ascii="Times New Roman" w:hAnsi="Times New Roman" w:cs="Times New Roman"/>
          <w:sz w:val="28"/>
          <w:szCs w:val="28"/>
        </w:rPr>
        <w:t>Гданского</w:t>
      </w:r>
      <w:r w:rsidRPr="007C2731">
        <w:rPr>
          <w:rFonts w:ascii="Times New Roman" w:hAnsi="Times New Roman" w:cs="Times New Roman"/>
          <w:sz w:val="28"/>
          <w:szCs w:val="28"/>
        </w:rPr>
        <w:t xml:space="preserve"> </w:t>
      </w:r>
      <w:r>
        <w:rPr>
          <w:rFonts w:ascii="Times New Roman" w:hAnsi="Times New Roman" w:cs="Times New Roman"/>
          <w:sz w:val="28"/>
          <w:szCs w:val="28"/>
        </w:rPr>
        <w:t>В.В.</w:t>
      </w:r>
      <w:r w:rsidRPr="007C273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8F0209">
        <w:rPr>
          <w:rFonts w:ascii="Times New Roman" w:hAnsi="Times New Roman" w:cs="Times New Roman"/>
          <w:sz w:val="28"/>
          <w:szCs w:val="28"/>
        </w:rPr>
        <w:t>1</w:t>
      </w:r>
      <w:r>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C2731">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административный штраф должен быть уплачен не поз</w:t>
      </w:r>
      <w:r w:rsidRPr="00145B87">
        <w:rPr>
          <w:rFonts w:ascii="Times New Roman" w:hAnsi="Times New Roman" w:cs="Times New Roman"/>
          <w:sz w:val="28"/>
          <w:szCs w:val="28"/>
        </w:rPr>
        <w:t xml:space="preserve">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145B87">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w:t>
      </w:r>
      <w:r w:rsidRPr="00145B87">
        <w:rPr>
          <w:rFonts w:ascii="Times New Roman" w:hAnsi="Times New Roman" w:cs="Times New Roman"/>
          <w:sz w:val="28"/>
          <w:szCs w:val="28"/>
        </w:rPr>
        <w:t xml:space="preserve">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w:t>
      </w:r>
      <w:r w:rsidRPr="00145B87">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w:t>
      </w:r>
      <w:r w:rsidRPr="00145B87">
        <w:rPr>
          <w:rFonts w:ascii="Times New Roman" w:hAnsi="Times New Roman" w:cs="Times New Roman"/>
          <w:sz w:val="28"/>
          <w:szCs w:val="28"/>
        </w:rPr>
        <w:t>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3DDB"/>
    <w:rsid w:val="002F1C7A"/>
    <w:rsid w:val="002F3DFA"/>
    <w:rsid w:val="00307D16"/>
    <w:rsid w:val="003420BA"/>
    <w:rsid w:val="00343BAD"/>
    <w:rsid w:val="00356FD2"/>
    <w:rsid w:val="00361924"/>
    <w:rsid w:val="00392268"/>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E1A29"/>
    <w:rsid w:val="009E30DC"/>
    <w:rsid w:val="009E7322"/>
    <w:rsid w:val="00A22BAE"/>
    <w:rsid w:val="00A24081"/>
    <w:rsid w:val="00A2579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8D8D-194B-4B02-8B1D-83FABE90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