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749" w:rsidRPr="00E45164" w:rsidP="00246FB1">
      <w:pPr>
        <w:tabs>
          <w:tab w:val="left" w:pos="6607"/>
        </w:tabs>
        <w:rPr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246FB1">
        <w:rPr>
          <w:rFonts w:ascii="Arial Narrow" w:hAnsi="Arial Narrow"/>
          <w:sz w:val="28"/>
          <w:szCs w:val="28"/>
        </w:rPr>
        <w:tab/>
      </w:r>
      <w:r w:rsidRPr="00E45164">
        <w:rPr>
          <w:sz w:val="28"/>
          <w:szCs w:val="28"/>
        </w:rPr>
        <w:t>Дело № 5-</w:t>
      </w:r>
      <w:r w:rsidRPr="00E45164" w:rsidR="00B3154E">
        <w:rPr>
          <w:sz w:val="28"/>
          <w:szCs w:val="28"/>
        </w:rPr>
        <w:t>5</w:t>
      </w:r>
      <w:r w:rsidR="004B55CC">
        <w:rPr>
          <w:sz w:val="28"/>
          <w:szCs w:val="28"/>
        </w:rPr>
        <w:t>7</w:t>
      </w:r>
      <w:r w:rsidRPr="00E45164" w:rsidR="00B3154E">
        <w:rPr>
          <w:sz w:val="28"/>
          <w:szCs w:val="28"/>
        </w:rPr>
        <w:t>-</w:t>
      </w:r>
      <w:r w:rsidR="004B55CC">
        <w:rPr>
          <w:sz w:val="28"/>
          <w:szCs w:val="28"/>
        </w:rPr>
        <w:t>266</w:t>
      </w:r>
      <w:r w:rsidRPr="00E45164">
        <w:rPr>
          <w:sz w:val="28"/>
          <w:szCs w:val="28"/>
        </w:rPr>
        <w:t>/20</w:t>
      </w:r>
      <w:r w:rsidR="00AC3A93">
        <w:rPr>
          <w:sz w:val="28"/>
          <w:szCs w:val="28"/>
        </w:rPr>
        <w:t>2</w:t>
      </w:r>
      <w:r w:rsidR="001B402D">
        <w:rPr>
          <w:sz w:val="28"/>
          <w:szCs w:val="28"/>
        </w:rPr>
        <w:t>2</w:t>
      </w:r>
    </w:p>
    <w:p w:rsidR="00852749" w:rsidP="00B3154E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ПОСТАНОВЛЕНИЕ</w:t>
      </w:r>
    </w:p>
    <w:p w:rsidR="00E45164" w:rsidRPr="00E45164" w:rsidP="00B3154E">
      <w:pPr>
        <w:jc w:val="center"/>
        <w:rPr>
          <w:sz w:val="28"/>
          <w:szCs w:val="28"/>
        </w:rPr>
      </w:pPr>
    </w:p>
    <w:p w:rsidR="00852749" w:rsidRPr="00246FB1" w:rsidP="00852749">
      <w:pPr>
        <w:ind w:firstLine="708"/>
        <w:rPr>
          <w:sz w:val="26"/>
          <w:szCs w:val="26"/>
        </w:rPr>
      </w:pPr>
      <w:r w:rsidRPr="00246FB1">
        <w:rPr>
          <w:sz w:val="26"/>
          <w:szCs w:val="26"/>
        </w:rPr>
        <w:t>02 июня</w:t>
      </w:r>
      <w:r w:rsidRPr="00246FB1" w:rsidR="001B402D">
        <w:rPr>
          <w:sz w:val="26"/>
          <w:szCs w:val="26"/>
        </w:rPr>
        <w:t xml:space="preserve"> 2022</w:t>
      </w:r>
      <w:r w:rsidRPr="00246FB1">
        <w:rPr>
          <w:sz w:val="26"/>
          <w:szCs w:val="26"/>
        </w:rPr>
        <w:t xml:space="preserve"> года   </w:t>
      </w:r>
      <w:r w:rsidRPr="00246FB1" w:rsidR="00BC2AFB">
        <w:rPr>
          <w:sz w:val="26"/>
          <w:szCs w:val="26"/>
        </w:rPr>
        <w:t xml:space="preserve"> </w:t>
      </w:r>
      <w:r w:rsidRPr="00246FB1">
        <w:rPr>
          <w:sz w:val="26"/>
          <w:szCs w:val="26"/>
        </w:rPr>
        <w:t xml:space="preserve">                         </w:t>
      </w:r>
      <w:r w:rsidRPr="00246FB1">
        <w:rPr>
          <w:sz w:val="26"/>
          <w:szCs w:val="26"/>
        </w:rPr>
        <w:tab/>
      </w:r>
      <w:r w:rsidRPr="00246FB1" w:rsidR="000D4146">
        <w:rPr>
          <w:sz w:val="26"/>
          <w:szCs w:val="26"/>
        </w:rPr>
        <w:tab/>
      </w:r>
      <w:r w:rsidRPr="00246FB1">
        <w:rPr>
          <w:sz w:val="26"/>
          <w:szCs w:val="26"/>
        </w:rPr>
        <w:t>пгт. Красногвардейское</w:t>
      </w:r>
    </w:p>
    <w:p w:rsidR="005E49AB" w:rsidRPr="00246FB1" w:rsidP="00852749">
      <w:pPr>
        <w:ind w:firstLine="708"/>
        <w:rPr>
          <w:sz w:val="26"/>
          <w:szCs w:val="26"/>
        </w:rPr>
      </w:pPr>
    </w:p>
    <w:p w:rsidR="00CC455F" w:rsidRPr="00246FB1" w:rsidP="00CC455F">
      <w:pPr>
        <w:jc w:val="both"/>
        <w:rPr>
          <w:sz w:val="26"/>
          <w:szCs w:val="26"/>
        </w:rPr>
      </w:pPr>
      <w:r w:rsidRPr="00246FB1">
        <w:rPr>
          <w:sz w:val="26"/>
          <w:szCs w:val="26"/>
        </w:rPr>
        <w:tab/>
      </w:r>
      <w:r w:rsidRPr="00246FB1" w:rsidR="004B55CC">
        <w:rPr>
          <w:sz w:val="26"/>
          <w:szCs w:val="26"/>
        </w:rPr>
        <w:t>И.о. м</w:t>
      </w:r>
      <w:r w:rsidRPr="00246FB1" w:rsidR="00B3154E">
        <w:rPr>
          <w:sz w:val="26"/>
          <w:szCs w:val="26"/>
        </w:rPr>
        <w:t>ир</w:t>
      </w:r>
      <w:r w:rsidRPr="00246FB1" w:rsidR="004E6B68">
        <w:rPr>
          <w:sz w:val="26"/>
          <w:szCs w:val="26"/>
        </w:rPr>
        <w:t>ово</w:t>
      </w:r>
      <w:r w:rsidRPr="00246FB1" w:rsidR="004B55CC">
        <w:rPr>
          <w:sz w:val="26"/>
          <w:szCs w:val="26"/>
        </w:rPr>
        <w:t>го</w:t>
      </w:r>
      <w:r w:rsidRPr="00246FB1" w:rsidR="004E6B68">
        <w:rPr>
          <w:sz w:val="26"/>
          <w:szCs w:val="26"/>
        </w:rPr>
        <w:t xml:space="preserve"> судь</w:t>
      </w:r>
      <w:r w:rsidRPr="00246FB1" w:rsidR="004B55CC">
        <w:rPr>
          <w:sz w:val="26"/>
          <w:szCs w:val="26"/>
        </w:rPr>
        <w:t>и</w:t>
      </w:r>
      <w:r w:rsidRPr="00246FB1" w:rsidR="004E6B68">
        <w:rPr>
          <w:sz w:val="26"/>
          <w:szCs w:val="26"/>
        </w:rPr>
        <w:t xml:space="preserve"> судебного участка №56</w:t>
      </w:r>
      <w:r w:rsidRPr="00246FB1" w:rsidR="00B3154E">
        <w:rPr>
          <w:sz w:val="26"/>
          <w:szCs w:val="26"/>
        </w:rPr>
        <w:t xml:space="preserve"> Красногвардейского судебного района </w:t>
      </w:r>
      <w:r w:rsidRPr="00246FB1">
        <w:rPr>
          <w:sz w:val="26"/>
          <w:szCs w:val="26"/>
        </w:rPr>
        <w:t xml:space="preserve">Республики Крым </w:t>
      </w:r>
      <w:r w:rsidRPr="00246FB1" w:rsidR="004E6B68">
        <w:rPr>
          <w:sz w:val="26"/>
          <w:szCs w:val="26"/>
        </w:rPr>
        <w:t>Юзефович А.В.</w:t>
      </w:r>
      <w:r w:rsidRPr="00246FB1">
        <w:rPr>
          <w:sz w:val="26"/>
          <w:szCs w:val="26"/>
        </w:rPr>
        <w:t>, рассмотрев дело об административном</w:t>
      </w:r>
      <w:r w:rsidRPr="00246FB1">
        <w:rPr>
          <w:sz w:val="26"/>
          <w:szCs w:val="26"/>
        </w:rPr>
        <w:t xml:space="preserve"> правонарушении</w:t>
      </w:r>
      <w:r w:rsidRPr="00246FB1" w:rsidR="00C840EF">
        <w:rPr>
          <w:sz w:val="26"/>
          <w:szCs w:val="26"/>
        </w:rPr>
        <w:t xml:space="preserve">, предусмотренном </w:t>
      </w:r>
      <w:r w:rsidRPr="00246FB1">
        <w:rPr>
          <w:sz w:val="26"/>
          <w:szCs w:val="26"/>
        </w:rPr>
        <w:t xml:space="preserve">ст. 14.2 Кодекса Российской Федерации об административных правонарушениях, в отношении </w:t>
      </w:r>
    </w:p>
    <w:p w:rsidR="00361E40" w:rsidRPr="00246FB1" w:rsidP="00CC455F">
      <w:pPr>
        <w:jc w:val="both"/>
        <w:rPr>
          <w:sz w:val="26"/>
          <w:szCs w:val="26"/>
        </w:rPr>
      </w:pPr>
      <w:r w:rsidRPr="00246FB1">
        <w:rPr>
          <w:sz w:val="26"/>
          <w:szCs w:val="26"/>
        </w:rPr>
        <w:t xml:space="preserve">          </w:t>
      </w:r>
      <w:r w:rsidRPr="00246FB1" w:rsidR="004B55CC">
        <w:rPr>
          <w:sz w:val="26"/>
          <w:szCs w:val="26"/>
        </w:rPr>
        <w:t xml:space="preserve">Резниченко </w:t>
      </w:r>
      <w:r>
        <w:rPr>
          <w:sz w:val="26"/>
          <w:szCs w:val="26"/>
        </w:rPr>
        <w:t>С.И.</w:t>
      </w:r>
      <w:r w:rsidRPr="00246FB1" w:rsidR="004B55CC">
        <w:rPr>
          <w:sz w:val="26"/>
          <w:szCs w:val="26"/>
        </w:rPr>
        <w:t xml:space="preserve">, </w:t>
      </w:r>
      <w:r>
        <w:rPr>
          <w:sz w:val="26"/>
          <w:szCs w:val="26"/>
        </w:rPr>
        <w:t>ДАННЫЕ О ЛИЧНОСТИ</w:t>
      </w:r>
      <w:r w:rsidRPr="00246FB1">
        <w:rPr>
          <w:sz w:val="26"/>
          <w:szCs w:val="26"/>
        </w:rPr>
        <w:t>,</w:t>
      </w:r>
    </w:p>
    <w:p w:rsidR="00F43860" w:rsidRPr="00246FB1" w:rsidP="00CC455F">
      <w:pPr>
        <w:jc w:val="both"/>
        <w:rPr>
          <w:sz w:val="26"/>
          <w:szCs w:val="26"/>
        </w:rPr>
      </w:pPr>
    </w:p>
    <w:p w:rsidR="00852749" w:rsidP="00852749">
      <w:pPr>
        <w:jc w:val="center"/>
        <w:rPr>
          <w:bCs/>
          <w:sz w:val="26"/>
          <w:szCs w:val="26"/>
        </w:rPr>
      </w:pPr>
      <w:r w:rsidRPr="00246FB1">
        <w:rPr>
          <w:bCs/>
          <w:sz w:val="26"/>
          <w:szCs w:val="26"/>
        </w:rPr>
        <w:t>установил:</w:t>
      </w:r>
    </w:p>
    <w:p w:rsidR="00246FB1" w:rsidRPr="00246FB1" w:rsidP="00852749">
      <w:pPr>
        <w:jc w:val="center"/>
        <w:rPr>
          <w:bCs/>
          <w:sz w:val="26"/>
          <w:szCs w:val="26"/>
        </w:rPr>
      </w:pPr>
    </w:p>
    <w:p w:rsidR="000E1F9E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>Резниченко С.И.</w:t>
      </w:r>
      <w:r w:rsidRPr="00246FB1" w:rsidR="001B402D">
        <w:rPr>
          <w:sz w:val="26"/>
          <w:szCs w:val="26"/>
        </w:rPr>
        <w:t xml:space="preserve"> </w:t>
      </w:r>
      <w:r w:rsidRPr="00246FB1">
        <w:rPr>
          <w:sz w:val="26"/>
          <w:szCs w:val="26"/>
        </w:rPr>
        <w:t>02.04</w:t>
      </w:r>
      <w:r w:rsidRPr="00246FB1" w:rsidR="001B402D">
        <w:rPr>
          <w:sz w:val="26"/>
          <w:szCs w:val="26"/>
        </w:rPr>
        <w:t>.2022</w:t>
      </w:r>
      <w:r w:rsidRPr="00246FB1" w:rsidR="00361E40">
        <w:rPr>
          <w:sz w:val="26"/>
          <w:szCs w:val="26"/>
        </w:rPr>
        <w:t xml:space="preserve"> года в </w:t>
      </w:r>
      <w:r w:rsidRPr="00246FB1">
        <w:rPr>
          <w:sz w:val="26"/>
          <w:szCs w:val="26"/>
        </w:rPr>
        <w:t>14</w:t>
      </w:r>
      <w:r w:rsidRPr="00246FB1" w:rsidR="00361E40">
        <w:rPr>
          <w:sz w:val="26"/>
          <w:szCs w:val="26"/>
        </w:rPr>
        <w:t xml:space="preserve"> часов </w:t>
      </w:r>
      <w:r w:rsidRPr="00246FB1">
        <w:rPr>
          <w:sz w:val="26"/>
          <w:szCs w:val="26"/>
        </w:rPr>
        <w:t>3</w:t>
      </w:r>
      <w:r w:rsidRPr="00246FB1" w:rsidR="002A5DE0">
        <w:rPr>
          <w:sz w:val="26"/>
          <w:szCs w:val="26"/>
        </w:rPr>
        <w:t>0</w:t>
      </w:r>
      <w:r w:rsidRPr="00246FB1" w:rsidR="00361E40">
        <w:rPr>
          <w:sz w:val="26"/>
          <w:szCs w:val="26"/>
        </w:rPr>
        <w:t xml:space="preserve"> минут по адресу </w:t>
      </w:r>
      <w:r>
        <w:rPr>
          <w:sz w:val="26"/>
          <w:szCs w:val="26"/>
        </w:rPr>
        <w:t>АДРЕС</w:t>
      </w:r>
      <w:r w:rsidRPr="00246FB1">
        <w:rPr>
          <w:sz w:val="26"/>
          <w:szCs w:val="26"/>
        </w:rPr>
        <w:t xml:space="preserve">, </w:t>
      </w:r>
      <w:r w:rsidRPr="00246FB1" w:rsidR="00361E40">
        <w:rPr>
          <w:sz w:val="26"/>
          <w:szCs w:val="26"/>
        </w:rPr>
        <w:t>осуществлял реализацию спиртосодержащей продукции согласно заключению эксперта №</w:t>
      </w:r>
      <w:r w:rsidRPr="00246FB1" w:rsidR="002A5DE0">
        <w:rPr>
          <w:sz w:val="26"/>
          <w:szCs w:val="26"/>
        </w:rPr>
        <w:t>1698</w:t>
      </w:r>
      <w:r w:rsidRPr="00246FB1" w:rsidR="00AC3A93">
        <w:rPr>
          <w:sz w:val="26"/>
          <w:szCs w:val="26"/>
        </w:rPr>
        <w:t>/</w:t>
      </w:r>
      <w:r w:rsidRPr="00246FB1" w:rsidR="002A5DE0">
        <w:rPr>
          <w:sz w:val="26"/>
          <w:szCs w:val="26"/>
        </w:rPr>
        <w:t>3-4</w:t>
      </w:r>
      <w:r w:rsidRPr="00246FB1" w:rsidR="00361E40">
        <w:rPr>
          <w:sz w:val="26"/>
          <w:szCs w:val="26"/>
        </w:rPr>
        <w:t xml:space="preserve"> от </w:t>
      </w:r>
      <w:r w:rsidRPr="00246FB1" w:rsidR="002A5DE0">
        <w:rPr>
          <w:sz w:val="26"/>
          <w:szCs w:val="26"/>
        </w:rPr>
        <w:t>02.09</w:t>
      </w:r>
      <w:r w:rsidRPr="00246FB1" w:rsidR="00AC3A93">
        <w:rPr>
          <w:sz w:val="26"/>
          <w:szCs w:val="26"/>
        </w:rPr>
        <w:t>.2020</w:t>
      </w:r>
      <w:r w:rsidRPr="00246FB1">
        <w:rPr>
          <w:sz w:val="26"/>
          <w:szCs w:val="26"/>
        </w:rPr>
        <w:t xml:space="preserve">, </w:t>
      </w:r>
      <w:r w:rsidRPr="00246FB1" w:rsidR="002A5DE0">
        <w:rPr>
          <w:sz w:val="26"/>
          <w:szCs w:val="26"/>
        </w:rPr>
        <w:t>чем нарушил</w:t>
      </w:r>
      <w:r w:rsidRPr="00246FB1" w:rsidR="001B402D">
        <w:rPr>
          <w:sz w:val="26"/>
          <w:szCs w:val="26"/>
        </w:rPr>
        <w:t>а</w:t>
      </w:r>
      <w:r w:rsidRPr="00246FB1" w:rsidR="00CC455F">
        <w:rPr>
          <w:sz w:val="26"/>
          <w:szCs w:val="26"/>
        </w:rPr>
        <w:t xml:space="preserve"> ст. 26 ФЗ N 171 от 22 ноября 1995 г.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</w:t>
      </w:r>
      <w:r w:rsidRPr="00246FB1">
        <w:rPr>
          <w:sz w:val="26"/>
          <w:szCs w:val="26"/>
        </w:rPr>
        <w:t>Резниченко С.И.</w:t>
      </w:r>
      <w:r w:rsidRPr="00246FB1" w:rsidR="00CC455F">
        <w:rPr>
          <w:sz w:val="26"/>
          <w:szCs w:val="26"/>
        </w:rPr>
        <w:t xml:space="preserve"> совершил административное правонарушение</w:t>
      </w:r>
      <w:r w:rsidRPr="00246FB1" w:rsidR="00AC3A93">
        <w:rPr>
          <w:sz w:val="26"/>
          <w:szCs w:val="26"/>
        </w:rPr>
        <w:t>,</w:t>
      </w:r>
      <w:r w:rsidRPr="00246FB1" w:rsidR="00CC455F">
        <w:rPr>
          <w:sz w:val="26"/>
          <w:szCs w:val="26"/>
        </w:rPr>
        <w:t xml:space="preserve"> предусмотренное ст. 14.2 Кодекса РФ об административных правонарушениях Российской Федерации</w:t>
      </w:r>
      <w:r w:rsidRPr="00246FB1" w:rsidR="00AC3A93">
        <w:rPr>
          <w:sz w:val="26"/>
          <w:szCs w:val="26"/>
        </w:rPr>
        <w:t>,</w:t>
      </w:r>
      <w:r w:rsidRPr="00246FB1" w:rsidR="00CC455F">
        <w:rPr>
          <w:sz w:val="26"/>
          <w:szCs w:val="26"/>
        </w:rPr>
        <w:t xml:space="preserve"> то есть незаконную продажу товаров (иных вещей), свободная реализация которых запрещена или ограничена законодательством.</w:t>
      </w:r>
    </w:p>
    <w:p w:rsidR="004B55CC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>Резниченко С.И.</w:t>
      </w:r>
      <w:r w:rsidRPr="00246FB1" w:rsidR="008D19A8">
        <w:rPr>
          <w:sz w:val="26"/>
          <w:szCs w:val="26"/>
        </w:rPr>
        <w:t xml:space="preserve"> </w:t>
      </w:r>
      <w:r w:rsidRPr="00246FB1" w:rsidR="00CC455F">
        <w:rPr>
          <w:sz w:val="26"/>
          <w:szCs w:val="26"/>
        </w:rPr>
        <w:t>в судебно</w:t>
      </w:r>
      <w:r w:rsidRPr="00246FB1">
        <w:rPr>
          <w:sz w:val="26"/>
          <w:szCs w:val="26"/>
        </w:rPr>
        <w:t>е</w:t>
      </w:r>
      <w:r w:rsidRPr="00246FB1" w:rsidR="00CC455F">
        <w:rPr>
          <w:sz w:val="26"/>
          <w:szCs w:val="26"/>
        </w:rPr>
        <w:t xml:space="preserve"> заседани</w:t>
      </w:r>
      <w:r w:rsidRPr="00246FB1">
        <w:rPr>
          <w:sz w:val="26"/>
          <w:szCs w:val="26"/>
        </w:rPr>
        <w:t>е</w:t>
      </w:r>
      <w:r w:rsidRPr="00246FB1">
        <w:rPr>
          <w:sz w:val="26"/>
          <w:szCs w:val="26"/>
        </w:rPr>
        <w:t xml:space="preserve"> не явился, извещен надлежащим образом.</w:t>
      </w:r>
    </w:p>
    <w:p w:rsidR="004B55CC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>В связи с изложенным, судья полагает возможным рассмотреть данное дело в отсутствие Резниченко С.И. Явка лица, в отношении которого ведется производство об административном правонарушении, не признана судом обязатель</w:t>
      </w:r>
      <w:r w:rsidRPr="00246FB1">
        <w:rPr>
          <w:sz w:val="26"/>
          <w:szCs w:val="26"/>
        </w:rPr>
        <w:t xml:space="preserve">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CC455F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 xml:space="preserve">Изучив материалы дела, </w:t>
      </w:r>
      <w:r w:rsidRPr="00246FB1" w:rsidR="008D19A8">
        <w:rPr>
          <w:sz w:val="26"/>
          <w:szCs w:val="26"/>
        </w:rPr>
        <w:t xml:space="preserve">судья пришел </w:t>
      </w:r>
      <w:r w:rsidRPr="00246FB1">
        <w:rPr>
          <w:sz w:val="26"/>
          <w:szCs w:val="26"/>
        </w:rPr>
        <w:t>к выводу, что Резниченко С.И. со</w:t>
      </w:r>
      <w:r w:rsidRPr="00246FB1">
        <w:rPr>
          <w:sz w:val="26"/>
          <w:szCs w:val="26"/>
        </w:rPr>
        <w:t>вершил административное правонарушение, предусмотренное ст. 14.2 КоАП РФ - незаконная продажа товаров (иных вещей), свободная реализация которых запрещена или ограничена законодательством.</w:t>
      </w:r>
    </w:p>
    <w:p w:rsidR="00CC455F" w:rsidRPr="00246FB1" w:rsidP="00246FB1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 xml:space="preserve">Вина </w:t>
      </w:r>
      <w:r w:rsidRPr="00246FB1" w:rsidR="004B55CC">
        <w:rPr>
          <w:sz w:val="26"/>
          <w:szCs w:val="26"/>
        </w:rPr>
        <w:t>Резниченко С.И.</w:t>
      </w:r>
      <w:r w:rsidRPr="00246FB1" w:rsidR="00361E40">
        <w:rPr>
          <w:sz w:val="26"/>
          <w:szCs w:val="26"/>
        </w:rPr>
        <w:t xml:space="preserve"> </w:t>
      </w:r>
      <w:r w:rsidRPr="00246FB1">
        <w:rPr>
          <w:sz w:val="26"/>
          <w:szCs w:val="26"/>
        </w:rPr>
        <w:t>в совершении административного правонарушения,</w:t>
      </w:r>
      <w:r w:rsidRPr="00246FB1">
        <w:rPr>
          <w:sz w:val="26"/>
          <w:szCs w:val="26"/>
        </w:rPr>
        <w:t xml:space="preserve"> предусмотренного ст. 14.2 КоАП РФ, подтверждается, протоколом об административном правонарушении </w:t>
      </w:r>
      <w:r w:rsidRPr="00246FB1" w:rsidR="001B402D">
        <w:rPr>
          <w:sz w:val="26"/>
          <w:szCs w:val="26"/>
        </w:rPr>
        <w:t>8201</w:t>
      </w:r>
      <w:r w:rsidRPr="00246FB1" w:rsidR="008D19A8">
        <w:rPr>
          <w:sz w:val="26"/>
          <w:szCs w:val="26"/>
        </w:rPr>
        <w:t>№</w:t>
      </w:r>
      <w:r w:rsidRPr="00246FB1" w:rsidR="001B402D">
        <w:rPr>
          <w:sz w:val="26"/>
          <w:szCs w:val="26"/>
        </w:rPr>
        <w:t xml:space="preserve"> </w:t>
      </w:r>
      <w:r w:rsidRPr="00246FB1" w:rsidR="004B55CC">
        <w:rPr>
          <w:sz w:val="26"/>
          <w:szCs w:val="26"/>
        </w:rPr>
        <w:t>033671</w:t>
      </w:r>
      <w:r w:rsidRPr="00246FB1" w:rsidR="008D19A8">
        <w:rPr>
          <w:sz w:val="26"/>
          <w:szCs w:val="26"/>
        </w:rPr>
        <w:t xml:space="preserve"> от </w:t>
      </w:r>
      <w:r w:rsidRPr="00246FB1" w:rsidR="004B55CC">
        <w:rPr>
          <w:sz w:val="26"/>
          <w:szCs w:val="26"/>
        </w:rPr>
        <w:t>03.05</w:t>
      </w:r>
      <w:r w:rsidRPr="00246FB1" w:rsidR="001B402D">
        <w:rPr>
          <w:sz w:val="26"/>
          <w:szCs w:val="26"/>
        </w:rPr>
        <w:t>.2022</w:t>
      </w:r>
      <w:r w:rsidRPr="00246FB1">
        <w:rPr>
          <w:sz w:val="26"/>
          <w:szCs w:val="26"/>
        </w:rPr>
        <w:t xml:space="preserve"> г. (л.д. </w:t>
      </w:r>
      <w:r w:rsidRPr="00246FB1" w:rsidR="00AC3A93">
        <w:rPr>
          <w:sz w:val="26"/>
          <w:szCs w:val="26"/>
        </w:rPr>
        <w:t>1</w:t>
      </w:r>
      <w:r w:rsidRPr="00246FB1">
        <w:rPr>
          <w:sz w:val="26"/>
          <w:szCs w:val="26"/>
        </w:rPr>
        <w:t xml:space="preserve">), объяснением </w:t>
      </w:r>
      <w:r w:rsidRPr="00246FB1" w:rsidR="004B55CC">
        <w:rPr>
          <w:sz w:val="26"/>
          <w:szCs w:val="26"/>
        </w:rPr>
        <w:t xml:space="preserve">Резниченко С.И.,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246FB1" w:rsidR="00246FB1">
        <w:rPr>
          <w:sz w:val="26"/>
          <w:szCs w:val="26"/>
        </w:rPr>
        <w:t>,  заключением эксперта №883/3-4 от 18.04.2022</w:t>
      </w:r>
      <w:r w:rsidRPr="00246FB1">
        <w:rPr>
          <w:sz w:val="26"/>
          <w:szCs w:val="26"/>
        </w:rPr>
        <w:t>.</w:t>
      </w:r>
    </w:p>
    <w:p w:rsidR="00CC455F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>При назначении административно</w:t>
      </w:r>
      <w:r w:rsidRPr="00246FB1">
        <w:rPr>
          <w:sz w:val="26"/>
          <w:szCs w:val="26"/>
        </w:rPr>
        <w:t>го наказания в качестве обстоятельства, смягчающего его, признаю раскаяние лица, совершившего правонарушение.</w:t>
      </w:r>
    </w:p>
    <w:p w:rsidR="00CC455F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CC455F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>С учетом изложенного, учитывая характер и степень общественной опаснос</w:t>
      </w:r>
      <w:r w:rsidRPr="00246FB1">
        <w:rPr>
          <w:sz w:val="26"/>
          <w:szCs w:val="26"/>
        </w:rPr>
        <w:t xml:space="preserve">ти содеянного, данные о личности правонарушителя, которая вину признала, а также отсутствие негативных последствий, считаю возможным </w:t>
      </w:r>
      <w:r w:rsidRPr="00246FB1">
        <w:rPr>
          <w:sz w:val="26"/>
          <w:szCs w:val="26"/>
        </w:rPr>
        <w:t xml:space="preserve">назначить </w:t>
      </w:r>
      <w:r w:rsidRPr="00246FB1" w:rsidR="00246FB1">
        <w:rPr>
          <w:sz w:val="26"/>
          <w:szCs w:val="26"/>
        </w:rPr>
        <w:t xml:space="preserve">Резниченко С.И. </w:t>
      </w:r>
      <w:r w:rsidRPr="00246FB1">
        <w:rPr>
          <w:sz w:val="26"/>
          <w:szCs w:val="26"/>
        </w:rPr>
        <w:t xml:space="preserve">наказание в виде административного штрафа в минимальном размере, предусмотренном санкцией статьи </w:t>
      </w:r>
      <w:r w:rsidRPr="00246FB1">
        <w:rPr>
          <w:sz w:val="26"/>
          <w:szCs w:val="26"/>
        </w:rPr>
        <w:t>14.2 КоАП РФ.</w:t>
      </w:r>
    </w:p>
    <w:p w:rsidR="00CC455F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>На основании изложенного, руководствуясь статьями 29.9, 29.10 КоАП РФ, судья</w:t>
      </w:r>
    </w:p>
    <w:p w:rsidR="00CC455F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 xml:space="preserve">                                           постановил:</w:t>
      </w:r>
    </w:p>
    <w:p w:rsidR="00246FB1" w:rsidRPr="00246FB1" w:rsidP="00CC455F">
      <w:pPr>
        <w:ind w:firstLine="708"/>
        <w:jc w:val="both"/>
        <w:rPr>
          <w:sz w:val="26"/>
          <w:szCs w:val="26"/>
        </w:rPr>
      </w:pPr>
    </w:p>
    <w:p w:rsidR="00FD1732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 xml:space="preserve">Признать </w:t>
      </w:r>
      <w:r w:rsidRPr="00246FB1" w:rsidR="00246FB1">
        <w:rPr>
          <w:sz w:val="26"/>
          <w:szCs w:val="26"/>
        </w:rPr>
        <w:t xml:space="preserve">Резниченко </w:t>
      </w:r>
      <w:r>
        <w:rPr>
          <w:sz w:val="26"/>
          <w:szCs w:val="26"/>
        </w:rPr>
        <w:t>С.И.</w:t>
      </w:r>
      <w:r w:rsidRPr="00246FB1" w:rsidR="00246FB1">
        <w:rPr>
          <w:sz w:val="26"/>
          <w:szCs w:val="26"/>
        </w:rPr>
        <w:t xml:space="preserve">, </w:t>
      </w:r>
      <w:r>
        <w:rPr>
          <w:sz w:val="26"/>
          <w:szCs w:val="26"/>
        </w:rPr>
        <w:t>ДАТА</w:t>
      </w:r>
      <w:r w:rsidRPr="00246FB1" w:rsidR="00246FB1">
        <w:rPr>
          <w:sz w:val="26"/>
          <w:szCs w:val="26"/>
        </w:rPr>
        <w:t xml:space="preserve"> </w:t>
      </w:r>
      <w:r w:rsidRPr="00246FB1" w:rsidR="002A5DE0">
        <w:rPr>
          <w:sz w:val="26"/>
          <w:szCs w:val="26"/>
        </w:rPr>
        <w:t>года рождения, виновн</w:t>
      </w:r>
      <w:r w:rsidRPr="00246FB1" w:rsidR="00246FB1">
        <w:rPr>
          <w:sz w:val="26"/>
          <w:szCs w:val="26"/>
        </w:rPr>
        <w:t>ым</w:t>
      </w:r>
      <w:r w:rsidRPr="00246FB1">
        <w:rPr>
          <w:sz w:val="26"/>
          <w:szCs w:val="26"/>
        </w:rPr>
        <w:t xml:space="preserve"> в совершении административного правонарушения, предусмотренного статьей 14.2 КоАП РФ, и назначить наказание в виде штрафа в размере 1500 (одна тысяча пятьсот) рублей с конфискацией предметов административного правонарушения.</w:t>
      </w:r>
    </w:p>
    <w:p w:rsidR="00AC3A93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>Штраф подлежит</w:t>
      </w:r>
      <w:r w:rsidRPr="00246FB1" w:rsidR="00CC455F">
        <w:rPr>
          <w:sz w:val="26"/>
          <w:szCs w:val="26"/>
        </w:rPr>
        <w:t xml:space="preserve"> уплате по следующим реквизитам: </w:t>
      </w:r>
      <w:r>
        <w:rPr>
          <w:sz w:val="26"/>
          <w:szCs w:val="26"/>
        </w:rPr>
        <w:t>РЕКВИЗИТЫ</w:t>
      </w:r>
      <w:r w:rsidRPr="00246FB1" w:rsidR="00246FB1">
        <w:rPr>
          <w:sz w:val="26"/>
          <w:szCs w:val="26"/>
        </w:rPr>
        <w:t>.</w:t>
      </w:r>
    </w:p>
    <w:p w:rsidR="00845A00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>Согласно ст. 32.2 КоАП РФ административный штраф должен быть уплачен лицом, привлеченным к</w:t>
      </w:r>
      <w:r w:rsidRPr="00246FB1">
        <w:rPr>
          <w:sz w:val="26"/>
          <w:szCs w:val="26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845A00" w:rsidRPr="00246FB1" w:rsidP="00845A00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>В соо</w:t>
      </w:r>
      <w:r w:rsidRPr="00246FB1">
        <w:rPr>
          <w:sz w:val="26"/>
          <w:szCs w:val="26"/>
        </w:rPr>
        <w:t>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</w:t>
      </w:r>
      <w:r w:rsidRPr="00246FB1">
        <w:rPr>
          <w:sz w:val="26"/>
          <w:szCs w:val="26"/>
        </w:rPr>
        <w:t>дминистративный арест на срок до пятнадцати суток, либо обязательные работы на срок до пятидесяти часов.</w:t>
      </w:r>
    </w:p>
    <w:p w:rsidR="00845A00" w:rsidRPr="00246FB1" w:rsidP="00AC47BD">
      <w:pPr>
        <w:ind w:firstLine="708"/>
        <w:jc w:val="both"/>
        <w:rPr>
          <w:sz w:val="26"/>
          <w:szCs w:val="26"/>
        </w:rPr>
      </w:pPr>
      <w:r w:rsidRPr="00246FB1">
        <w:rPr>
          <w:color w:val="000000"/>
          <w:sz w:val="26"/>
          <w:szCs w:val="26"/>
        </w:rPr>
        <w:t xml:space="preserve">Постановление может быть обжаловано в </w:t>
      </w:r>
      <w:r w:rsidRPr="00246FB1" w:rsidR="003D1225">
        <w:rPr>
          <w:color w:val="000000"/>
          <w:sz w:val="26"/>
          <w:szCs w:val="26"/>
        </w:rPr>
        <w:t>Красногвардейский районный суд Республики Крым через мирового судью судебного участка №5</w:t>
      </w:r>
      <w:r w:rsidRPr="00246FB1" w:rsidR="00246FB1">
        <w:rPr>
          <w:color w:val="000000"/>
          <w:sz w:val="26"/>
          <w:szCs w:val="26"/>
        </w:rPr>
        <w:t>7</w:t>
      </w:r>
      <w:r w:rsidRPr="00246FB1" w:rsidR="003D1225">
        <w:rPr>
          <w:color w:val="000000"/>
          <w:sz w:val="26"/>
          <w:szCs w:val="26"/>
        </w:rPr>
        <w:t xml:space="preserve"> Красногвардейского судебного района </w:t>
      </w:r>
      <w:r w:rsidRPr="00246FB1">
        <w:rPr>
          <w:color w:val="000000"/>
          <w:sz w:val="26"/>
          <w:szCs w:val="26"/>
        </w:rPr>
        <w:t>Республики Крым в течение 10 суток со дня получения копии постановления</w:t>
      </w:r>
    </w:p>
    <w:p w:rsidR="00845A00" w:rsidP="00845A00">
      <w:pPr>
        <w:jc w:val="both"/>
        <w:rPr>
          <w:sz w:val="28"/>
          <w:szCs w:val="28"/>
        </w:rPr>
      </w:pPr>
    </w:p>
    <w:p w:rsidR="00845A00" w:rsidRPr="00E45164" w:rsidP="00845A0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>Мировой судья</w:t>
      </w:r>
      <w:r w:rsidRPr="00E45164">
        <w:rPr>
          <w:sz w:val="28"/>
          <w:szCs w:val="28"/>
        </w:rPr>
        <w:tab/>
      </w:r>
      <w:r w:rsidRPr="00E45164">
        <w:rPr>
          <w:sz w:val="28"/>
          <w:szCs w:val="28"/>
        </w:rPr>
        <w:tab/>
      </w:r>
      <w:r w:rsidRPr="00E45164">
        <w:rPr>
          <w:sz w:val="28"/>
          <w:szCs w:val="28"/>
        </w:rPr>
        <w:tab/>
      </w:r>
      <w:r w:rsidRPr="00E45164">
        <w:rPr>
          <w:sz w:val="28"/>
          <w:szCs w:val="28"/>
        </w:rPr>
        <w:tab/>
      </w:r>
      <w:r w:rsidRPr="00E45164">
        <w:rPr>
          <w:sz w:val="28"/>
          <w:szCs w:val="28"/>
        </w:rPr>
        <w:tab/>
      </w:r>
      <w:r w:rsidRPr="00E45164">
        <w:rPr>
          <w:sz w:val="28"/>
          <w:szCs w:val="28"/>
        </w:rPr>
        <w:tab/>
      </w:r>
      <w:r w:rsidRPr="00E45164">
        <w:rPr>
          <w:sz w:val="28"/>
          <w:szCs w:val="28"/>
        </w:rPr>
        <w:tab/>
      </w:r>
      <w:r w:rsidR="00A91134">
        <w:rPr>
          <w:sz w:val="28"/>
          <w:szCs w:val="28"/>
        </w:rPr>
        <w:t>А.В. Юзефович</w:t>
      </w:r>
      <w:r w:rsidRPr="00E45164">
        <w:rPr>
          <w:sz w:val="28"/>
          <w:szCs w:val="28"/>
        </w:rPr>
        <w:t xml:space="preserve"> </w:t>
      </w:r>
    </w:p>
    <w:sectPr w:rsidSect="002815D0">
      <w:pgSz w:w="11907" w:h="16840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6"/>
    <w:rsid w:val="00000919"/>
    <w:rsid w:val="0005081E"/>
    <w:rsid w:val="000509F1"/>
    <w:rsid w:val="00050D0D"/>
    <w:rsid w:val="00085799"/>
    <w:rsid w:val="000D4146"/>
    <w:rsid w:val="000D5F65"/>
    <w:rsid w:val="000E1F9E"/>
    <w:rsid w:val="000F7AC8"/>
    <w:rsid w:val="00104A1D"/>
    <w:rsid w:val="00136D0B"/>
    <w:rsid w:val="00156E28"/>
    <w:rsid w:val="001B0936"/>
    <w:rsid w:val="001B402D"/>
    <w:rsid w:val="00227204"/>
    <w:rsid w:val="0024255E"/>
    <w:rsid w:val="00246FB1"/>
    <w:rsid w:val="002639BB"/>
    <w:rsid w:val="002815D0"/>
    <w:rsid w:val="00285FAB"/>
    <w:rsid w:val="00297752"/>
    <w:rsid w:val="002A5DE0"/>
    <w:rsid w:val="002F1F06"/>
    <w:rsid w:val="003242E0"/>
    <w:rsid w:val="00326E09"/>
    <w:rsid w:val="00327741"/>
    <w:rsid w:val="003311FF"/>
    <w:rsid w:val="00361E40"/>
    <w:rsid w:val="00364036"/>
    <w:rsid w:val="00370992"/>
    <w:rsid w:val="003B0859"/>
    <w:rsid w:val="003C1712"/>
    <w:rsid w:val="003D1225"/>
    <w:rsid w:val="003E2BF0"/>
    <w:rsid w:val="003E69FC"/>
    <w:rsid w:val="004021F0"/>
    <w:rsid w:val="00432056"/>
    <w:rsid w:val="0043269C"/>
    <w:rsid w:val="00455D40"/>
    <w:rsid w:val="004924FD"/>
    <w:rsid w:val="004A3D33"/>
    <w:rsid w:val="004A5443"/>
    <w:rsid w:val="004B55CC"/>
    <w:rsid w:val="004C5DF5"/>
    <w:rsid w:val="004C6614"/>
    <w:rsid w:val="004C69BF"/>
    <w:rsid w:val="004E6B68"/>
    <w:rsid w:val="004F7EC0"/>
    <w:rsid w:val="00522798"/>
    <w:rsid w:val="00543720"/>
    <w:rsid w:val="00570A64"/>
    <w:rsid w:val="005A72FD"/>
    <w:rsid w:val="005C4D51"/>
    <w:rsid w:val="005D193F"/>
    <w:rsid w:val="005E0B48"/>
    <w:rsid w:val="005E2CF0"/>
    <w:rsid w:val="005E49AB"/>
    <w:rsid w:val="0060786B"/>
    <w:rsid w:val="0061295B"/>
    <w:rsid w:val="006178E5"/>
    <w:rsid w:val="00632CAF"/>
    <w:rsid w:val="00685D66"/>
    <w:rsid w:val="006C6890"/>
    <w:rsid w:val="006F5415"/>
    <w:rsid w:val="0073208C"/>
    <w:rsid w:val="007D2CE2"/>
    <w:rsid w:val="007E0D4F"/>
    <w:rsid w:val="008041D7"/>
    <w:rsid w:val="00825C4A"/>
    <w:rsid w:val="00845A00"/>
    <w:rsid w:val="00852749"/>
    <w:rsid w:val="00876A2E"/>
    <w:rsid w:val="008962B4"/>
    <w:rsid w:val="008D19A8"/>
    <w:rsid w:val="009144E2"/>
    <w:rsid w:val="009264D4"/>
    <w:rsid w:val="009621CA"/>
    <w:rsid w:val="009B233B"/>
    <w:rsid w:val="009C479A"/>
    <w:rsid w:val="009F7CC7"/>
    <w:rsid w:val="00A205EF"/>
    <w:rsid w:val="00A323AC"/>
    <w:rsid w:val="00A81B17"/>
    <w:rsid w:val="00A91134"/>
    <w:rsid w:val="00AA03A1"/>
    <w:rsid w:val="00AA1044"/>
    <w:rsid w:val="00AB3130"/>
    <w:rsid w:val="00AC3A93"/>
    <w:rsid w:val="00AC47BD"/>
    <w:rsid w:val="00AF6A3D"/>
    <w:rsid w:val="00AF7EB9"/>
    <w:rsid w:val="00B00A52"/>
    <w:rsid w:val="00B26D94"/>
    <w:rsid w:val="00B3154E"/>
    <w:rsid w:val="00B601A9"/>
    <w:rsid w:val="00B67030"/>
    <w:rsid w:val="00B672B6"/>
    <w:rsid w:val="00B735B3"/>
    <w:rsid w:val="00BC2AFB"/>
    <w:rsid w:val="00BC7E3F"/>
    <w:rsid w:val="00BD6D50"/>
    <w:rsid w:val="00BE20C4"/>
    <w:rsid w:val="00C034D1"/>
    <w:rsid w:val="00C178CD"/>
    <w:rsid w:val="00C203BF"/>
    <w:rsid w:val="00C2289E"/>
    <w:rsid w:val="00C83786"/>
    <w:rsid w:val="00C840EF"/>
    <w:rsid w:val="00CA62DE"/>
    <w:rsid w:val="00CC455F"/>
    <w:rsid w:val="00CD6443"/>
    <w:rsid w:val="00D20D14"/>
    <w:rsid w:val="00D229D5"/>
    <w:rsid w:val="00D25C75"/>
    <w:rsid w:val="00DB3027"/>
    <w:rsid w:val="00E00054"/>
    <w:rsid w:val="00E45164"/>
    <w:rsid w:val="00E508D6"/>
    <w:rsid w:val="00E61DA0"/>
    <w:rsid w:val="00E7638B"/>
    <w:rsid w:val="00E92E1E"/>
    <w:rsid w:val="00EB4804"/>
    <w:rsid w:val="00F43860"/>
    <w:rsid w:val="00F809B2"/>
    <w:rsid w:val="00F90578"/>
    <w:rsid w:val="00F965B6"/>
    <w:rsid w:val="00FB3D3C"/>
    <w:rsid w:val="00FC0BEE"/>
    <w:rsid w:val="00FC34E2"/>
    <w:rsid w:val="00FD173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27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27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1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61F4-4699-4C5E-B543-41B10CCF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