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EC77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67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7797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4B6B" w:rsidR="009C72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июля</w:t>
      </w:r>
      <w:r w:rsidR="009C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F4C" w:rsidR="009C724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>Юзефович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2B83" w:rsidP="00F7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C779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Абильтарова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77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8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05.07</w:t>
      </w:r>
      <w:r w:rsidR="009C72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09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 w:rsidR="00FA6B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Абильтаров И.Р.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A6B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FA6B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без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FA6B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FA6B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FA6B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признаками опьянения,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EC77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Абильтаров И.Р.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раскаялся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EC77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Абильтарова И.Р.</w:t>
      </w:r>
      <w:r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82 АП №</w:t>
      </w:r>
      <w:r w:rsidR="00EC7797">
        <w:rPr>
          <w:rFonts w:ascii="Times New Roman" w:eastAsia="Times New Roman" w:hAnsi="Times New Roman" w:cs="Times New Roman"/>
          <w:sz w:val="28"/>
          <w:szCs w:val="28"/>
          <w:lang w:eastAsia="ru-RU"/>
        </w:rPr>
        <w:t>200091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C7797">
        <w:rPr>
          <w:rFonts w:ascii="Times New Roman" w:eastAsia="Times New Roman" w:hAnsi="Times New Roman" w:cs="Times New Roman"/>
          <w:sz w:val="28"/>
          <w:szCs w:val="28"/>
          <w:lang w:eastAsia="ru-RU"/>
        </w:rPr>
        <w:t>05.07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7797" w:rsidR="00EC77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05.07.2023 года в 09 часа 54 минут на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EC7797" w:rsidR="00EC77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</w:t>
      </w:r>
      <w:r w:rsidRPr="00EC7797" w:rsidR="00EC77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Абильтаров</w:t>
      </w:r>
      <w:r w:rsidRPr="00EC7797" w:rsidR="00EC77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И.Р., управляя транспортным средством – мопедом Хонда, без государственного регистрационного знака</w:t>
      </w:r>
      <w:r w:rsidRPr="00350A53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признаками опьянения</w:t>
      </w:r>
      <w:r w:rsidR="00EC77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(запах алкоголя изо рта)</w:t>
      </w:r>
      <w:r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</w:t>
      </w:r>
      <w:r w:rsidRPr="00350A53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движения, не выполнил законного требования сотрудника</w:t>
      </w:r>
      <w:r w:rsidRPr="00350A53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полиции о </w:t>
      </w:r>
      <w:r w:rsidRPr="00B17F69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3126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EC77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Абильтаровым И.Р.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EC7797">
        <w:rPr>
          <w:rFonts w:ascii="Times New Roman" w:eastAsia="Times New Roman" w:hAnsi="Times New Roman" w:cs="Times New Roman"/>
          <w:sz w:val="28"/>
          <w:szCs w:val="28"/>
          <w:lang w:eastAsia="ru-RU"/>
        </w:rPr>
        <w:t>055598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C7797">
        <w:rPr>
          <w:rFonts w:ascii="Times New Roman" w:eastAsia="Times New Roman" w:hAnsi="Times New Roman" w:cs="Times New Roman"/>
          <w:sz w:val="28"/>
          <w:szCs w:val="28"/>
          <w:lang w:eastAsia="ru-RU"/>
        </w:rPr>
        <w:t>05.07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тояние опьянения </w:t>
      </w:r>
      <w:r w:rsidR="00EC7797">
        <w:rPr>
          <w:rFonts w:ascii="Times New Roman" w:eastAsia="Times New Roman" w:hAnsi="Times New Roman" w:cs="Times New Roman"/>
          <w:sz w:val="28"/>
          <w:szCs w:val="28"/>
          <w:lang w:eastAsia="ru-RU"/>
        </w:rPr>
        <w:t>82 НП №000412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C7797">
        <w:rPr>
          <w:rFonts w:ascii="Times New Roman" w:eastAsia="Times New Roman" w:hAnsi="Times New Roman" w:cs="Times New Roman"/>
          <w:sz w:val="28"/>
          <w:szCs w:val="28"/>
          <w:lang w:eastAsia="ru-RU"/>
        </w:rPr>
        <w:t>05.07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EC77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Абильтаров И.Р.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явные признаки опьянения, а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именно: </w:t>
      </w:r>
      <w:r w:rsidR="00FA6B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I п. 2 названных Пра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жных покровов лица, поведение,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освидетельствование на состоя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опьянения у </w:t>
      </w:r>
      <w:r w:rsidR="00EC779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Абильтарова И.Р.</w:t>
      </w:r>
      <w:r w:rsidR="00BF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="00FA6B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на состояние алкогольного опьянения и оформление его результатов»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одится в состоянии опьянения, и отрицательном результате освидетельствования на состояние алкогольного опьянения.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тельствование явил</w:t>
      </w:r>
      <w:r w:rsidR="00944D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D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27.12 КоАП РФ отстр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анение от управления транспортным средством </w:t>
      </w:r>
      <w:r w:rsidR="00EC77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Абильтарова И.Р.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у сотрудников ДПС имелись законные 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снования для направления </w:t>
      </w:r>
      <w:r w:rsidRPr="00EC7797" w:rsidR="00EC77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Абильтарова И.Р.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данными госавтоинспекции МВД России водительское уд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остоверение </w:t>
      </w:r>
      <w:r w:rsidRPr="00EC7797" w:rsidR="00EC77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Абильтаров</w:t>
      </w:r>
      <w:r w:rsidR="00EC77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EC7797" w:rsidR="00EC77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И.Р.</w:t>
      </w:r>
      <w:r w:rsidR="00FA6B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EC7797" w:rsidR="00EC77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Абильтарова И.Р.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EC7797" w:rsidR="00EC77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Абильтарова И.Р.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 делу доказательства являются допустимыми и достаточными для установления вины </w:t>
      </w:r>
      <w:r w:rsidRPr="00EC7797" w:rsidR="00EC77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Абильтарова И.Р.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EC7797" w:rsidR="00EC77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Абильтарова И.Р.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EC7797" w:rsidR="00EC77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Абильтарова И.Р.</w:t>
      </w:r>
      <w:r w:rsidR="002604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7797" w:rsidR="00EC77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Абильтарова И.Р.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EC7797" w:rsidR="00EC77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Абильтаров</w:t>
      </w:r>
      <w:r w:rsidR="00EC77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EC7797" w:rsidR="00EC77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И.Р.</w:t>
      </w:r>
      <w:r w:rsidR="00EC77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12.26 КоАП РФ, руководствуясь ст.ст. 29.9,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29.10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4C306E" w:rsidP="004C3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4C3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79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Абильтарова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77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EC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747" w:rsidR="00C4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административного ареста на 10 (десять)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наказания в виде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ареста исчислять с </w:t>
      </w:r>
      <w:r w:rsidR="00B317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77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EC77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EC7797">
        <w:rPr>
          <w:rFonts w:ascii="Times New Roman" w:eastAsia="Times New Roman" w:hAnsi="Times New Roman" w:cs="Times New Roman"/>
          <w:sz w:val="28"/>
          <w:szCs w:val="28"/>
          <w:lang w:eastAsia="ru-RU"/>
        </w:rPr>
        <w:t>06 июля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EC77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944D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Юзефович</w:t>
      </w:r>
    </w:p>
    <w:p w:rsidR="00350A53" w:rsidRPr="00350A53" w:rsidP="00350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A53" w:rsidRPr="00350A53" w:rsidP="00350A53"/>
    <w:p w:rsidR="00341A05"/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5269F"/>
    <w:rsid w:val="00063355"/>
    <w:rsid w:val="00072D5F"/>
    <w:rsid w:val="000B5E66"/>
    <w:rsid w:val="000E5C13"/>
    <w:rsid w:val="000F5A5C"/>
    <w:rsid w:val="000F775C"/>
    <w:rsid w:val="001D0B60"/>
    <w:rsid w:val="001E1394"/>
    <w:rsid w:val="0020366D"/>
    <w:rsid w:val="00234C0A"/>
    <w:rsid w:val="00240362"/>
    <w:rsid w:val="002440D5"/>
    <w:rsid w:val="00260470"/>
    <w:rsid w:val="00284113"/>
    <w:rsid w:val="00290DA2"/>
    <w:rsid w:val="002A0E84"/>
    <w:rsid w:val="002B710C"/>
    <w:rsid w:val="0031268C"/>
    <w:rsid w:val="00341A05"/>
    <w:rsid w:val="00350A53"/>
    <w:rsid w:val="00350E3B"/>
    <w:rsid w:val="003C1534"/>
    <w:rsid w:val="003D05E5"/>
    <w:rsid w:val="004110A0"/>
    <w:rsid w:val="00435D22"/>
    <w:rsid w:val="00436CE0"/>
    <w:rsid w:val="00452185"/>
    <w:rsid w:val="004617F8"/>
    <w:rsid w:val="004C306E"/>
    <w:rsid w:val="005C6510"/>
    <w:rsid w:val="005F0C39"/>
    <w:rsid w:val="006779D2"/>
    <w:rsid w:val="00691906"/>
    <w:rsid w:val="006B1D7D"/>
    <w:rsid w:val="006C2EDA"/>
    <w:rsid w:val="00751D35"/>
    <w:rsid w:val="00763D54"/>
    <w:rsid w:val="00784B6B"/>
    <w:rsid w:val="00810F4C"/>
    <w:rsid w:val="008129F1"/>
    <w:rsid w:val="00866EEC"/>
    <w:rsid w:val="0087359A"/>
    <w:rsid w:val="009125BE"/>
    <w:rsid w:val="00925870"/>
    <w:rsid w:val="00944D7E"/>
    <w:rsid w:val="009B05E0"/>
    <w:rsid w:val="009C7240"/>
    <w:rsid w:val="009D373F"/>
    <w:rsid w:val="009F0077"/>
    <w:rsid w:val="00AB1156"/>
    <w:rsid w:val="00AD060F"/>
    <w:rsid w:val="00AD6C22"/>
    <w:rsid w:val="00AE14C3"/>
    <w:rsid w:val="00B17F69"/>
    <w:rsid w:val="00B23B36"/>
    <w:rsid w:val="00B3176F"/>
    <w:rsid w:val="00B54F0C"/>
    <w:rsid w:val="00B60CE5"/>
    <w:rsid w:val="00BB271A"/>
    <w:rsid w:val="00BF5A88"/>
    <w:rsid w:val="00C01B47"/>
    <w:rsid w:val="00C3118F"/>
    <w:rsid w:val="00C46747"/>
    <w:rsid w:val="00D02597"/>
    <w:rsid w:val="00E006BF"/>
    <w:rsid w:val="00E43853"/>
    <w:rsid w:val="00E655D8"/>
    <w:rsid w:val="00EA19BE"/>
    <w:rsid w:val="00EC7797"/>
    <w:rsid w:val="00ED0019"/>
    <w:rsid w:val="00ED6774"/>
    <w:rsid w:val="00F03D32"/>
    <w:rsid w:val="00F42165"/>
    <w:rsid w:val="00F72B83"/>
    <w:rsid w:val="00FA602D"/>
    <w:rsid w:val="00FA6B80"/>
    <w:rsid w:val="00FB4124"/>
    <w:rsid w:val="00FD337B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146EE-4B25-49A9-8207-023A7C7E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