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ст.12.27 КоАП РФ,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Флисака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5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ДАНЫНЕ О ЛИЧНОСТИ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Флисак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находясь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полевой дороге от с. Зерновое до с. </w:t>
      </w:r>
      <w:r>
        <w:rPr>
          <w:rFonts w:ascii="Times New Roman" w:eastAsia="Times New Roman" w:hAnsi="Times New Roman" w:cs="Times New Roman"/>
          <w:sz w:val="28"/>
          <w:szCs w:val="28"/>
        </w:rPr>
        <w:t>Новоекатериновка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трактором колесным </w:t>
      </w:r>
      <w:r>
        <w:rPr>
          <w:rStyle w:val="cat-UserDefinedgrp-20rplc-15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каркасом</w:t>
      </w:r>
      <w:r>
        <w:rPr>
          <w:rFonts w:ascii="Times New Roman" w:eastAsia="Times New Roman" w:hAnsi="Times New Roman" w:cs="Times New Roman"/>
          <w:sz w:val="28"/>
          <w:szCs w:val="28"/>
        </w:rPr>
        <w:t>, оставил место дорожно-транспортного происшествия, участником которого он являлся, чем нарушил п. 2.5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Флисак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2 ст. 12.27 КоАП РФ, - оставление водителем в нарушение Правил дорожного движения места дорожно-транспортного происшествия, участником которого он 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Флисак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административного правонарушения признал полностью, в содеянном раскаялся.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Флисака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В.Б.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2.5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Правил дорожного движения, не перемещать предметы, имеющие отношение к происшествию.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</w:t>
      </w:r>
      <w:r>
        <w:rPr>
          <w:rFonts w:ascii="Times New Roman" w:eastAsia="Times New Roman" w:hAnsi="Times New Roman" w:cs="Times New Roman"/>
          <w:sz w:val="28"/>
          <w:szCs w:val="28"/>
        </w:rPr>
        <w:t>083</w:t>
      </w:r>
      <w:r>
        <w:rPr>
          <w:rFonts w:ascii="Times New Roman" w:eastAsia="Times New Roman" w:hAnsi="Times New Roman" w:cs="Times New Roman"/>
          <w:sz w:val="28"/>
          <w:szCs w:val="28"/>
        </w:rPr>
        <w:t>266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13.09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составленному инспектором ДПС группы ДПС ГИБДД ОМВД России по Красногвардейскому району, </w:t>
      </w:r>
      <w:r>
        <w:rPr>
          <w:rFonts w:ascii="Times New Roman" w:eastAsia="Times New Roman" w:hAnsi="Times New Roman" w:cs="Times New Roman"/>
          <w:sz w:val="28"/>
          <w:szCs w:val="28"/>
        </w:rPr>
        <w:t>Флисак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В.Б. 12.09.2020 в 08 часов 30 минут находясь на полевой дороге от с. Зерновое до с. </w:t>
      </w:r>
      <w:r>
        <w:rPr>
          <w:rFonts w:ascii="Times New Roman" w:eastAsia="Times New Roman" w:hAnsi="Times New Roman" w:cs="Times New Roman"/>
          <w:sz w:val="28"/>
          <w:szCs w:val="28"/>
        </w:rPr>
        <w:t>Новоекатериновка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Крым, управляя транспортным средством трактором колесным </w:t>
      </w:r>
      <w:r>
        <w:rPr>
          <w:rStyle w:val="cat-UserDefinedgrp-20rplc-28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21rplc-3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каркасом</w:t>
      </w:r>
      <w:r>
        <w:rPr>
          <w:rFonts w:ascii="Times New Roman" w:eastAsia="Times New Roman" w:hAnsi="Times New Roman" w:cs="Times New Roman"/>
          <w:sz w:val="28"/>
          <w:szCs w:val="28"/>
        </w:rPr>
        <w:t>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Флисак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оставил место дорожно-транспортного происшествия, участником которого он являлся, чем нарушил п. 2.5 ПДД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Флисака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Флисака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В.Б.,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схем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ДТП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Флисаку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Флисака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12.27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Флисака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12.27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Флисака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2 ст. 12.27 КоАП РФ, т.к. он оставил место дорожно-транспортного происшествия, участником которого он явля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Флисака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В.Б.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признает раскаяние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Флисака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7, ст. </w:t>
      </w:r>
      <w:r>
        <w:rPr>
          <w:rFonts w:ascii="Times New Roman" w:eastAsia="Times New Roman" w:hAnsi="Times New Roman" w:cs="Times New Roman"/>
          <w:sz w:val="28"/>
          <w:szCs w:val="28"/>
        </w:rPr>
        <w:t>ст.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Флисака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41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2020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№57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5">
    <w:name w:val="cat-UserDefined grp-18 rplc-5"/>
    <w:basedOn w:val="DefaultParagraphFont"/>
  </w:style>
  <w:style w:type="character" w:customStyle="1" w:styleId="cat-UserDefinedgrp-22rplc-6">
    <w:name w:val="cat-UserDefined grp-22 rplc-6"/>
    <w:basedOn w:val="DefaultParagraphFont"/>
  </w:style>
  <w:style w:type="character" w:customStyle="1" w:styleId="cat-UserDefinedgrp-19rplc-8">
    <w:name w:val="cat-UserDefined grp-19 rplc-8"/>
    <w:basedOn w:val="DefaultParagraphFont"/>
  </w:style>
  <w:style w:type="character" w:customStyle="1" w:styleId="cat-UserDefinedgrp-20rplc-15">
    <w:name w:val="cat-UserDefined grp-20 rplc-15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0rplc-28">
    <w:name w:val="cat-UserDefined grp-20 rplc-28"/>
    <w:basedOn w:val="DefaultParagraphFont"/>
  </w:style>
  <w:style w:type="character" w:customStyle="1" w:styleId="cat-UserDefinedgrp-21rplc-30">
    <w:name w:val="cat-UserDefined grp-21 rplc-30"/>
    <w:basedOn w:val="DefaultParagraphFont"/>
  </w:style>
  <w:style w:type="character" w:customStyle="1" w:styleId="cat-UserDefinedgrp-18rplc-41">
    <w:name w:val="cat-UserDefined grp-18 rplc-41"/>
    <w:basedOn w:val="DefaultParagraphFont"/>
  </w:style>
  <w:style w:type="character" w:customStyle="1" w:styleId="cat-UserDefinedgrp-22rplc-42">
    <w:name w:val="cat-UserDefined grp-22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